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page" w:horzAnchor="margin" w:tblpXSpec="center" w:tblpY="1"/>
        <w:tblW w:w="10910" w:type="dxa"/>
        <w:tblLayout w:type="fixed"/>
        <w:tblCellMar>
          <w:left w:w="0" w:type="dxa"/>
          <w:right w:w="0" w:type="dxa"/>
        </w:tblCellMar>
        <w:tblLook w:val="0000" w:firstRow="0" w:lastRow="0" w:firstColumn="0" w:lastColumn="0" w:noHBand="0" w:noVBand="0"/>
        <w:tblDescription w:val="Layout table"/>
      </w:tblPr>
      <w:tblGrid>
        <w:gridCol w:w="5387"/>
        <w:gridCol w:w="5523"/>
      </w:tblGrid>
      <w:tr w:rsidR="00443D57" w:rsidRPr="00F7200A" w14:paraId="79A2A298" w14:textId="77777777" w:rsidTr="00CF349A">
        <w:trPr>
          <w:trHeight w:hRule="exact" w:val="4404"/>
        </w:trPr>
        <w:tc>
          <w:tcPr>
            <w:tcW w:w="5387" w:type="dxa"/>
            <w:tcMar>
              <w:bottom w:w="144" w:type="dxa"/>
            </w:tcMar>
            <w:vAlign w:val="bottom"/>
          </w:tcPr>
          <w:p w14:paraId="5B9C7B61" w14:textId="3ACE55B2" w:rsidR="00F56BBB" w:rsidRPr="00803D72" w:rsidRDefault="00C4201A" w:rsidP="005B21F0">
            <w:pPr>
              <w:rPr>
                <w:rFonts w:ascii="Arial" w:hAnsi="Arial" w:cs="Arial"/>
                <w:b/>
                <w:color w:val="auto"/>
                <w:sz w:val="20"/>
              </w:rPr>
            </w:pPr>
            <w:r w:rsidRPr="00803D72">
              <w:rPr>
                <w:rFonts w:ascii="Arial" w:hAnsi="Arial" w:cs="Arial"/>
                <w:b/>
                <w:noProof/>
                <w:color w:val="auto"/>
                <w:sz w:val="20"/>
                <w:lang w:eastAsia="en-GB"/>
              </w:rPr>
              <w:drawing>
                <wp:anchor distT="0" distB="0" distL="114300" distR="114300" simplePos="0" relativeHeight="251656192" behindDoc="0" locked="0" layoutInCell="1" allowOverlap="1" wp14:anchorId="3DA80349" wp14:editId="40D0E4A8">
                  <wp:simplePos x="0" y="0"/>
                  <wp:positionH relativeFrom="column">
                    <wp:posOffset>-411480</wp:posOffset>
                  </wp:positionH>
                  <wp:positionV relativeFrom="paragraph">
                    <wp:posOffset>-208915</wp:posOffset>
                  </wp:positionV>
                  <wp:extent cx="297180" cy="297180"/>
                  <wp:effectExtent l="0" t="0" r="0" b="7620"/>
                  <wp:wrapSquare wrapText="bothSides"/>
                  <wp:docPr id="16" name="Graphic 16" descr="Mar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marker.svg"/>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97180" cy="297180"/>
                          </a:xfrm>
                          <a:prstGeom prst="rect">
                            <a:avLst/>
                          </a:prstGeom>
                        </pic:spPr>
                      </pic:pic>
                    </a:graphicData>
                  </a:graphic>
                  <wp14:sizeRelH relativeFrom="margin">
                    <wp14:pctWidth>0</wp14:pctWidth>
                  </wp14:sizeRelH>
                  <wp14:sizeRelV relativeFrom="margin">
                    <wp14:pctHeight>0</wp14:pctHeight>
                  </wp14:sizeRelV>
                </wp:anchor>
              </w:drawing>
            </w:r>
            <w:r w:rsidR="00D82FE1" w:rsidRPr="00803D72">
              <w:rPr>
                <w:rFonts w:ascii="Arial" w:hAnsi="Arial" w:cs="Arial"/>
                <w:b/>
                <w:color w:val="auto"/>
                <w:sz w:val="20"/>
              </w:rPr>
              <w:t>Mapperley</w:t>
            </w:r>
            <w:r w:rsidR="005B21F0" w:rsidRPr="00803D72">
              <w:rPr>
                <w:rFonts w:ascii="Arial" w:hAnsi="Arial" w:cs="Arial"/>
                <w:b/>
                <w:color w:val="auto"/>
                <w:sz w:val="20"/>
              </w:rPr>
              <w:t xml:space="preserve"> Church of England</w:t>
            </w:r>
            <w:r w:rsidR="00105C3D" w:rsidRPr="00803D72">
              <w:rPr>
                <w:rFonts w:ascii="Arial" w:hAnsi="Arial" w:cs="Arial"/>
                <w:b/>
                <w:color w:val="auto"/>
                <w:sz w:val="20"/>
              </w:rPr>
              <w:t xml:space="preserve"> </w:t>
            </w:r>
            <w:r w:rsidR="005B21F0" w:rsidRPr="00803D72">
              <w:rPr>
                <w:rFonts w:ascii="Arial" w:hAnsi="Arial" w:cs="Arial"/>
                <w:b/>
                <w:color w:val="auto"/>
                <w:sz w:val="20"/>
              </w:rPr>
              <w:t>Primary School</w:t>
            </w:r>
          </w:p>
          <w:p w14:paraId="665D31CA" w14:textId="60A42DA3" w:rsidR="00F56BBB" w:rsidRPr="00F7200A" w:rsidRDefault="00F56BBB" w:rsidP="005B21F0">
            <w:pPr>
              <w:rPr>
                <w:rFonts w:ascii="Arial" w:hAnsi="Arial" w:cs="Arial"/>
                <w:color w:val="auto"/>
                <w:sz w:val="20"/>
              </w:rPr>
            </w:pPr>
            <w:r w:rsidRPr="00F7200A">
              <w:rPr>
                <w:rFonts w:ascii="Arial" w:hAnsi="Arial" w:cs="Arial"/>
                <w:noProof/>
                <w:color w:val="auto"/>
                <w:sz w:val="20"/>
                <w:lang w:eastAsia="en-GB"/>
              </w:rPr>
              <w:drawing>
                <wp:anchor distT="0" distB="0" distL="114300" distR="114300" simplePos="0" relativeHeight="251653120" behindDoc="0" locked="0" layoutInCell="1" allowOverlap="1" wp14:anchorId="7B5E5548" wp14:editId="258D0CD0">
                  <wp:simplePos x="0" y="0"/>
                  <wp:positionH relativeFrom="column">
                    <wp:posOffset>-426720</wp:posOffset>
                  </wp:positionH>
                  <wp:positionV relativeFrom="paragraph">
                    <wp:posOffset>104775</wp:posOffset>
                  </wp:positionV>
                  <wp:extent cx="304800" cy="304800"/>
                  <wp:effectExtent l="0" t="0" r="0" b="3810"/>
                  <wp:wrapSquare wrapText="bothSides"/>
                  <wp:docPr id="10" name="Graphic 10" descr="Male pro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aleprofile.svg"/>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04800" cy="304800"/>
                          </a:xfrm>
                          <a:prstGeom prst="rect">
                            <a:avLst/>
                          </a:prstGeom>
                        </pic:spPr>
                      </pic:pic>
                    </a:graphicData>
                  </a:graphic>
                  <wp14:sizeRelH relativeFrom="margin">
                    <wp14:pctWidth>0</wp14:pctWidth>
                  </wp14:sizeRelH>
                  <wp14:sizeRelV relativeFrom="margin">
                    <wp14:pctHeight>0</wp14:pctHeight>
                  </wp14:sizeRelV>
                </wp:anchor>
              </w:drawing>
            </w:r>
          </w:p>
          <w:p w14:paraId="46A4E2DB" w14:textId="23C1EE56" w:rsidR="005B21F0" w:rsidRPr="00F7200A" w:rsidRDefault="00C4201A" w:rsidP="005B21F0">
            <w:pPr>
              <w:rPr>
                <w:rFonts w:ascii="Arial" w:hAnsi="Arial" w:cs="Arial"/>
                <w:color w:val="auto"/>
                <w:sz w:val="20"/>
              </w:rPr>
            </w:pPr>
            <w:r w:rsidRPr="00F7200A">
              <w:rPr>
                <w:rFonts w:ascii="Arial" w:hAnsi="Arial" w:cs="Arial"/>
                <w:noProof/>
                <w:color w:val="auto"/>
                <w:sz w:val="20"/>
                <w:lang w:eastAsia="en-GB"/>
              </w:rPr>
              <w:drawing>
                <wp:anchor distT="0" distB="0" distL="114300" distR="114300" simplePos="0" relativeHeight="251651072" behindDoc="0" locked="0" layoutInCell="1" allowOverlap="1" wp14:anchorId="19A928F1" wp14:editId="12E552AE">
                  <wp:simplePos x="0" y="0"/>
                  <wp:positionH relativeFrom="column">
                    <wp:posOffset>-503555</wp:posOffset>
                  </wp:positionH>
                  <wp:positionV relativeFrom="paragraph">
                    <wp:posOffset>137160</wp:posOffset>
                  </wp:positionV>
                  <wp:extent cx="327660" cy="327660"/>
                  <wp:effectExtent l="0" t="0" r="0" b="0"/>
                  <wp:wrapSquare wrapText="bothSides"/>
                  <wp:docPr id="9" name="Graphic 9" descr="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mail.svg"/>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327660" cy="327660"/>
                          </a:xfrm>
                          <a:prstGeom prst="rect">
                            <a:avLst/>
                          </a:prstGeom>
                        </pic:spPr>
                      </pic:pic>
                    </a:graphicData>
                  </a:graphic>
                  <wp14:sizeRelH relativeFrom="margin">
                    <wp14:pctWidth>0</wp14:pctWidth>
                  </wp14:sizeRelH>
                  <wp14:sizeRelV relativeFrom="margin">
                    <wp14:pctHeight>0</wp14:pctHeight>
                  </wp14:sizeRelV>
                </wp:anchor>
              </w:drawing>
            </w:r>
            <w:r w:rsidR="005B21F0" w:rsidRPr="00F7200A">
              <w:rPr>
                <w:rFonts w:ascii="Arial" w:hAnsi="Arial" w:cs="Arial"/>
                <w:color w:val="auto"/>
                <w:sz w:val="20"/>
              </w:rPr>
              <w:t>Mr Richard J Cripps</w:t>
            </w:r>
            <w:r w:rsidRPr="00F7200A">
              <w:rPr>
                <w:rFonts w:ascii="Arial" w:hAnsi="Arial" w:cs="Arial"/>
                <w:color w:val="auto"/>
                <w:sz w:val="20"/>
              </w:rPr>
              <w:t>- Headteacher</w:t>
            </w:r>
          </w:p>
          <w:p w14:paraId="79AAA282" w14:textId="5CBE02A3" w:rsidR="00F56BBB" w:rsidRPr="00803D72" w:rsidRDefault="00C4201A" w:rsidP="005B21F0">
            <w:pPr>
              <w:rPr>
                <w:rFonts w:ascii="Arial" w:hAnsi="Arial" w:cs="Arial"/>
                <w:color w:val="00B050"/>
                <w:sz w:val="20"/>
              </w:rPr>
            </w:pPr>
            <w:r w:rsidRPr="00F7200A">
              <w:rPr>
                <w:rFonts w:ascii="Arial" w:hAnsi="Arial" w:cs="Arial"/>
                <w:noProof/>
                <w:color w:val="auto"/>
                <w:sz w:val="20"/>
                <w:lang w:eastAsia="en-GB"/>
              </w:rPr>
              <w:drawing>
                <wp:anchor distT="0" distB="0" distL="114300" distR="114300" simplePos="0" relativeHeight="251649024" behindDoc="0" locked="0" layoutInCell="1" allowOverlap="1" wp14:anchorId="4C567E38" wp14:editId="17DE5B79">
                  <wp:simplePos x="0" y="0"/>
                  <wp:positionH relativeFrom="column">
                    <wp:posOffset>-129540</wp:posOffset>
                  </wp:positionH>
                  <wp:positionV relativeFrom="paragraph">
                    <wp:posOffset>200025</wp:posOffset>
                  </wp:positionV>
                  <wp:extent cx="281940" cy="281940"/>
                  <wp:effectExtent l="0" t="0" r="3810" b="3810"/>
                  <wp:wrapSquare wrapText="bothSides"/>
                  <wp:docPr id="12" name="Graphic 12" descr="Rece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receiver.svg"/>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281940" cy="281940"/>
                          </a:xfrm>
                          <a:prstGeom prst="rect">
                            <a:avLst/>
                          </a:prstGeom>
                        </pic:spPr>
                      </pic:pic>
                    </a:graphicData>
                  </a:graphic>
                  <wp14:sizeRelH relativeFrom="margin">
                    <wp14:pctWidth>0</wp14:pctWidth>
                  </wp14:sizeRelH>
                  <wp14:sizeRelV relativeFrom="margin">
                    <wp14:pctHeight>0</wp14:pctHeight>
                  </wp14:sizeRelV>
                </wp:anchor>
              </w:drawing>
            </w:r>
            <w:hyperlink r:id="rId19" w:history="1">
              <w:r w:rsidR="00D82FE1" w:rsidRPr="00803D72">
                <w:rPr>
                  <w:rStyle w:val="Hyperlink"/>
                  <w:rFonts w:ascii="Arial" w:hAnsi="Arial" w:cs="Arial"/>
                  <w:color w:val="00B050"/>
                  <w:sz w:val="20"/>
                </w:rPr>
                <w:t>info@mapperleycont.derbyshire.sch.uk</w:t>
              </w:r>
            </w:hyperlink>
          </w:p>
          <w:p w14:paraId="10EEFC8B" w14:textId="47040C7E" w:rsidR="005B21F0" w:rsidRPr="00F7200A" w:rsidRDefault="00C4201A" w:rsidP="005B21F0">
            <w:pPr>
              <w:rPr>
                <w:rFonts w:ascii="Arial" w:hAnsi="Arial" w:cs="Arial"/>
                <w:color w:val="auto"/>
                <w:sz w:val="20"/>
              </w:rPr>
            </w:pPr>
            <w:r w:rsidRPr="00F7200A">
              <w:rPr>
                <w:rFonts w:ascii="Arial" w:eastAsia="Times New Roman" w:hAnsi="Arial" w:cs="Arial"/>
                <w:noProof/>
                <w:color w:val="auto"/>
                <w:sz w:val="20"/>
                <w:lang w:eastAsia="en-GB"/>
              </w:rPr>
              <w:drawing>
                <wp:anchor distT="0" distB="0" distL="114300" distR="114300" simplePos="0" relativeHeight="251646976" behindDoc="0" locked="0" layoutInCell="1" allowOverlap="1" wp14:anchorId="128EAB93" wp14:editId="5D2662D6">
                  <wp:simplePos x="0" y="0"/>
                  <wp:positionH relativeFrom="column">
                    <wp:posOffset>-316865</wp:posOffset>
                  </wp:positionH>
                  <wp:positionV relativeFrom="paragraph">
                    <wp:posOffset>168910</wp:posOffset>
                  </wp:positionV>
                  <wp:extent cx="281940" cy="281940"/>
                  <wp:effectExtent l="0" t="0" r="3810" b="3810"/>
                  <wp:wrapSquare wrapText="bothSides"/>
                  <wp:docPr id="11" name="Graphic 11" descr="Rece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receiver.svg"/>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281940" cy="281940"/>
                          </a:xfrm>
                          <a:prstGeom prst="rect">
                            <a:avLst/>
                          </a:prstGeom>
                        </pic:spPr>
                      </pic:pic>
                    </a:graphicData>
                  </a:graphic>
                  <wp14:sizeRelH relativeFrom="margin">
                    <wp14:pctWidth>0</wp14:pctWidth>
                  </wp14:sizeRelH>
                  <wp14:sizeRelV relativeFrom="margin">
                    <wp14:pctHeight>0</wp14:pctHeight>
                  </wp14:sizeRelV>
                </wp:anchor>
              </w:drawing>
            </w:r>
            <w:r w:rsidR="005B21F0" w:rsidRPr="00F7200A">
              <w:rPr>
                <w:rFonts w:ascii="Arial" w:hAnsi="Arial" w:cs="Arial"/>
                <w:color w:val="auto"/>
                <w:sz w:val="20"/>
              </w:rPr>
              <w:t>(01</w:t>
            </w:r>
            <w:r w:rsidR="00D82FE1">
              <w:rPr>
                <w:rFonts w:ascii="Arial" w:hAnsi="Arial" w:cs="Arial"/>
                <w:color w:val="auto"/>
                <w:sz w:val="20"/>
              </w:rPr>
              <w:t>15) 9325386 Mapperley</w:t>
            </w:r>
          </w:p>
          <w:p w14:paraId="521F0597" w14:textId="432B3880" w:rsidR="005B21F0" w:rsidRPr="00F7200A" w:rsidRDefault="005B21F0" w:rsidP="005B21F0">
            <w:pPr>
              <w:rPr>
                <w:rFonts w:ascii="Arial" w:hAnsi="Arial" w:cs="Arial"/>
                <w:color w:val="auto"/>
                <w:sz w:val="20"/>
              </w:rPr>
            </w:pPr>
            <w:r w:rsidRPr="00F7200A">
              <w:rPr>
                <w:rFonts w:ascii="Arial" w:hAnsi="Arial" w:cs="Arial"/>
                <w:color w:val="auto"/>
                <w:sz w:val="20"/>
              </w:rPr>
              <w:t>(</w:t>
            </w:r>
            <w:r w:rsidR="00D82FE1">
              <w:rPr>
                <w:rFonts w:ascii="Arial" w:hAnsi="Arial" w:cs="Arial"/>
                <w:color w:val="auto"/>
                <w:sz w:val="20"/>
              </w:rPr>
              <w:t>01332) 880782 Horsley</w:t>
            </w:r>
          </w:p>
          <w:p w14:paraId="3B5B122D" w14:textId="28ED0851" w:rsidR="00105C3D" w:rsidRPr="00F7200A" w:rsidRDefault="00105C3D" w:rsidP="005B21F0">
            <w:pPr>
              <w:rPr>
                <w:rFonts w:ascii="Arial" w:hAnsi="Arial" w:cs="Arial"/>
                <w:color w:val="auto"/>
                <w:sz w:val="20"/>
              </w:rPr>
            </w:pPr>
          </w:p>
        </w:tc>
        <w:tc>
          <w:tcPr>
            <w:tcW w:w="5523" w:type="dxa"/>
            <w:tcMar>
              <w:top w:w="576" w:type="dxa"/>
            </w:tcMar>
            <w:vAlign w:val="center"/>
          </w:tcPr>
          <w:p w14:paraId="2FD50C3C" w14:textId="3BFCF4F2" w:rsidR="005B21F0" w:rsidRPr="00F7200A" w:rsidRDefault="005B21F0" w:rsidP="005B21F0">
            <w:pPr>
              <w:pStyle w:val="Heading1"/>
              <w:spacing w:before="0"/>
              <w:jc w:val="right"/>
              <w:rPr>
                <w:rFonts w:ascii="Arial" w:hAnsi="Arial" w:cs="Arial"/>
                <w:noProof/>
                <w:color w:val="auto"/>
                <w:sz w:val="20"/>
                <w:szCs w:val="20"/>
              </w:rPr>
            </w:pPr>
          </w:p>
          <w:p w14:paraId="1B432301" w14:textId="6160F96B" w:rsidR="00A77FFB" w:rsidRDefault="00A77FFB" w:rsidP="005B21F0">
            <w:pPr>
              <w:pStyle w:val="Heading1"/>
              <w:spacing w:before="0"/>
              <w:jc w:val="right"/>
              <w:rPr>
                <w:rFonts w:ascii="Arial" w:hAnsi="Arial" w:cs="Arial"/>
                <w:color w:val="auto"/>
                <w:sz w:val="20"/>
                <w:szCs w:val="20"/>
              </w:rPr>
            </w:pPr>
          </w:p>
          <w:p w14:paraId="22E48C5A" w14:textId="724DC2CD" w:rsidR="00A77FFB" w:rsidRPr="00A77FFB" w:rsidRDefault="00CF349A" w:rsidP="00A77FFB">
            <w:r w:rsidRPr="00F7200A">
              <w:rPr>
                <w:rFonts w:ascii="Arial" w:hAnsi="Arial" w:cs="Arial"/>
                <w:noProof/>
                <w:color w:val="auto"/>
                <w:sz w:val="20"/>
                <w:lang w:eastAsia="en-GB"/>
              </w:rPr>
              <w:drawing>
                <wp:anchor distT="0" distB="0" distL="114300" distR="114300" simplePos="0" relativeHeight="251640832" behindDoc="1" locked="0" layoutInCell="1" allowOverlap="1" wp14:anchorId="752AB0F7" wp14:editId="69EABBA5">
                  <wp:simplePos x="0" y="0"/>
                  <wp:positionH relativeFrom="column">
                    <wp:posOffset>1591945</wp:posOffset>
                  </wp:positionH>
                  <wp:positionV relativeFrom="paragraph">
                    <wp:posOffset>89535</wp:posOffset>
                  </wp:positionV>
                  <wp:extent cx="1874520" cy="1874520"/>
                  <wp:effectExtent l="0" t="0" r="0" b="0"/>
                  <wp:wrapTight wrapText="bothSides">
                    <wp:wrapPolygon edited="0">
                      <wp:start x="0" y="0"/>
                      <wp:lineTo x="0" y="21293"/>
                      <wp:lineTo x="21293" y="21293"/>
                      <wp:lineTo x="2129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joint logo.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874520" cy="1874520"/>
                          </a:xfrm>
                          <a:prstGeom prst="rect">
                            <a:avLst/>
                          </a:prstGeom>
                          <a:effectLst>
                            <a:softEdge rad="12700"/>
                          </a:effectLst>
                        </pic:spPr>
                      </pic:pic>
                    </a:graphicData>
                  </a:graphic>
                  <wp14:sizeRelH relativeFrom="margin">
                    <wp14:pctWidth>0</wp14:pctWidth>
                  </wp14:sizeRelH>
                  <wp14:sizeRelV relativeFrom="margin">
                    <wp14:pctHeight>0</wp14:pctHeight>
                  </wp14:sizeRelV>
                </wp:anchor>
              </w:drawing>
            </w:r>
          </w:p>
          <w:p w14:paraId="7044AEF3" w14:textId="3B9676A0" w:rsidR="00A77FFB" w:rsidRPr="00A77FFB" w:rsidRDefault="00CF349A" w:rsidP="00A77FFB">
            <w:r>
              <w:rPr>
                <w:noProof/>
                <w:lang w:eastAsia="en-GB"/>
              </w:rPr>
              <mc:AlternateContent>
                <mc:Choice Requires="wps">
                  <w:drawing>
                    <wp:anchor distT="45720" distB="45720" distL="114300" distR="114300" simplePos="0" relativeHeight="251679744" behindDoc="0" locked="0" layoutInCell="1" allowOverlap="1" wp14:anchorId="697CC00F" wp14:editId="539CDE92">
                      <wp:simplePos x="0" y="0"/>
                      <wp:positionH relativeFrom="column">
                        <wp:posOffset>27940</wp:posOffset>
                      </wp:positionH>
                      <wp:positionV relativeFrom="paragraph">
                        <wp:posOffset>240030</wp:posOffset>
                      </wp:positionV>
                      <wp:extent cx="1487170" cy="145669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7170" cy="1456690"/>
                              </a:xfrm>
                              <a:prstGeom prst="rect">
                                <a:avLst/>
                              </a:prstGeom>
                              <a:solidFill>
                                <a:srgbClr val="FFFFFF"/>
                              </a:solidFill>
                              <a:ln w="9525">
                                <a:noFill/>
                                <a:miter lim="800000"/>
                                <a:headEnd/>
                                <a:tailEnd/>
                              </a:ln>
                            </wps:spPr>
                            <wps:txbx>
                              <w:txbxContent>
                                <w:p w14:paraId="4F188948" w14:textId="20041925" w:rsidR="00A77FFB" w:rsidRDefault="00A77FFB">
                                  <w:r>
                                    <w:rPr>
                                      <w:noProof/>
                                      <w:lang w:eastAsia="en-GB"/>
                                    </w:rPr>
                                    <w:drawing>
                                      <wp:inline distT="0" distB="0" distL="0" distR="0" wp14:anchorId="545BA5BD" wp14:editId="76CD1899">
                                        <wp:extent cx="1317915" cy="1405890"/>
                                        <wp:effectExtent l="0" t="0" r="0" b="381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326955" cy="1415533"/>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7CC00F" id="_x0000_t202" coordsize="21600,21600" o:spt="202" path="m,l,21600r21600,l21600,xe">
                      <v:stroke joinstyle="miter"/>
                      <v:path gradientshapeok="t" o:connecttype="rect"/>
                    </v:shapetype>
                    <v:shape id="Text Box 2" o:spid="_x0000_s1026" type="#_x0000_t202" style="position:absolute;margin-left:2.2pt;margin-top:18.9pt;width:117.1pt;height:114.7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" stroked="f">
                      <v:textbox>
                        <w:txbxContent>
                          <w:p w14:paraId="4F188948" w14:textId="20041925" w:rsidR="00A77FFB" w:rsidRDefault="00A77FFB">
                            <w:r>
                              <w:rPr>
                                <w:noProof/>
                                <w:lang w:eastAsia="en-GB"/>
                              </w:rPr>
                              <w:drawing>
                                <wp:inline distT="0" distB="0" distL="0" distR="0" wp14:anchorId="545BA5BD" wp14:editId="76CD1899">
                                  <wp:extent cx="1317915" cy="1405890"/>
                                  <wp:effectExtent l="0" t="0" r="0" b="381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326955" cy="1415533"/>
                                          </a:xfrm>
                                          <a:prstGeom prst="rect">
                                            <a:avLst/>
                                          </a:prstGeom>
                                        </pic:spPr>
                                      </pic:pic>
                                    </a:graphicData>
                                  </a:graphic>
                                </wp:inline>
                              </w:drawing>
                            </w:r>
                          </w:p>
                        </w:txbxContent>
                      </v:textbox>
                      <w10:wrap type="square"/>
                    </v:shape>
                  </w:pict>
                </mc:Fallback>
              </mc:AlternateContent>
            </w:r>
          </w:p>
          <w:p w14:paraId="39419498" w14:textId="0ABE08D1" w:rsidR="00A77FFB" w:rsidRPr="00A77FFB" w:rsidRDefault="00A77FFB" w:rsidP="00A77FFB">
            <w:pPr>
              <w:spacing w:before="100" w:beforeAutospacing="1" w:after="100" w:afterAutospacing="1" w:line="240" w:lineRule="auto"/>
              <w:rPr>
                <w:rFonts w:ascii="Times New Roman" w:eastAsia="Times New Roman" w:hAnsi="Times New Roman" w:cs="Times New Roman"/>
                <w:color w:val="auto"/>
                <w:szCs w:val="24"/>
                <w:lang w:eastAsia="en-GB"/>
              </w:rPr>
            </w:pPr>
            <w:r w:rsidRPr="00A77FFB">
              <w:rPr>
                <w:rFonts w:ascii="Times New Roman" w:eastAsia="Times New Roman" w:hAnsi="Times New Roman" w:cs="Times New Roman"/>
                <w:noProof/>
                <w:color w:val="auto"/>
                <w:szCs w:val="24"/>
                <w:lang w:eastAsia="en-GB"/>
              </w:rPr>
              <w:drawing>
                <wp:inline distT="0" distB="0" distL="0" distR="0" wp14:anchorId="4BD1589E" wp14:editId="582E7EA9">
                  <wp:extent cx="9525000" cy="9525000"/>
                  <wp:effectExtent l="0" t="0" r="0" b="0"/>
                  <wp:docPr id="3" name="Picture 3" descr="C:\Users\Julia\Downloads\thumbnail_Owls - circle with text- Standa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ulia\Downloads\thumbnail_Owls - circle with text- Standard.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525000" cy="9525000"/>
                          </a:xfrm>
                          <a:prstGeom prst="rect">
                            <a:avLst/>
                          </a:prstGeom>
                          <a:noFill/>
                          <a:ln>
                            <a:noFill/>
                          </a:ln>
                        </pic:spPr>
                      </pic:pic>
                    </a:graphicData>
                  </a:graphic>
                </wp:inline>
              </w:drawing>
            </w:r>
          </w:p>
          <w:p w14:paraId="7B995E3A" w14:textId="77777777" w:rsidR="00A77FFB" w:rsidRPr="00A77FFB" w:rsidRDefault="00A77FFB" w:rsidP="00A77FFB"/>
          <w:p w14:paraId="10ED1751" w14:textId="77777777" w:rsidR="00A77FFB" w:rsidRPr="00A77FFB" w:rsidRDefault="00A77FFB" w:rsidP="00A77FFB"/>
          <w:p w14:paraId="21434F45" w14:textId="77777777" w:rsidR="00A77FFB" w:rsidRPr="00A77FFB" w:rsidRDefault="00A77FFB" w:rsidP="00A77FFB"/>
          <w:p w14:paraId="03F6FD7B" w14:textId="2E44E10F" w:rsidR="00A77FFB" w:rsidRDefault="00A77FFB" w:rsidP="00A77FFB"/>
          <w:p w14:paraId="25222C54" w14:textId="545B49F2" w:rsidR="00A77FFB" w:rsidRPr="00A77FFB" w:rsidRDefault="00A77FFB" w:rsidP="00A77FFB">
            <w:pPr>
              <w:spacing w:before="100" w:beforeAutospacing="1" w:after="100" w:afterAutospacing="1" w:line="240" w:lineRule="auto"/>
              <w:rPr>
                <w:rFonts w:ascii="Times New Roman" w:eastAsia="Times New Roman" w:hAnsi="Times New Roman" w:cs="Times New Roman"/>
                <w:color w:val="auto"/>
                <w:szCs w:val="24"/>
                <w:lang w:eastAsia="en-GB"/>
              </w:rPr>
            </w:pPr>
            <w:r w:rsidRPr="00A77FFB">
              <w:rPr>
                <w:rFonts w:ascii="Times New Roman" w:eastAsia="Times New Roman" w:hAnsi="Times New Roman" w:cs="Times New Roman"/>
                <w:noProof/>
                <w:color w:val="auto"/>
                <w:szCs w:val="24"/>
                <w:lang w:eastAsia="en-GB"/>
              </w:rPr>
              <w:drawing>
                <wp:inline distT="0" distB="0" distL="0" distR="0" wp14:anchorId="1C87E9D4" wp14:editId="0A32A7C8">
                  <wp:extent cx="9525000" cy="9525000"/>
                  <wp:effectExtent l="0" t="0" r="0" b="0"/>
                  <wp:docPr id="2" name="Picture 2" descr="C:\Users\Julia\Downloads\thumbnail_Owls - circle with text- Standa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ulia\Downloads\thumbnail_Owls - circle with text- Standard.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525000" cy="9525000"/>
                          </a:xfrm>
                          <a:prstGeom prst="rect">
                            <a:avLst/>
                          </a:prstGeom>
                          <a:noFill/>
                          <a:ln>
                            <a:noFill/>
                          </a:ln>
                        </pic:spPr>
                      </pic:pic>
                    </a:graphicData>
                  </a:graphic>
                </wp:inline>
              </w:drawing>
            </w:r>
          </w:p>
          <w:p w14:paraId="237AD1DF" w14:textId="77777777" w:rsidR="005B21F0" w:rsidRPr="00A77FFB" w:rsidRDefault="005B21F0" w:rsidP="00A77FFB"/>
        </w:tc>
      </w:tr>
    </w:tbl>
    <w:p w14:paraId="5A6DCE7B" w14:textId="2B4F5FAE" w:rsidR="00D031EE" w:rsidRPr="00CF349A" w:rsidRDefault="00F032E9" w:rsidP="002E1FC9">
      <w:pPr>
        <w:spacing w:after="0" w:line="240" w:lineRule="auto"/>
        <w:jc w:val="right"/>
        <w:rPr>
          <w:rFonts w:ascii="Arial" w:eastAsia="Times New Roman" w:hAnsi="Arial" w:cs="Arial"/>
          <w:b/>
          <w:color w:val="auto"/>
          <w:sz w:val="22"/>
          <w:lang w:eastAsia="en-GB"/>
        </w:rPr>
      </w:pPr>
      <w:r w:rsidRPr="00CF349A">
        <w:rPr>
          <w:rFonts w:ascii="Arial" w:eastAsia="Times New Roman" w:hAnsi="Arial" w:cs="Arial"/>
          <w:b/>
          <w:bCs/>
          <w:color w:val="000000"/>
          <w:sz w:val="22"/>
          <w:lang w:eastAsia="en-GB"/>
        </w:rPr>
        <w:t xml:space="preserve">Autumn </w:t>
      </w:r>
      <w:r w:rsidR="009736BB" w:rsidRPr="00CF349A">
        <w:rPr>
          <w:rFonts w:ascii="Arial" w:eastAsia="Times New Roman" w:hAnsi="Arial" w:cs="Arial"/>
          <w:b/>
          <w:bCs/>
          <w:color w:val="000000"/>
          <w:sz w:val="22"/>
          <w:lang w:eastAsia="en-GB"/>
        </w:rPr>
        <w:t>2</w:t>
      </w:r>
      <w:r w:rsidRPr="00CF349A">
        <w:rPr>
          <w:rFonts w:ascii="Arial" w:eastAsia="Times New Roman" w:hAnsi="Arial" w:cs="Arial"/>
          <w:b/>
          <w:bCs/>
          <w:color w:val="000000"/>
          <w:sz w:val="22"/>
          <w:lang w:eastAsia="en-GB"/>
        </w:rPr>
        <w:t xml:space="preserve"> </w:t>
      </w:r>
      <w:r w:rsidR="00A75EF9" w:rsidRPr="00CF349A">
        <w:rPr>
          <w:rFonts w:ascii="Arial" w:eastAsia="Times New Roman" w:hAnsi="Arial" w:cs="Arial"/>
          <w:b/>
          <w:bCs/>
          <w:color w:val="000000"/>
          <w:sz w:val="22"/>
          <w:lang w:eastAsia="en-GB"/>
        </w:rPr>
        <w:t>202</w:t>
      </w:r>
      <w:r w:rsidR="00205DCE" w:rsidRPr="00CF349A">
        <w:rPr>
          <w:rFonts w:ascii="Arial" w:eastAsia="Times New Roman" w:hAnsi="Arial" w:cs="Arial"/>
          <w:b/>
          <w:bCs/>
          <w:color w:val="000000"/>
          <w:sz w:val="22"/>
          <w:lang w:eastAsia="en-GB"/>
        </w:rPr>
        <w:t>4</w:t>
      </w:r>
    </w:p>
    <w:p w14:paraId="1C033CA3" w14:textId="15720156" w:rsidR="00CF60CC" w:rsidRDefault="00D031EE" w:rsidP="00D031EE">
      <w:pPr>
        <w:spacing w:after="0" w:line="240" w:lineRule="auto"/>
        <w:rPr>
          <w:rFonts w:ascii="Arial" w:eastAsia="Times New Roman" w:hAnsi="Arial" w:cs="Arial"/>
          <w:color w:val="000000"/>
          <w:szCs w:val="24"/>
          <w:lang w:eastAsia="en-GB"/>
        </w:rPr>
      </w:pPr>
      <w:r w:rsidRPr="005A1807">
        <w:rPr>
          <w:rFonts w:ascii="Arial" w:eastAsia="Times New Roman" w:hAnsi="Arial" w:cs="Arial"/>
          <w:color w:val="000000"/>
          <w:szCs w:val="24"/>
          <w:lang w:eastAsia="en-GB"/>
        </w:rPr>
        <w:t xml:space="preserve">Dear </w:t>
      </w:r>
      <w:r w:rsidR="00A77FFB">
        <w:rPr>
          <w:rFonts w:ascii="Arial" w:eastAsia="Times New Roman" w:hAnsi="Arial" w:cs="Arial"/>
          <w:color w:val="000000"/>
          <w:szCs w:val="24"/>
          <w:lang w:eastAsia="en-GB"/>
        </w:rPr>
        <w:t>OWLS</w:t>
      </w:r>
      <w:r w:rsidRPr="005A1807">
        <w:rPr>
          <w:rFonts w:ascii="Arial" w:eastAsia="Times New Roman" w:hAnsi="Arial" w:cs="Arial"/>
          <w:color w:val="000000"/>
          <w:szCs w:val="24"/>
          <w:lang w:eastAsia="en-GB"/>
        </w:rPr>
        <w:t xml:space="preserve"> families, </w:t>
      </w:r>
      <w:r w:rsidR="00DC7663" w:rsidRPr="005A1807">
        <w:rPr>
          <w:rFonts w:ascii="Arial" w:eastAsia="Times New Roman" w:hAnsi="Arial" w:cs="Arial"/>
          <w:color w:val="000000"/>
          <w:szCs w:val="24"/>
          <w:lang w:eastAsia="en-GB"/>
        </w:rPr>
        <w:t xml:space="preserve"> </w:t>
      </w:r>
    </w:p>
    <w:p w14:paraId="08F29385" w14:textId="38143618" w:rsidR="009736BB" w:rsidRDefault="009736BB" w:rsidP="00D031EE">
      <w:pPr>
        <w:spacing w:after="0" w:line="240" w:lineRule="auto"/>
        <w:rPr>
          <w:rFonts w:ascii="Arial" w:eastAsia="Times New Roman" w:hAnsi="Arial" w:cs="Arial"/>
          <w:color w:val="000000"/>
          <w:szCs w:val="24"/>
          <w:lang w:eastAsia="en-GB"/>
        </w:rPr>
      </w:pPr>
    </w:p>
    <w:p w14:paraId="2F8E3E90" w14:textId="54993328" w:rsidR="00824FAF" w:rsidRDefault="009736BB" w:rsidP="00D031EE">
      <w:pPr>
        <w:spacing w:after="0" w:line="240" w:lineRule="auto"/>
      </w:pPr>
      <w:r>
        <w:rPr>
          <w:rFonts w:ascii="Arial" w:eastAsia="Times New Roman" w:hAnsi="Arial" w:cs="Arial"/>
          <w:color w:val="000000"/>
          <w:szCs w:val="24"/>
          <w:lang w:eastAsia="en-GB"/>
        </w:rPr>
        <w:t xml:space="preserve">This term will be </w:t>
      </w:r>
      <w:r w:rsidR="00A77FFB">
        <w:rPr>
          <w:rFonts w:ascii="Arial" w:eastAsia="Times New Roman" w:hAnsi="Arial" w:cs="Arial"/>
          <w:color w:val="000000"/>
          <w:szCs w:val="24"/>
          <w:lang w:eastAsia="en-GB"/>
        </w:rPr>
        <w:t xml:space="preserve">an interesting one as we </w:t>
      </w:r>
      <w:r w:rsidR="00824FAF">
        <w:rPr>
          <w:rFonts w:ascii="Arial" w:eastAsia="Times New Roman" w:hAnsi="Arial" w:cs="Arial"/>
          <w:color w:val="000000"/>
          <w:szCs w:val="24"/>
          <w:lang w:eastAsia="en-GB"/>
        </w:rPr>
        <w:t xml:space="preserve">explore a history focused thematic study called “Saxon King”.  We will learn about </w:t>
      </w:r>
      <w:r w:rsidR="00824FAF">
        <w:t xml:space="preserve">Harold Godwinson, </w:t>
      </w:r>
      <w:r w:rsidR="00A77FFB">
        <w:t xml:space="preserve">famous for being the last Anglo-Saxon king of England, ruling as a talented leader in peace and war. </w:t>
      </w:r>
      <w:r w:rsidR="00824FAF">
        <w:t xml:space="preserve">We </w:t>
      </w:r>
      <w:r w:rsidR="00A77FFB">
        <w:t>will learn, through his life story, all about his achievements and what makes him such an important historical figure.</w:t>
      </w:r>
    </w:p>
    <w:p w14:paraId="1652D7A8" w14:textId="47E75A8E" w:rsidR="009736BB" w:rsidRDefault="008150A5" w:rsidP="00D031EE">
      <w:pPr>
        <w:spacing w:after="0" w:line="240" w:lineRule="auto"/>
        <w:rPr>
          <w:rFonts w:ascii="Arial" w:eastAsia="Times New Roman" w:hAnsi="Arial" w:cs="Arial"/>
          <w:color w:val="000000"/>
          <w:szCs w:val="24"/>
          <w:lang w:eastAsia="en-GB"/>
        </w:rPr>
      </w:pPr>
      <w:r>
        <w:rPr>
          <w:rFonts w:ascii="Arial" w:eastAsia="Times New Roman" w:hAnsi="Arial" w:cs="Arial"/>
          <w:color w:val="000000"/>
          <w:szCs w:val="24"/>
          <w:lang w:eastAsia="en-GB"/>
        </w:rPr>
        <w:t>Our sticky knowledge</w:t>
      </w:r>
      <w:r w:rsidR="004E373E">
        <w:rPr>
          <w:rFonts w:ascii="Arial" w:eastAsia="Times New Roman" w:hAnsi="Arial" w:cs="Arial"/>
          <w:color w:val="000000"/>
          <w:szCs w:val="24"/>
          <w:lang w:eastAsia="en-GB"/>
        </w:rPr>
        <w:t>:</w:t>
      </w:r>
    </w:p>
    <w:p w14:paraId="69AD5FC2" w14:textId="5DF7743B" w:rsidR="00AE5DA5" w:rsidRPr="004E373E" w:rsidRDefault="00833228" w:rsidP="004E373E">
      <w:pPr>
        <w:spacing w:after="0" w:line="240" w:lineRule="auto"/>
        <w:rPr>
          <w:rFonts w:ascii="Arial" w:eastAsia="Times New Roman" w:hAnsi="Arial" w:cs="Arial"/>
          <w:b/>
          <w:color w:val="000000"/>
          <w:szCs w:val="24"/>
          <w:lang w:eastAsia="en-GB"/>
        </w:rPr>
      </w:pPr>
      <w:r w:rsidRPr="004E373E">
        <w:rPr>
          <w:rFonts w:ascii="Arial" w:eastAsia="Times New Roman" w:hAnsi="Arial" w:cs="Arial"/>
          <w:b/>
          <w:color w:val="000000"/>
          <w:szCs w:val="24"/>
          <w:lang w:eastAsia="en-GB"/>
        </w:rPr>
        <w:t xml:space="preserve">Harold </w:t>
      </w:r>
      <w:r w:rsidR="00824FAF" w:rsidRPr="004E373E">
        <w:rPr>
          <w:rFonts w:ascii="Arial" w:eastAsia="Times New Roman" w:hAnsi="Arial" w:cs="Arial"/>
          <w:b/>
          <w:color w:val="000000"/>
          <w:szCs w:val="24"/>
          <w:lang w:eastAsia="en-GB"/>
        </w:rPr>
        <w:t xml:space="preserve">Godwinson </w:t>
      </w:r>
      <w:r w:rsidRPr="004E373E">
        <w:rPr>
          <w:rFonts w:ascii="Arial" w:eastAsia="Times New Roman" w:hAnsi="Arial" w:cs="Arial"/>
          <w:b/>
          <w:color w:val="000000"/>
          <w:szCs w:val="24"/>
          <w:lang w:eastAsia="en-GB"/>
        </w:rPr>
        <w:t>was crowned in January 1066, the day after Edward the Confessor died</w:t>
      </w:r>
      <w:r w:rsidR="004E373E">
        <w:rPr>
          <w:rFonts w:ascii="Arial" w:eastAsia="Times New Roman" w:hAnsi="Arial" w:cs="Arial"/>
          <w:b/>
          <w:color w:val="000000"/>
          <w:szCs w:val="24"/>
          <w:lang w:eastAsia="en-GB"/>
        </w:rPr>
        <w:t>.</w:t>
      </w:r>
    </w:p>
    <w:p w14:paraId="075D065C" w14:textId="7932EC1F" w:rsidR="00AE5DA5" w:rsidRPr="00824FAF" w:rsidRDefault="00833228" w:rsidP="004E373E">
      <w:pPr>
        <w:spacing w:after="0" w:line="240" w:lineRule="auto"/>
        <w:rPr>
          <w:rFonts w:ascii="Arial" w:eastAsia="Times New Roman" w:hAnsi="Arial" w:cs="Arial"/>
          <w:b/>
          <w:bCs/>
          <w:color w:val="000000"/>
          <w:szCs w:val="24"/>
          <w:lang w:eastAsia="en-GB"/>
        </w:rPr>
      </w:pPr>
      <w:r w:rsidRPr="00824FAF">
        <w:rPr>
          <w:rFonts w:ascii="Arial" w:eastAsia="Times New Roman" w:hAnsi="Arial" w:cs="Arial"/>
          <w:b/>
          <w:bCs/>
          <w:color w:val="000000"/>
          <w:szCs w:val="24"/>
          <w:lang w:eastAsia="en-GB"/>
        </w:rPr>
        <w:t>G</w:t>
      </w:r>
      <w:r w:rsidRPr="00824FAF">
        <w:rPr>
          <w:rFonts w:ascii="Arial" w:eastAsia="Times New Roman" w:hAnsi="Arial" w:cs="Arial"/>
          <w:b/>
          <w:bCs/>
          <w:color w:val="000000"/>
          <w:szCs w:val="24"/>
          <w:lang w:eastAsia="en-GB"/>
        </w:rPr>
        <w:t xml:space="preserve">odwinson was the last </w:t>
      </w:r>
      <w:r w:rsidRPr="00824FAF">
        <w:rPr>
          <w:rFonts w:ascii="Arial" w:eastAsia="Times New Roman" w:hAnsi="Arial" w:cs="Arial"/>
          <w:b/>
          <w:bCs/>
          <w:color w:val="000000"/>
          <w:szCs w:val="24"/>
          <w:lang w:eastAsia="en-GB"/>
        </w:rPr>
        <w:t>Anglo-Saxon King of England</w:t>
      </w:r>
      <w:r w:rsidR="004E373E">
        <w:rPr>
          <w:rFonts w:ascii="Arial" w:eastAsia="Times New Roman" w:hAnsi="Arial" w:cs="Arial"/>
          <w:b/>
          <w:bCs/>
          <w:color w:val="000000"/>
          <w:szCs w:val="24"/>
          <w:lang w:eastAsia="en-GB"/>
        </w:rPr>
        <w:t>.</w:t>
      </w:r>
    </w:p>
    <w:p w14:paraId="16C9B05F" w14:textId="5F72D6D8" w:rsidR="00AE5DA5" w:rsidRPr="00824FAF" w:rsidRDefault="004E373E" w:rsidP="004E373E">
      <w:pPr>
        <w:spacing w:after="0" w:line="240" w:lineRule="auto"/>
        <w:rPr>
          <w:rFonts w:ascii="Arial" w:eastAsia="Times New Roman" w:hAnsi="Arial" w:cs="Arial"/>
          <w:b/>
          <w:bCs/>
          <w:color w:val="000000"/>
          <w:szCs w:val="24"/>
          <w:lang w:eastAsia="en-GB"/>
        </w:rPr>
      </w:pPr>
      <w:r>
        <w:rPr>
          <w:rFonts w:ascii="Arial" w:eastAsia="Times New Roman" w:hAnsi="Arial" w:cs="Arial"/>
          <w:b/>
          <w:bCs/>
          <w:color w:val="000000"/>
          <w:szCs w:val="24"/>
          <w:lang w:eastAsia="en-GB"/>
        </w:rPr>
        <w:t xml:space="preserve">The </w:t>
      </w:r>
      <w:r w:rsidR="00833228" w:rsidRPr="00824FAF">
        <w:rPr>
          <w:rFonts w:ascii="Arial" w:eastAsia="Times New Roman" w:hAnsi="Arial" w:cs="Arial"/>
          <w:b/>
          <w:bCs/>
          <w:color w:val="000000"/>
          <w:szCs w:val="24"/>
          <w:lang w:eastAsia="en-GB"/>
        </w:rPr>
        <w:t>Battle of Hastings took place on 14 October 10</w:t>
      </w:r>
      <w:r w:rsidR="00833228">
        <w:rPr>
          <w:rFonts w:ascii="Arial" w:eastAsia="Times New Roman" w:hAnsi="Arial" w:cs="Arial"/>
          <w:b/>
          <w:bCs/>
          <w:color w:val="000000"/>
          <w:szCs w:val="24"/>
          <w:lang w:eastAsia="en-GB"/>
        </w:rPr>
        <w:t>6</w:t>
      </w:r>
      <w:r w:rsidR="00833228" w:rsidRPr="00824FAF">
        <w:rPr>
          <w:rFonts w:ascii="Arial" w:eastAsia="Times New Roman" w:hAnsi="Arial" w:cs="Arial"/>
          <w:b/>
          <w:bCs/>
          <w:color w:val="000000"/>
          <w:szCs w:val="24"/>
          <w:lang w:eastAsia="en-GB"/>
        </w:rPr>
        <w:t>6</w:t>
      </w:r>
      <w:r>
        <w:rPr>
          <w:rFonts w:ascii="Arial" w:eastAsia="Times New Roman" w:hAnsi="Arial" w:cs="Arial"/>
          <w:b/>
          <w:bCs/>
          <w:color w:val="000000"/>
          <w:szCs w:val="24"/>
          <w:lang w:eastAsia="en-GB"/>
        </w:rPr>
        <w:t xml:space="preserve"> (</w:t>
      </w:r>
      <w:r w:rsidR="00824FAF">
        <w:rPr>
          <w:rFonts w:ascii="Arial" w:eastAsia="Times New Roman" w:hAnsi="Arial" w:cs="Arial"/>
          <w:b/>
          <w:bCs/>
          <w:color w:val="000000"/>
          <w:szCs w:val="24"/>
          <w:lang w:eastAsia="en-GB"/>
        </w:rPr>
        <w:t>depicted in the Bayeux tapestry</w:t>
      </w:r>
      <w:r>
        <w:rPr>
          <w:rFonts w:ascii="Arial" w:eastAsia="Times New Roman" w:hAnsi="Arial" w:cs="Arial"/>
          <w:b/>
          <w:bCs/>
          <w:color w:val="000000"/>
          <w:szCs w:val="24"/>
          <w:lang w:eastAsia="en-GB"/>
        </w:rPr>
        <w:t>)</w:t>
      </w:r>
    </w:p>
    <w:p w14:paraId="370DF3B6" w14:textId="2C62019D" w:rsidR="00824FAF" w:rsidRDefault="00824FAF" w:rsidP="004E373E">
      <w:pPr>
        <w:spacing w:after="0" w:line="240" w:lineRule="auto"/>
        <w:rPr>
          <w:rFonts w:ascii="Arial" w:eastAsia="Times New Roman" w:hAnsi="Arial" w:cs="Arial"/>
          <w:b/>
          <w:bCs/>
          <w:color w:val="000000"/>
          <w:szCs w:val="24"/>
          <w:lang w:eastAsia="en-GB"/>
        </w:rPr>
      </w:pPr>
      <w:r>
        <w:rPr>
          <w:rFonts w:ascii="Arial" w:eastAsia="Times New Roman" w:hAnsi="Arial" w:cs="Arial"/>
          <w:b/>
          <w:bCs/>
          <w:color w:val="000000"/>
          <w:szCs w:val="24"/>
          <w:lang w:eastAsia="en-GB"/>
        </w:rPr>
        <w:t xml:space="preserve">When </w:t>
      </w:r>
      <w:r w:rsidR="00833228" w:rsidRPr="00824FAF">
        <w:rPr>
          <w:rFonts w:ascii="Arial" w:eastAsia="Times New Roman" w:hAnsi="Arial" w:cs="Arial"/>
          <w:b/>
          <w:bCs/>
          <w:color w:val="000000"/>
          <w:szCs w:val="24"/>
          <w:lang w:eastAsia="en-GB"/>
        </w:rPr>
        <w:t xml:space="preserve">Harold was defeated, </w:t>
      </w:r>
      <w:r>
        <w:rPr>
          <w:rFonts w:ascii="Arial" w:eastAsia="Times New Roman" w:hAnsi="Arial" w:cs="Arial"/>
          <w:b/>
          <w:bCs/>
          <w:color w:val="000000"/>
          <w:szCs w:val="24"/>
          <w:lang w:eastAsia="en-GB"/>
        </w:rPr>
        <w:t xml:space="preserve">the </w:t>
      </w:r>
      <w:r w:rsidRPr="00824FAF">
        <w:rPr>
          <w:rFonts w:ascii="Arial" w:eastAsia="Times New Roman" w:hAnsi="Arial" w:cs="Arial"/>
          <w:b/>
          <w:bCs/>
          <w:color w:val="000000"/>
          <w:szCs w:val="24"/>
          <w:lang w:eastAsia="en-GB"/>
        </w:rPr>
        <w:t>An</w:t>
      </w:r>
      <w:r>
        <w:rPr>
          <w:rFonts w:ascii="Arial" w:eastAsia="Times New Roman" w:hAnsi="Arial" w:cs="Arial"/>
          <w:b/>
          <w:bCs/>
          <w:color w:val="000000"/>
          <w:szCs w:val="24"/>
          <w:lang w:eastAsia="en-GB"/>
        </w:rPr>
        <w:t>glo-Saxon</w:t>
      </w:r>
      <w:r w:rsidR="00833228">
        <w:rPr>
          <w:rFonts w:ascii="Arial" w:eastAsia="Times New Roman" w:hAnsi="Arial" w:cs="Arial"/>
          <w:b/>
          <w:bCs/>
          <w:color w:val="000000"/>
          <w:szCs w:val="24"/>
          <w:lang w:eastAsia="en-GB"/>
        </w:rPr>
        <w:t xml:space="preserve"> era</w:t>
      </w:r>
      <w:r>
        <w:rPr>
          <w:rFonts w:ascii="Arial" w:eastAsia="Times New Roman" w:hAnsi="Arial" w:cs="Arial"/>
          <w:b/>
          <w:bCs/>
          <w:color w:val="000000"/>
          <w:szCs w:val="24"/>
          <w:lang w:eastAsia="en-GB"/>
        </w:rPr>
        <w:t xml:space="preserve"> </w:t>
      </w:r>
      <w:proofErr w:type="gramStart"/>
      <w:r>
        <w:rPr>
          <w:rFonts w:ascii="Arial" w:eastAsia="Times New Roman" w:hAnsi="Arial" w:cs="Arial"/>
          <w:b/>
          <w:bCs/>
          <w:color w:val="000000"/>
          <w:szCs w:val="24"/>
          <w:lang w:eastAsia="en-GB"/>
        </w:rPr>
        <w:t>ended</w:t>
      </w:r>
      <w:proofErr w:type="gramEnd"/>
      <w:r>
        <w:rPr>
          <w:rFonts w:ascii="Arial" w:eastAsia="Times New Roman" w:hAnsi="Arial" w:cs="Arial"/>
          <w:b/>
          <w:bCs/>
          <w:color w:val="000000"/>
          <w:szCs w:val="24"/>
          <w:lang w:eastAsia="en-GB"/>
        </w:rPr>
        <w:t xml:space="preserve"> </w:t>
      </w:r>
      <w:r w:rsidR="004E373E">
        <w:rPr>
          <w:rFonts w:ascii="Arial" w:eastAsia="Times New Roman" w:hAnsi="Arial" w:cs="Arial"/>
          <w:b/>
          <w:bCs/>
          <w:color w:val="000000"/>
          <w:szCs w:val="24"/>
          <w:lang w:eastAsia="en-GB"/>
        </w:rPr>
        <w:t>and</w:t>
      </w:r>
      <w:r>
        <w:rPr>
          <w:rFonts w:ascii="Arial" w:eastAsia="Times New Roman" w:hAnsi="Arial" w:cs="Arial"/>
          <w:b/>
          <w:bCs/>
          <w:color w:val="000000"/>
          <w:szCs w:val="24"/>
          <w:lang w:eastAsia="en-GB"/>
        </w:rPr>
        <w:t xml:space="preserve"> </w:t>
      </w:r>
      <w:r w:rsidR="00833228" w:rsidRPr="00824FAF">
        <w:rPr>
          <w:rFonts w:ascii="Arial" w:eastAsia="Times New Roman" w:hAnsi="Arial" w:cs="Arial"/>
          <w:b/>
          <w:bCs/>
          <w:color w:val="000000"/>
          <w:szCs w:val="24"/>
          <w:lang w:eastAsia="en-GB"/>
        </w:rPr>
        <w:t>William</w:t>
      </w:r>
      <w:r>
        <w:rPr>
          <w:rFonts w:ascii="Arial" w:eastAsia="Times New Roman" w:hAnsi="Arial" w:cs="Arial"/>
          <w:b/>
          <w:bCs/>
          <w:color w:val="000000"/>
          <w:szCs w:val="24"/>
          <w:lang w:eastAsia="en-GB"/>
        </w:rPr>
        <w:t xml:space="preserve"> of Normandy became the new King of England</w:t>
      </w:r>
      <w:r w:rsidR="004E373E">
        <w:rPr>
          <w:rFonts w:ascii="Arial" w:eastAsia="Times New Roman" w:hAnsi="Arial" w:cs="Arial"/>
          <w:b/>
          <w:bCs/>
          <w:color w:val="000000"/>
          <w:szCs w:val="24"/>
          <w:lang w:eastAsia="en-GB"/>
        </w:rPr>
        <w:t xml:space="preserve">. </w:t>
      </w:r>
    </w:p>
    <w:p w14:paraId="31A7F50B" w14:textId="77777777" w:rsidR="004E373E" w:rsidRDefault="004E373E" w:rsidP="004E373E">
      <w:pPr>
        <w:spacing w:after="0" w:line="240" w:lineRule="auto"/>
        <w:rPr>
          <w:rFonts w:ascii="Arial" w:eastAsia="Times New Roman" w:hAnsi="Arial" w:cs="Arial"/>
          <w:b/>
          <w:bCs/>
          <w:color w:val="000000"/>
          <w:szCs w:val="24"/>
          <w:lang w:eastAsia="en-GB"/>
        </w:rPr>
      </w:pPr>
    </w:p>
    <w:p w14:paraId="484833AF" w14:textId="0944DB9F" w:rsidR="00CF349A" w:rsidRDefault="00824FAF" w:rsidP="004E373E">
      <w:pPr>
        <w:autoSpaceDE w:val="0"/>
        <w:autoSpaceDN w:val="0"/>
        <w:adjustRightInd w:val="0"/>
        <w:spacing w:after="0" w:line="240" w:lineRule="auto"/>
        <w:jc w:val="both"/>
        <w:rPr>
          <w:rFonts w:ascii="Arial" w:hAnsi="Arial" w:cs="Arial"/>
          <w:szCs w:val="24"/>
        </w:rPr>
      </w:pPr>
      <w:r>
        <w:rPr>
          <w:rFonts w:ascii="Arial" w:eastAsia="Times New Roman" w:hAnsi="Arial" w:cs="Arial"/>
          <w:bCs/>
          <w:color w:val="000000"/>
          <w:szCs w:val="24"/>
          <w:lang w:eastAsia="en-GB"/>
        </w:rPr>
        <w:t xml:space="preserve">In Science we have a forces topic called </w:t>
      </w:r>
      <w:r w:rsidRPr="00CF349A">
        <w:rPr>
          <w:rFonts w:ascii="Arial" w:eastAsia="Times New Roman" w:hAnsi="Arial" w:cs="Arial"/>
          <w:bCs/>
          <w:color w:val="000000"/>
          <w:szCs w:val="24"/>
          <w:lang w:eastAsia="en-GB"/>
        </w:rPr>
        <w:t>“May the Force be with you</w:t>
      </w:r>
      <w:r w:rsidR="00833228">
        <w:rPr>
          <w:rFonts w:ascii="Arial" w:eastAsia="Times New Roman" w:hAnsi="Arial" w:cs="Arial"/>
          <w:bCs/>
          <w:color w:val="000000"/>
          <w:szCs w:val="24"/>
          <w:lang w:eastAsia="en-GB"/>
        </w:rPr>
        <w:t xml:space="preserve">”. </w:t>
      </w:r>
      <w:r w:rsidR="004E373E">
        <w:rPr>
          <w:rFonts w:ascii="Arial" w:eastAsia="Times New Roman" w:hAnsi="Arial" w:cs="Arial"/>
          <w:bCs/>
          <w:color w:val="000000"/>
          <w:szCs w:val="24"/>
          <w:lang w:eastAsia="en-GB"/>
        </w:rPr>
        <w:t xml:space="preserve"> </w:t>
      </w:r>
      <w:r w:rsidR="004E373E" w:rsidRPr="004E373E">
        <w:rPr>
          <w:rFonts w:ascii="Arial" w:hAnsi="Arial" w:cs="Arial"/>
          <w:color w:val="auto"/>
          <w:szCs w:val="24"/>
        </w:rPr>
        <w:t>Children will be investigating different contact and non-contact forces and learning about magnets.</w:t>
      </w:r>
      <w:r w:rsidR="004E373E">
        <w:rPr>
          <w:rFonts w:ascii="Arial" w:hAnsi="Arial" w:cs="Arial"/>
          <w:color w:val="auto"/>
          <w:szCs w:val="24"/>
        </w:rPr>
        <w:t xml:space="preserve"> </w:t>
      </w:r>
      <w:r w:rsidRPr="003039F0">
        <w:rPr>
          <w:rFonts w:ascii="Arial" w:eastAsia="Times New Roman" w:hAnsi="Arial" w:cs="Arial"/>
          <w:bCs/>
          <w:color w:val="000000"/>
          <w:szCs w:val="24"/>
          <w:lang w:eastAsia="en-GB"/>
        </w:rPr>
        <w:t xml:space="preserve">In Maths we will continue our </w:t>
      </w:r>
      <w:r w:rsidR="003039F0" w:rsidRPr="003039F0">
        <w:rPr>
          <w:rFonts w:ascii="Arial" w:eastAsia="Times New Roman" w:hAnsi="Arial" w:cs="Arial"/>
          <w:bCs/>
          <w:color w:val="000000"/>
          <w:szCs w:val="24"/>
          <w:lang w:eastAsia="en-GB"/>
        </w:rPr>
        <w:t>Multiplication</w:t>
      </w:r>
      <w:r w:rsidRPr="003039F0">
        <w:rPr>
          <w:rFonts w:ascii="Arial" w:eastAsia="Times New Roman" w:hAnsi="Arial" w:cs="Arial"/>
          <w:bCs/>
          <w:color w:val="000000"/>
          <w:szCs w:val="24"/>
          <w:lang w:eastAsia="en-GB"/>
        </w:rPr>
        <w:t xml:space="preserve"> and Division topic </w:t>
      </w:r>
      <w:r w:rsidR="003039F0">
        <w:rPr>
          <w:rFonts w:ascii="Arial" w:eastAsia="Times New Roman" w:hAnsi="Arial" w:cs="Arial"/>
          <w:bCs/>
          <w:color w:val="000000"/>
          <w:szCs w:val="24"/>
          <w:lang w:eastAsia="en-GB"/>
        </w:rPr>
        <w:t>before</w:t>
      </w:r>
      <w:r w:rsidRPr="003039F0">
        <w:rPr>
          <w:rFonts w:ascii="Arial" w:eastAsia="Times New Roman" w:hAnsi="Arial" w:cs="Arial"/>
          <w:bCs/>
          <w:color w:val="000000"/>
          <w:szCs w:val="24"/>
          <w:lang w:eastAsia="en-GB"/>
        </w:rPr>
        <w:t xml:space="preserve"> moving on to Fractions. </w:t>
      </w:r>
      <w:r w:rsidR="003039F0">
        <w:rPr>
          <w:rFonts w:ascii="Arial" w:hAnsi="Arial" w:cs="Arial"/>
          <w:szCs w:val="24"/>
        </w:rPr>
        <w:t>In English we will be</w:t>
      </w:r>
      <w:r w:rsidR="00D304BD">
        <w:rPr>
          <w:rFonts w:ascii="Arial" w:hAnsi="Arial" w:cs="Arial"/>
          <w:szCs w:val="24"/>
        </w:rPr>
        <w:t xml:space="preserve"> reading the book</w:t>
      </w:r>
      <w:r w:rsidR="003039F0">
        <w:rPr>
          <w:rFonts w:ascii="Arial" w:hAnsi="Arial" w:cs="Arial"/>
          <w:szCs w:val="24"/>
        </w:rPr>
        <w:t xml:space="preserve"> The</w:t>
      </w:r>
      <w:r w:rsidR="00D304BD">
        <w:rPr>
          <w:rFonts w:ascii="Arial" w:hAnsi="Arial" w:cs="Arial"/>
          <w:szCs w:val="24"/>
        </w:rPr>
        <w:t xml:space="preserve"> </w:t>
      </w:r>
      <w:r w:rsidR="003039F0">
        <w:rPr>
          <w:rFonts w:ascii="Arial" w:hAnsi="Arial" w:cs="Arial"/>
          <w:szCs w:val="24"/>
        </w:rPr>
        <w:t>Firework Makers Daughter</w:t>
      </w:r>
      <w:r w:rsidR="00CF349A">
        <w:rPr>
          <w:rFonts w:ascii="Arial" w:hAnsi="Arial" w:cs="Arial"/>
          <w:szCs w:val="24"/>
        </w:rPr>
        <w:t xml:space="preserve">, analysing the structure and looking at expressive language. </w:t>
      </w:r>
      <w:r w:rsidR="004E373E">
        <w:rPr>
          <w:rFonts w:ascii="Arial" w:hAnsi="Arial" w:cs="Arial"/>
          <w:szCs w:val="24"/>
        </w:rPr>
        <w:t xml:space="preserve">We then have a poetry topic. </w:t>
      </w:r>
      <w:r w:rsidR="003039F0">
        <w:rPr>
          <w:rFonts w:ascii="Arial" w:hAnsi="Arial" w:cs="Arial"/>
          <w:szCs w:val="24"/>
        </w:rPr>
        <w:t>In Computing we will be learning about Internet Safety and how to research online. We will continue our Singing lessons with the Cathedral Singing Project alongside learning about Pulse and Metre. In French we are</w:t>
      </w:r>
      <w:r w:rsidR="00CF349A">
        <w:rPr>
          <w:rFonts w:ascii="Arial" w:hAnsi="Arial" w:cs="Arial"/>
          <w:szCs w:val="24"/>
        </w:rPr>
        <w:t xml:space="preserve"> learning to order food and drink. </w:t>
      </w:r>
      <w:r w:rsidR="003039F0">
        <w:rPr>
          <w:rFonts w:ascii="Arial" w:hAnsi="Arial" w:cs="Arial"/>
          <w:szCs w:val="24"/>
        </w:rPr>
        <w:t xml:space="preserve"> </w:t>
      </w:r>
      <w:r w:rsidR="004E373E" w:rsidRPr="004E373E">
        <w:rPr>
          <w:rFonts w:ascii="Arial" w:hAnsi="Arial" w:cs="Arial"/>
          <w:color w:val="auto"/>
          <w:szCs w:val="24"/>
        </w:rPr>
        <w:t>In RE, children will be learning about Incarnation and the New Testament and will be discussing why Christians believe Jesus was the Messiah.</w:t>
      </w:r>
      <w:r w:rsidR="004E373E">
        <w:rPr>
          <w:rFonts w:ascii="Arial" w:hAnsi="Arial" w:cs="Arial"/>
          <w:color w:val="auto"/>
          <w:szCs w:val="24"/>
        </w:rPr>
        <w:t xml:space="preserve">   </w:t>
      </w:r>
      <w:r w:rsidR="004E373E" w:rsidRPr="004E373E">
        <w:rPr>
          <w:rFonts w:ascii="Arial" w:hAnsi="Arial" w:cs="Arial"/>
          <w:color w:val="auto"/>
          <w:szCs w:val="24"/>
        </w:rPr>
        <w:t>In PSHE, children will be learning about 'Being Me'. They will have chance to discuss their likes, dislikes, hobbies, responsibilities and their role in the community, alongside listening to and respecting the views of others</w:t>
      </w:r>
      <w:r w:rsidR="004E373E">
        <w:rPr>
          <w:rFonts w:ascii="Arial" w:hAnsi="Arial" w:cs="Arial"/>
          <w:color w:val="auto"/>
          <w:szCs w:val="24"/>
        </w:rPr>
        <w:t xml:space="preserve">. </w:t>
      </w:r>
      <w:r w:rsidR="00CF349A">
        <w:rPr>
          <w:rFonts w:ascii="Arial" w:hAnsi="Arial" w:cs="Arial"/>
          <w:szCs w:val="24"/>
        </w:rPr>
        <w:t xml:space="preserve">We plan to get creative too throughout the term, especially leading up to Christmas! </w:t>
      </w:r>
    </w:p>
    <w:p w14:paraId="1FB19395" w14:textId="77777777" w:rsidR="00CF349A" w:rsidRPr="00CF7E67" w:rsidRDefault="00CF349A" w:rsidP="0046348C">
      <w:pPr>
        <w:spacing w:after="0" w:line="240" w:lineRule="auto"/>
        <w:rPr>
          <w:rFonts w:ascii="Arial" w:hAnsi="Arial" w:cs="Arial"/>
          <w:szCs w:val="24"/>
        </w:rPr>
      </w:pPr>
    </w:p>
    <w:p w14:paraId="08CC212A" w14:textId="1C6B0882" w:rsidR="00D9413A" w:rsidRDefault="00105EDD" w:rsidP="004E373E">
      <w:pPr>
        <w:spacing w:after="0" w:line="240" w:lineRule="auto"/>
        <w:rPr>
          <w:rFonts w:ascii="Arial" w:eastAsia="Times New Roman" w:hAnsi="Arial" w:cs="Arial"/>
          <w:color w:val="auto"/>
          <w:szCs w:val="24"/>
          <w:lang w:eastAsia="en-GB"/>
        </w:rPr>
      </w:pPr>
      <w:r w:rsidRPr="00CF7E67">
        <w:rPr>
          <w:rFonts w:ascii="Arial" w:eastAsia="Times New Roman" w:hAnsi="Arial" w:cs="Arial"/>
          <w:b/>
          <w:bCs/>
          <w:color w:val="auto"/>
          <w:szCs w:val="24"/>
          <w:lang w:eastAsia="en-GB"/>
        </w:rPr>
        <w:t>General information</w:t>
      </w:r>
      <w:r w:rsidR="004E373E">
        <w:rPr>
          <w:rFonts w:ascii="Arial" w:eastAsia="Times New Roman" w:hAnsi="Arial" w:cs="Arial"/>
          <w:b/>
          <w:bCs/>
          <w:color w:val="auto"/>
          <w:szCs w:val="24"/>
          <w:lang w:eastAsia="en-GB"/>
        </w:rPr>
        <w:t xml:space="preserve"> - </w:t>
      </w:r>
      <w:r w:rsidR="00CF349A">
        <w:rPr>
          <w:rFonts w:ascii="Arial" w:eastAsia="Times New Roman" w:hAnsi="Arial" w:cs="Arial"/>
          <w:color w:val="auto"/>
          <w:szCs w:val="24"/>
          <w:lang w:eastAsia="en-GB"/>
        </w:rPr>
        <w:t xml:space="preserve">Swimming on Thursdays and PE on Fridays. </w:t>
      </w:r>
    </w:p>
    <w:p w14:paraId="788037D4" w14:textId="77777777" w:rsidR="004E373E" w:rsidRPr="00CF7E67" w:rsidRDefault="004E373E" w:rsidP="004E373E">
      <w:pPr>
        <w:spacing w:after="0" w:line="240" w:lineRule="auto"/>
        <w:rPr>
          <w:rFonts w:ascii="Arial" w:eastAsia="Times New Roman" w:hAnsi="Arial" w:cs="Arial"/>
          <w:color w:val="auto"/>
          <w:szCs w:val="24"/>
          <w:lang w:eastAsia="en-GB"/>
        </w:rPr>
      </w:pPr>
    </w:p>
    <w:p w14:paraId="6A9C1C84" w14:textId="692D9B36" w:rsidR="000751FB" w:rsidRDefault="00F032E9" w:rsidP="004E373E">
      <w:pPr>
        <w:spacing w:after="0" w:line="240" w:lineRule="auto"/>
        <w:rPr>
          <w:rFonts w:ascii="Arial" w:eastAsia="Times New Roman" w:hAnsi="Arial" w:cs="Arial"/>
          <w:color w:val="auto"/>
          <w:szCs w:val="24"/>
          <w:lang w:eastAsia="en-GB"/>
        </w:rPr>
      </w:pPr>
      <w:r>
        <w:rPr>
          <w:rFonts w:ascii="Arial" w:eastAsia="Times New Roman" w:hAnsi="Arial" w:cs="Arial"/>
          <w:b/>
          <w:bCs/>
          <w:color w:val="auto"/>
          <w:szCs w:val="24"/>
          <w:lang w:eastAsia="en-GB"/>
        </w:rPr>
        <w:t>Ho</w:t>
      </w:r>
      <w:r w:rsidR="00DA3A2E" w:rsidRPr="00CF7E67">
        <w:rPr>
          <w:rFonts w:ascii="Arial" w:eastAsia="Times New Roman" w:hAnsi="Arial" w:cs="Arial"/>
          <w:b/>
          <w:bCs/>
          <w:color w:val="auto"/>
          <w:szCs w:val="24"/>
          <w:lang w:eastAsia="en-GB"/>
        </w:rPr>
        <w:t>mework expecta</w:t>
      </w:r>
      <w:r w:rsidR="00740D1C" w:rsidRPr="00CF7E67">
        <w:rPr>
          <w:rFonts w:ascii="Arial" w:eastAsia="Times New Roman" w:hAnsi="Arial" w:cs="Arial"/>
          <w:b/>
          <w:bCs/>
          <w:color w:val="auto"/>
          <w:szCs w:val="24"/>
          <w:lang w:eastAsia="en-GB"/>
        </w:rPr>
        <w:t>tions</w:t>
      </w:r>
      <w:r w:rsidR="004E373E">
        <w:rPr>
          <w:rFonts w:ascii="Arial" w:eastAsia="Times New Roman" w:hAnsi="Arial" w:cs="Arial"/>
          <w:b/>
          <w:bCs/>
          <w:color w:val="auto"/>
          <w:szCs w:val="24"/>
          <w:lang w:eastAsia="en-GB"/>
        </w:rPr>
        <w:t xml:space="preserve"> - </w:t>
      </w:r>
      <w:r w:rsidR="00740D1C" w:rsidRPr="00CF7E67">
        <w:rPr>
          <w:rFonts w:ascii="Arial" w:eastAsia="Times New Roman" w:hAnsi="Arial" w:cs="Arial"/>
          <w:color w:val="auto"/>
          <w:szCs w:val="24"/>
          <w:lang w:eastAsia="en-GB"/>
        </w:rPr>
        <w:t xml:space="preserve">Regular </w:t>
      </w:r>
      <w:r w:rsidR="00D9413A" w:rsidRPr="00CF7E67">
        <w:rPr>
          <w:rFonts w:ascii="Arial" w:eastAsia="Times New Roman" w:hAnsi="Arial" w:cs="Arial"/>
          <w:color w:val="auto"/>
          <w:szCs w:val="24"/>
          <w:lang w:eastAsia="en-GB"/>
        </w:rPr>
        <w:t>reading</w:t>
      </w:r>
      <w:r w:rsidR="00981DAA" w:rsidRPr="00CF7E67">
        <w:rPr>
          <w:rFonts w:ascii="Arial" w:eastAsia="Times New Roman" w:hAnsi="Arial" w:cs="Arial"/>
          <w:color w:val="auto"/>
          <w:szCs w:val="24"/>
          <w:lang w:eastAsia="en-GB"/>
        </w:rPr>
        <w:t xml:space="preserve"> –</w:t>
      </w:r>
      <w:r w:rsidR="000751FB">
        <w:rPr>
          <w:rFonts w:ascii="Arial" w:eastAsia="Times New Roman" w:hAnsi="Arial" w:cs="Arial"/>
          <w:color w:val="auto"/>
          <w:szCs w:val="24"/>
          <w:lang w:eastAsia="en-GB"/>
        </w:rPr>
        <w:t xml:space="preserve"> </w:t>
      </w:r>
      <w:r w:rsidR="003039F0">
        <w:rPr>
          <w:rFonts w:ascii="Arial" w:eastAsia="Times New Roman" w:hAnsi="Arial" w:cs="Arial"/>
          <w:color w:val="auto"/>
          <w:szCs w:val="24"/>
          <w:lang w:eastAsia="en-GB"/>
        </w:rPr>
        <w:t>5</w:t>
      </w:r>
      <w:r w:rsidR="000751FB">
        <w:rPr>
          <w:rFonts w:ascii="Arial" w:eastAsia="Times New Roman" w:hAnsi="Arial" w:cs="Arial"/>
          <w:color w:val="auto"/>
          <w:szCs w:val="24"/>
          <w:lang w:eastAsia="en-GB"/>
        </w:rPr>
        <w:t xml:space="preserve"> times per week please.</w:t>
      </w:r>
      <w:r w:rsidR="004E373E">
        <w:rPr>
          <w:rFonts w:ascii="Arial" w:eastAsia="Times New Roman" w:hAnsi="Arial" w:cs="Arial"/>
          <w:color w:val="auto"/>
          <w:szCs w:val="24"/>
          <w:lang w:eastAsia="en-GB"/>
        </w:rPr>
        <w:t xml:space="preserve"> </w:t>
      </w:r>
      <w:r w:rsidR="003039F0">
        <w:rPr>
          <w:rFonts w:ascii="Arial" w:eastAsia="Times New Roman" w:hAnsi="Arial" w:cs="Arial"/>
          <w:color w:val="auto"/>
          <w:szCs w:val="24"/>
          <w:lang w:eastAsia="en-GB"/>
        </w:rPr>
        <w:t>Weekly CGP Reading Comprehension pages</w:t>
      </w:r>
      <w:r w:rsidR="000751FB">
        <w:rPr>
          <w:rFonts w:ascii="Arial" w:eastAsia="Times New Roman" w:hAnsi="Arial" w:cs="Arial"/>
          <w:color w:val="auto"/>
          <w:szCs w:val="24"/>
          <w:lang w:eastAsia="en-GB"/>
        </w:rPr>
        <w:t>.</w:t>
      </w:r>
      <w:r w:rsidR="004E373E">
        <w:rPr>
          <w:rFonts w:ascii="Arial" w:eastAsia="Times New Roman" w:hAnsi="Arial" w:cs="Arial"/>
          <w:color w:val="auto"/>
          <w:szCs w:val="24"/>
          <w:lang w:eastAsia="en-GB"/>
        </w:rPr>
        <w:t xml:space="preserve">  </w:t>
      </w:r>
      <w:r w:rsidR="00CF349A">
        <w:rPr>
          <w:rFonts w:ascii="Arial" w:eastAsia="Times New Roman" w:hAnsi="Arial" w:cs="Arial"/>
          <w:color w:val="auto"/>
          <w:szCs w:val="24"/>
          <w:lang w:eastAsia="en-GB"/>
        </w:rPr>
        <w:t xml:space="preserve">Spelling – please see the attached Y3/4 and Y5/6 Spellings which we learn and assess throughout the academic year. Your child should know which words we are currently learning. </w:t>
      </w:r>
      <w:r w:rsidR="004E373E">
        <w:rPr>
          <w:rFonts w:ascii="Arial" w:eastAsia="Times New Roman" w:hAnsi="Arial" w:cs="Arial"/>
          <w:color w:val="auto"/>
          <w:szCs w:val="24"/>
          <w:lang w:eastAsia="en-GB"/>
        </w:rPr>
        <w:t xml:space="preserve">  </w:t>
      </w:r>
      <w:r w:rsidR="00CF7E67">
        <w:rPr>
          <w:rFonts w:ascii="Arial" w:eastAsia="Times New Roman" w:hAnsi="Arial" w:cs="Arial"/>
          <w:color w:val="auto"/>
          <w:szCs w:val="24"/>
          <w:lang w:eastAsia="en-GB"/>
        </w:rPr>
        <w:t xml:space="preserve">Maths – Mathletics, TT </w:t>
      </w:r>
      <w:r w:rsidR="003039F0">
        <w:rPr>
          <w:rFonts w:ascii="Arial" w:eastAsia="Times New Roman" w:hAnsi="Arial" w:cs="Arial"/>
          <w:color w:val="auto"/>
          <w:szCs w:val="24"/>
          <w:lang w:eastAsia="en-GB"/>
        </w:rPr>
        <w:t>R</w:t>
      </w:r>
      <w:r w:rsidR="00CF7E67">
        <w:rPr>
          <w:rFonts w:ascii="Arial" w:eastAsia="Times New Roman" w:hAnsi="Arial" w:cs="Arial"/>
          <w:color w:val="auto"/>
          <w:szCs w:val="24"/>
          <w:lang w:eastAsia="en-GB"/>
        </w:rPr>
        <w:t xml:space="preserve">ockstars </w:t>
      </w:r>
    </w:p>
    <w:p w14:paraId="3D814F90" w14:textId="6D420ADF" w:rsidR="000751FB" w:rsidRDefault="000751FB" w:rsidP="004E373E">
      <w:pPr>
        <w:spacing w:after="0" w:line="240" w:lineRule="auto"/>
        <w:rPr>
          <w:rFonts w:ascii="Arial" w:eastAsia="Times New Roman" w:hAnsi="Arial" w:cs="Arial"/>
          <w:color w:val="auto"/>
          <w:szCs w:val="24"/>
          <w:lang w:eastAsia="en-GB"/>
        </w:rPr>
      </w:pPr>
      <w:r>
        <w:rPr>
          <w:rFonts w:ascii="Arial" w:eastAsia="Times New Roman" w:hAnsi="Arial" w:cs="Arial"/>
          <w:color w:val="auto"/>
          <w:szCs w:val="24"/>
          <w:lang w:eastAsia="en-GB"/>
        </w:rPr>
        <w:t>ALS</w:t>
      </w:r>
      <w:r w:rsidR="004E373E">
        <w:rPr>
          <w:rFonts w:ascii="Arial" w:eastAsia="Times New Roman" w:hAnsi="Arial" w:cs="Arial"/>
          <w:color w:val="auto"/>
          <w:szCs w:val="24"/>
          <w:lang w:eastAsia="en-GB"/>
        </w:rPr>
        <w:t xml:space="preserve">O - </w:t>
      </w:r>
      <w:r>
        <w:rPr>
          <w:rFonts w:ascii="Arial" w:eastAsia="Times New Roman" w:hAnsi="Arial" w:cs="Arial"/>
          <w:color w:val="auto"/>
          <w:szCs w:val="24"/>
          <w:lang w:eastAsia="en-GB"/>
        </w:rPr>
        <w:t>Purple Mash offers a range of activities, games and computing skills. It also has a wide range fiction and some non-fiction texts</w:t>
      </w:r>
      <w:r w:rsidR="00833228">
        <w:rPr>
          <w:rFonts w:ascii="Arial" w:eastAsia="Times New Roman" w:hAnsi="Arial" w:cs="Arial"/>
          <w:color w:val="auto"/>
          <w:szCs w:val="24"/>
          <w:lang w:eastAsia="en-GB"/>
        </w:rPr>
        <w:t xml:space="preserve"> in Serial Mash</w:t>
      </w:r>
      <w:r>
        <w:rPr>
          <w:rFonts w:ascii="Arial" w:eastAsia="Times New Roman" w:hAnsi="Arial" w:cs="Arial"/>
          <w:color w:val="auto"/>
          <w:szCs w:val="24"/>
          <w:lang w:eastAsia="en-GB"/>
        </w:rPr>
        <w:t xml:space="preserve">. Many have online reading comprehension tasks. </w:t>
      </w:r>
    </w:p>
    <w:p w14:paraId="3C0AB9E8" w14:textId="712BE2B2" w:rsidR="00443D57" w:rsidRDefault="00443D57" w:rsidP="004E373E">
      <w:pPr>
        <w:autoSpaceDE w:val="0"/>
        <w:autoSpaceDN w:val="0"/>
        <w:adjustRightInd w:val="0"/>
        <w:spacing w:after="0" w:line="240" w:lineRule="auto"/>
        <w:rPr>
          <w:rFonts w:ascii="Arial" w:hAnsi="Arial" w:cs="Arial"/>
          <w:color w:val="auto"/>
          <w:szCs w:val="24"/>
        </w:rPr>
      </w:pPr>
    </w:p>
    <w:p w14:paraId="5D5143E6" w14:textId="77777777" w:rsidR="00CF349A" w:rsidRDefault="00CF349A" w:rsidP="004E373E">
      <w:pPr>
        <w:autoSpaceDE w:val="0"/>
        <w:autoSpaceDN w:val="0"/>
        <w:adjustRightInd w:val="0"/>
        <w:spacing w:after="0" w:line="240" w:lineRule="auto"/>
        <w:rPr>
          <w:rFonts w:ascii="Arial" w:hAnsi="Arial" w:cs="Arial"/>
          <w:color w:val="auto"/>
          <w:szCs w:val="24"/>
        </w:rPr>
      </w:pPr>
      <w:r>
        <w:rPr>
          <w:rFonts w:ascii="Arial" w:hAnsi="Arial" w:cs="Arial"/>
          <w:color w:val="auto"/>
          <w:szCs w:val="24"/>
        </w:rPr>
        <w:t xml:space="preserve">Best wishes as we enjoy this Christmas term. </w:t>
      </w:r>
    </w:p>
    <w:p w14:paraId="7EE89658" w14:textId="782906F0" w:rsidR="004E373E" w:rsidRDefault="00CF349A" w:rsidP="004E373E">
      <w:pPr>
        <w:autoSpaceDE w:val="0"/>
        <w:autoSpaceDN w:val="0"/>
        <w:adjustRightInd w:val="0"/>
        <w:spacing w:after="0" w:line="240" w:lineRule="auto"/>
        <w:rPr>
          <w:rFonts w:ascii="Arial" w:hAnsi="Arial" w:cs="Arial"/>
          <w:color w:val="auto"/>
          <w:szCs w:val="24"/>
        </w:rPr>
      </w:pPr>
      <w:r>
        <w:rPr>
          <w:rFonts w:ascii="Arial" w:hAnsi="Arial" w:cs="Arial"/>
          <w:color w:val="auto"/>
          <w:szCs w:val="24"/>
        </w:rPr>
        <w:t>Mrs Julia Bell and Mrs Joanne Whiteley</w:t>
      </w:r>
    </w:p>
    <w:sectPr w:rsidR="004E373E" w:rsidSect="00197829">
      <w:headerReference w:type="default" r:id="rId24"/>
      <w:footerReference w:type="default" r:id="rId25"/>
      <w:headerReference w:type="first" r:id="rId26"/>
      <w:footerReference w:type="first" r:id="rId27"/>
      <w:pgSz w:w="11910" w:h="16840"/>
      <w:pgMar w:top="720" w:right="720" w:bottom="720" w:left="720" w:header="0" w:footer="11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DFBC4B" w14:textId="77777777" w:rsidR="00197829" w:rsidRDefault="00197829">
      <w:pPr>
        <w:spacing w:after="0" w:line="240" w:lineRule="auto"/>
      </w:pPr>
      <w:r>
        <w:separator/>
      </w:r>
    </w:p>
  </w:endnote>
  <w:endnote w:type="continuationSeparator" w:id="0">
    <w:p w14:paraId="583653C6" w14:textId="77777777" w:rsidR="00197829" w:rsidRDefault="001978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Franklin Gothic Demi">
    <w:panose1 w:val="020B07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2221" w:type="dxa"/>
      <w:tblInd w:w="-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21"/>
    </w:tblGrid>
    <w:tr w:rsidR="00C40BA7" w14:paraId="1EF2D78E" w14:textId="77777777" w:rsidTr="00115663">
      <w:trPr>
        <w:trHeight w:val="1421"/>
      </w:trPr>
      <w:tc>
        <w:tcPr>
          <w:tcW w:w="12221" w:type="dxa"/>
          <w:tcBorders>
            <w:top w:val="nil"/>
            <w:left w:val="nil"/>
            <w:bottom w:val="nil"/>
            <w:right w:val="nil"/>
          </w:tcBorders>
        </w:tcPr>
        <w:p w14:paraId="5F21637F" w14:textId="77777777" w:rsidR="00C40BA7" w:rsidRDefault="00C40BA7" w:rsidP="00115663">
          <w:pPr>
            <w:pStyle w:val="Footer"/>
            <w:spacing w:after="0"/>
            <w:jc w:val="left"/>
          </w:pPr>
          <w:r>
            <w:rPr>
              <w:noProof/>
              <w:lang w:eastAsia="en-GB"/>
            </w:rPr>
            <w:drawing>
              <wp:anchor distT="0" distB="0" distL="114300" distR="114300" simplePos="0" relativeHeight="251661312" behindDoc="1" locked="0" layoutInCell="1" allowOverlap="1" wp14:anchorId="557ADB97" wp14:editId="629F6B93">
                <wp:simplePos x="0" y="0"/>
                <wp:positionH relativeFrom="column">
                  <wp:posOffset>-359410</wp:posOffset>
                </wp:positionH>
                <wp:positionV relativeFrom="paragraph">
                  <wp:posOffset>121285</wp:posOffset>
                </wp:positionV>
                <wp:extent cx="8082387" cy="899160"/>
                <wp:effectExtent l="0" t="0" r="0" b="0"/>
                <wp:wrapNone/>
                <wp:docPr id="14" name="Picture 14" descr="Multiple green waves as abstract design in 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green-waves-17.jpg"/>
                        <pic:cNvPicPr/>
                      </pic:nvPicPr>
                      <pic:blipFill>
                        <a:blip r:embed="rId1">
                          <a:duotone>
                            <a:prstClr val="black"/>
                            <a:srgbClr val="9CF4B1">
                              <a:tint val="45000"/>
                              <a:satMod val="400000"/>
                            </a:srgbClr>
                          </a:duotone>
                          <a:extLst>
                            <a:ext uri="{28A0092B-C50C-407E-A947-70E740481C1C}">
                              <a14:useLocalDpi xmlns:a14="http://schemas.microsoft.com/office/drawing/2010/main" val="0"/>
                            </a:ext>
                          </a:extLst>
                        </a:blip>
                        <a:stretch>
                          <a:fillRect/>
                        </a:stretch>
                      </pic:blipFill>
                      <pic:spPr>
                        <a:xfrm>
                          <a:off x="0" y="0"/>
                          <a:ext cx="8082387" cy="899160"/>
                        </a:xfrm>
                        <a:prstGeom prst="rect">
                          <a:avLst/>
                        </a:prstGeom>
                      </pic:spPr>
                    </pic:pic>
                  </a:graphicData>
                </a:graphic>
                <wp14:sizeRelH relativeFrom="page">
                  <wp14:pctWidth>0</wp14:pctWidth>
                </wp14:sizeRelH>
                <wp14:sizeRelV relativeFrom="page">
                  <wp14:pctHeight>0</wp14:pctHeight>
                </wp14:sizeRelV>
              </wp:anchor>
            </w:drawing>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2275" w:type="dxa"/>
      <w:tblInd w:w="-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3470"/>
    </w:tblGrid>
    <w:tr w:rsidR="00C40BA7" w14:paraId="6FDB8C4E" w14:textId="77777777" w:rsidTr="002E1A5A">
      <w:trPr>
        <w:trHeight w:val="1362"/>
      </w:trPr>
      <w:tc>
        <w:tcPr>
          <w:tcW w:w="12275" w:type="dxa"/>
          <w:tcBorders>
            <w:top w:val="nil"/>
            <w:left w:val="nil"/>
            <w:bottom w:val="nil"/>
            <w:right w:val="nil"/>
          </w:tcBorders>
        </w:tcPr>
        <w:p w14:paraId="28340CCB" w14:textId="77777777" w:rsidR="00C40BA7" w:rsidRDefault="00C40BA7" w:rsidP="002E1A5A">
          <w:pPr>
            <w:pStyle w:val="Footer"/>
            <w:spacing w:after="0"/>
          </w:pPr>
          <w:r>
            <w:rPr>
              <w:noProof/>
              <w:lang w:eastAsia="en-GB"/>
            </w:rPr>
            <w:drawing>
              <wp:inline distT="0" distB="0" distL="0" distR="0" wp14:anchorId="70D308C4" wp14:editId="6B043439">
                <wp:extent cx="8551368" cy="976184"/>
                <wp:effectExtent l="0" t="0" r="2540" b="0"/>
                <wp:docPr id="15" name="Picture 15" descr="green waves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een-waves-17.jpg"/>
                        <pic:cNvPicPr/>
                      </pic:nvPicPr>
                      <pic:blipFill>
                        <a:blip r:embed="rId1">
                          <a:extLst>
                            <a:ext uri="{28A0092B-C50C-407E-A947-70E740481C1C}">
                              <a14:useLocalDpi xmlns:a14="http://schemas.microsoft.com/office/drawing/2010/main" val="0"/>
                            </a:ext>
                          </a:extLst>
                        </a:blip>
                        <a:stretch>
                          <a:fillRect/>
                        </a:stretch>
                      </pic:blipFill>
                      <pic:spPr>
                        <a:xfrm>
                          <a:off x="0" y="0"/>
                          <a:ext cx="9550805" cy="1090275"/>
                        </a:xfrm>
                        <a:prstGeom prst="rect">
                          <a:avLst/>
                        </a:prstGeom>
                      </pic:spPr>
                    </pic:pic>
                  </a:graphicData>
                </a:graphic>
              </wp:inline>
            </w:drawing>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7092B3" w14:textId="77777777" w:rsidR="00197829" w:rsidRDefault="00197829">
      <w:pPr>
        <w:spacing w:after="0" w:line="240" w:lineRule="auto"/>
      </w:pPr>
      <w:r>
        <w:separator/>
      </w:r>
    </w:p>
  </w:footnote>
  <w:footnote w:type="continuationSeparator" w:id="0">
    <w:p w14:paraId="02FC65FD" w14:textId="77777777" w:rsidR="00197829" w:rsidRDefault="001978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2201" w:type="dxa"/>
      <w:tblInd w:w="-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01"/>
    </w:tblGrid>
    <w:tr w:rsidR="00C40BA7" w14:paraId="4E8D9A5F" w14:textId="77777777" w:rsidTr="00115663">
      <w:trPr>
        <w:trHeight w:val="1880"/>
      </w:trPr>
      <w:tc>
        <w:tcPr>
          <w:tcW w:w="12201" w:type="dxa"/>
          <w:tcBorders>
            <w:top w:val="nil"/>
            <w:left w:val="nil"/>
            <w:bottom w:val="nil"/>
            <w:right w:val="nil"/>
          </w:tcBorders>
        </w:tcPr>
        <w:p w14:paraId="48751403" w14:textId="4C45414A" w:rsidR="00C40BA7" w:rsidRDefault="00C40BA7" w:rsidP="00115663">
          <w:pPr>
            <w:pStyle w:val="Header"/>
          </w:pPr>
          <w:r>
            <w:rPr>
              <w:noProof/>
              <w:lang w:eastAsia="en-GB"/>
            </w:rPr>
            <w:drawing>
              <wp:anchor distT="0" distB="0" distL="114300" distR="114300" simplePos="0" relativeHeight="251662336" behindDoc="1" locked="0" layoutInCell="1" allowOverlap="1" wp14:anchorId="29B359B0" wp14:editId="439512CA">
                <wp:simplePos x="0" y="0"/>
                <wp:positionH relativeFrom="column">
                  <wp:posOffset>-107950</wp:posOffset>
                </wp:positionH>
                <wp:positionV relativeFrom="paragraph">
                  <wp:posOffset>0</wp:posOffset>
                </wp:positionV>
                <wp:extent cx="8154035" cy="949273"/>
                <wp:effectExtent l="0" t="0" r="0" b="3810"/>
                <wp:wrapNone/>
                <wp:docPr id="13" name="Picture 13" descr="Multiple green waves as abstract design in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een-waves-16.jpg"/>
                        <pic:cNvPicPr/>
                      </pic:nvPicPr>
                      <pic:blipFill>
                        <a:blip r:embed="rId1">
                          <a:duotone>
                            <a:prstClr val="black"/>
                            <a:srgbClr val="9CF4B1">
                              <a:tint val="45000"/>
                              <a:satMod val="400000"/>
                            </a:srgbClr>
                          </a:duotone>
                          <a:extLst>
                            <a:ext uri="{28A0092B-C50C-407E-A947-70E740481C1C}">
                              <a14:useLocalDpi xmlns:a14="http://schemas.microsoft.com/office/drawing/2010/main" val="0"/>
                            </a:ext>
                          </a:extLst>
                        </a:blip>
                        <a:stretch>
                          <a:fillRect/>
                        </a:stretch>
                      </pic:blipFill>
                      <pic:spPr>
                        <a:xfrm>
                          <a:off x="0" y="0"/>
                          <a:ext cx="8154035" cy="949273"/>
                        </a:xfrm>
                        <a:prstGeom prst="rect">
                          <a:avLst/>
                        </a:prstGeom>
                      </pic:spPr>
                    </pic:pic>
                  </a:graphicData>
                </a:graphic>
              </wp:anchor>
            </w:drawing>
          </w:r>
        </w:p>
      </w:tc>
    </w:tr>
  </w:tbl>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FD9F3F" w14:textId="77777777" w:rsidR="00C40BA7" w:rsidRDefault="00C40BA7">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73pt;height:260.25pt" o:bullet="t">
        <v:imagedata r:id="rId1" o:title="logo"/>
      </v:shape>
    </w:pict>
  </w:numPicBullet>
  <w:numPicBullet w:numPicBulletId="1">
    <w:pict>
      <v:shape id="_x0000_i1027" type="#_x0000_t75" style="width:640.5pt;height:642pt" o:bullet="t">
        <v:imagedata r:id="rId2" o:title="Horsley-Round"/>
      </v:shape>
    </w:pict>
  </w:numPicBullet>
  <w:numPicBullet w:numPicBulletId="2">
    <w:pict>
      <v:shape id="_x0000_i1028" type="#_x0000_t75" style="width:131.25pt;height:123.75pt" o:bullet="t">
        <v:imagedata r:id="rId3" o:title="107541141_3018612544843164_4247129517069543299_n"/>
      </v:shape>
    </w:pict>
  </w:numPicBullet>
  <w:abstractNum w:abstractNumId="0" w15:restartNumberingAfterBreak="0">
    <w:nsid w:val="FFFFFF7C"/>
    <w:multiLevelType w:val="singleLevel"/>
    <w:tmpl w:val="A638385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E181AE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B86C1F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5A2BB4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A10E52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798133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DBECF5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E54A4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D28E36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FDE09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6F6214"/>
    <w:multiLevelType w:val="hybridMultilevel"/>
    <w:tmpl w:val="4AA87F90"/>
    <w:lvl w:ilvl="0" w:tplc="08090001">
      <w:start w:val="1"/>
      <w:numFmt w:val="bullet"/>
      <w:lvlText w:val=""/>
      <w:lvlJc w:val="left"/>
      <w:pPr>
        <w:ind w:left="1455" w:hanging="360"/>
      </w:pPr>
      <w:rPr>
        <w:rFonts w:ascii="Symbol" w:hAnsi="Symbol" w:hint="default"/>
      </w:rPr>
    </w:lvl>
    <w:lvl w:ilvl="1" w:tplc="08090003" w:tentative="1">
      <w:start w:val="1"/>
      <w:numFmt w:val="bullet"/>
      <w:lvlText w:val="o"/>
      <w:lvlJc w:val="left"/>
      <w:pPr>
        <w:ind w:left="2175" w:hanging="360"/>
      </w:pPr>
      <w:rPr>
        <w:rFonts w:ascii="Courier New" w:hAnsi="Courier New" w:cs="Courier New" w:hint="default"/>
      </w:rPr>
    </w:lvl>
    <w:lvl w:ilvl="2" w:tplc="08090005" w:tentative="1">
      <w:start w:val="1"/>
      <w:numFmt w:val="bullet"/>
      <w:lvlText w:val=""/>
      <w:lvlJc w:val="left"/>
      <w:pPr>
        <w:ind w:left="2895" w:hanging="360"/>
      </w:pPr>
      <w:rPr>
        <w:rFonts w:ascii="Wingdings" w:hAnsi="Wingdings" w:hint="default"/>
      </w:rPr>
    </w:lvl>
    <w:lvl w:ilvl="3" w:tplc="08090001" w:tentative="1">
      <w:start w:val="1"/>
      <w:numFmt w:val="bullet"/>
      <w:lvlText w:val=""/>
      <w:lvlJc w:val="left"/>
      <w:pPr>
        <w:ind w:left="3615" w:hanging="360"/>
      </w:pPr>
      <w:rPr>
        <w:rFonts w:ascii="Symbol" w:hAnsi="Symbol" w:hint="default"/>
      </w:rPr>
    </w:lvl>
    <w:lvl w:ilvl="4" w:tplc="08090003" w:tentative="1">
      <w:start w:val="1"/>
      <w:numFmt w:val="bullet"/>
      <w:lvlText w:val="o"/>
      <w:lvlJc w:val="left"/>
      <w:pPr>
        <w:ind w:left="4335" w:hanging="360"/>
      </w:pPr>
      <w:rPr>
        <w:rFonts w:ascii="Courier New" w:hAnsi="Courier New" w:cs="Courier New" w:hint="default"/>
      </w:rPr>
    </w:lvl>
    <w:lvl w:ilvl="5" w:tplc="08090005" w:tentative="1">
      <w:start w:val="1"/>
      <w:numFmt w:val="bullet"/>
      <w:lvlText w:val=""/>
      <w:lvlJc w:val="left"/>
      <w:pPr>
        <w:ind w:left="5055" w:hanging="360"/>
      </w:pPr>
      <w:rPr>
        <w:rFonts w:ascii="Wingdings" w:hAnsi="Wingdings" w:hint="default"/>
      </w:rPr>
    </w:lvl>
    <w:lvl w:ilvl="6" w:tplc="08090001" w:tentative="1">
      <w:start w:val="1"/>
      <w:numFmt w:val="bullet"/>
      <w:lvlText w:val=""/>
      <w:lvlJc w:val="left"/>
      <w:pPr>
        <w:ind w:left="5775" w:hanging="360"/>
      </w:pPr>
      <w:rPr>
        <w:rFonts w:ascii="Symbol" w:hAnsi="Symbol" w:hint="default"/>
      </w:rPr>
    </w:lvl>
    <w:lvl w:ilvl="7" w:tplc="08090003" w:tentative="1">
      <w:start w:val="1"/>
      <w:numFmt w:val="bullet"/>
      <w:lvlText w:val="o"/>
      <w:lvlJc w:val="left"/>
      <w:pPr>
        <w:ind w:left="6495" w:hanging="360"/>
      </w:pPr>
      <w:rPr>
        <w:rFonts w:ascii="Courier New" w:hAnsi="Courier New" w:cs="Courier New" w:hint="default"/>
      </w:rPr>
    </w:lvl>
    <w:lvl w:ilvl="8" w:tplc="08090005" w:tentative="1">
      <w:start w:val="1"/>
      <w:numFmt w:val="bullet"/>
      <w:lvlText w:val=""/>
      <w:lvlJc w:val="left"/>
      <w:pPr>
        <w:ind w:left="7215" w:hanging="360"/>
      </w:pPr>
      <w:rPr>
        <w:rFonts w:ascii="Wingdings" w:hAnsi="Wingdings" w:hint="default"/>
      </w:rPr>
    </w:lvl>
  </w:abstractNum>
  <w:abstractNum w:abstractNumId="11" w15:restartNumberingAfterBreak="0">
    <w:nsid w:val="105832B2"/>
    <w:multiLevelType w:val="hybridMultilevel"/>
    <w:tmpl w:val="1096A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8B5811"/>
    <w:multiLevelType w:val="hybridMultilevel"/>
    <w:tmpl w:val="88AA5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C46707"/>
    <w:multiLevelType w:val="hybridMultilevel"/>
    <w:tmpl w:val="6DC8FC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00E5FFC"/>
    <w:multiLevelType w:val="hybridMultilevel"/>
    <w:tmpl w:val="FDAEA3B8"/>
    <w:lvl w:ilvl="0" w:tplc="73D67516">
      <w:start w:val="1"/>
      <w:numFmt w:val="bullet"/>
      <w:lvlText w:val="•"/>
      <w:lvlJc w:val="left"/>
      <w:pPr>
        <w:tabs>
          <w:tab w:val="num" w:pos="720"/>
        </w:tabs>
        <w:ind w:left="720" w:hanging="360"/>
      </w:pPr>
      <w:rPr>
        <w:rFonts w:ascii="Arial" w:hAnsi="Arial" w:hint="default"/>
      </w:rPr>
    </w:lvl>
    <w:lvl w:ilvl="1" w:tplc="4802D7D8" w:tentative="1">
      <w:start w:val="1"/>
      <w:numFmt w:val="bullet"/>
      <w:lvlText w:val="•"/>
      <w:lvlJc w:val="left"/>
      <w:pPr>
        <w:tabs>
          <w:tab w:val="num" w:pos="1440"/>
        </w:tabs>
        <w:ind w:left="1440" w:hanging="360"/>
      </w:pPr>
      <w:rPr>
        <w:rFonts w:ascii="Arial" w:hAnsi="Arial" w:hint="default"/>
      </w:rPr>
    </w:lvl>
    <w:lvl w:ilvl="2" w:tplc="16CA9E5E" w:tentative="1">
      <w:start w:val="1"/>
      <w:numFmt w:val="bullet"/>
      <w:lvlText w:val="•"/>
      <w:lvlJc w:val="left"/>
      <w:pPr>
        <w:tabs>
          <w:tab w:val="num" w:pos="2160"/>
        </w:tabs>
        <w:ind w:left="2160" w:hanging="360"/>
      </w:pPr>
      <w:rPr>
        <w:rFonts w:ascii="Arial" w:hAnsi="Arial" w:hint="default"/>
      </w:rPr>
    </w:lvl>
    <w:lvl w:ilvl="3" w:tplc="2034D7E0" w:tentative="1">
      <w:start w:val="1"/>
      <w:numFmt w:val="bullet"/>
      <w:lvlText w:val="•"/>
      <w:lvlJc w:val="left"/>
      <w:pPr>
        <w:tabs>
          <w:tab w:val="num" w:pos="2880"/>
        </w:tabs>
        <w:ind w:left="2880" w:hanging="360"/>
      </w:pPr>
      <w:rPr>
        <w:rFonts w:ascii="Arial" w:hAnsi="Arial" w:hint="default"/>
      </w:rPr>
    </w:lvl>
    <w:lvl w:ilvl="4" w:tplc="49AA7BC6" w:tentative="1">
      <w:start w:val="1"/>
      <w:numFmt w:val="bullet"/>
      <w:lvlText w:val="•"/>
      <w:lvlJc w:val="left"/>
      <w:pPr>
        <w:tabs>
          <w:tab w:val="num" w:pos="3600"/>
        </w:tabs>
        <w:ind w:left="3600" w:hanging="360"/>
      </w:pPr>
      <w:rPr>
        <w:rFonts w:ascii="Arial" w:hAnsi="Arial" w:hint="default"/>
      </w:rPr>
    </w:lvl>
    <w:lvl w:ilvl="5" w:tplc="FFFC2376" w:tentative="1">
      <w:start w:val="1"/>
      <w:numFmt w:val="bullet"/>
      <w:lvlText w:val="•"/>
      <w:lvlJc w:val="left"/>
      <w:pPr>
        <w:tabs>
          <w:tab w:val="num" w:pos="4320"/>
        </w:tabs>
        <w:ind w:left="4320" w:hanging="360"/>
      </w:pPr>
      <w:rPr>
        <w:rFonts w:ascii="Arial" w:hAnsi="Arial" w:hint="default"/>
      </w:rPr>
    </w:lvl>
    <w:lvl w:ilvl="6" w:tplc="F1DC13B0" w:tentative="1">
      <w:start w:val="1"/>
      <w:numFmt w:val="bullet"/>
      <w:lvlText w:val="•"/>
      <w:lvlJc w:val="left"/>
      <w:pPr>
        <w:tabs>
          <w:tab w:val="num" w:pos="5040"/>
        </w:tabs>
        <w:ind w:left="5040" w:hanging="360"/>
      </w:pPr>
      <w:rPr>
        <w:rFonts w:ascii="Arial" w:hAnsi="Arial" w:hint="default"/>
      </w:rPr>
    </w:lvl>
    <w:lvl w:ilvl="7" w:tplc="B88C6EDC" w:tentative="1">
      <w:start w:val="1"/>
      <w:numFmt w:val="bullet"/>
      <w:lvlText w:val="•"/>
      <w:lvlJc w:val="left"/>
      <w:pPr>
        <w:tabs>
          <w:tab w:val="num" w:pos="5760"/>
        </w:tabs>
        <w:ind w:left="5760" w:hanging="360"/>
      </w:pPr>
      <w:rPr>
        <w:rFonts w:ascii="Arial" w:hAnsi="Arial" w:hint="default"/>
      </w:rPr>
    </w:lvl>
    <w:lvl w:ilvl="8" w:tplc="6A28039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B9B01B4"/>
    <w:multiLevelType w:val="hybridMultilevel"/>
    <w:tmpl w:val="30825A38"/>
    <w:lvl w:ilvl="0" w:tplc="8D28C7B2">
      <w:start w:val="1"/>
      <w:numFmt w:val="bullet"/>
      <w:lvlText w:val=""/>
      <w:lvlJc w:val="left"/>
      <w:pPr>
        <w:ind w:left="720" w:hanging="360"/>
      </w:pPr>
      <w:rPr>
        <w:rFonts w:ascii="Symbol" w:hAnsi="Symbol" w:hint="default"/>
      </w:rPr>
    </w:lvl>
    <w:lvl w:ilvl="1" w:tplc="A41A09D4">
      <w:start w:val="1"/>
      <w:numFmt w:val="bullet"/>
      <w:lvlText w:val="o"/>
      <w:lvlJc w:val="left"/>
      <w:pPr>
        <w:ind w:left="1440" w:hanging="360"/>
      </w:pPr>
      <w:rPr>
        <w:rFonts w:ascii="Courier New" w:hAnsi="Courier New" w:hint="default"/>
      </w:rPr>
    </w:lvl>
    <w:lvl w:ilvl="2" w:tplc="44668C80">
      <w:start w:val="1"/>
      <w:numFmt w:val="bullet"/>
      <w:lvlText w:val=""/>
      <w:lvlJc w:val="left"/>
      <w:pPr>
        <w:ind w:left="2160" w:hanging="360"/>
      </w:pPr>
      <w:rPr>
        <w:rFonts w:ascii="Wingdings" w:hAnsi="Wingdings" w:hint="default"/>
      </w:rPr>
    </w:lvl>
    <w:lvl w:ilvl="3" w:tplc="71205E6A">
      <w:start w:val="1"/>
      <w:numFmt w:val="bullet"/>
      <w:lvlText w:val=""/>
      <w:lvlJc w:val="left"/>
      <w:pPr>
        <w:ind w:left="2880" w:hanging="360"/>
      </w:pPr>
      <w:rPr>
        <w:rFonts w:ascii="Symbol" w:hAnsi="Symbol" w:hint="default"/>
      </w:rPr>
    </w:lvl>
    <w:lvl w:ilvl="4" w:tplc="A170C788">
      <w:start w:val="1"/>
      <w:numFmt w:val="bullet"/>
      <w:lvlText w:val="o"/>
      <w:lvlJc w:val="left"/>
      <w:pPr>
        <w:ind w:left="3600" w:hanging="360"/>
      </w:pPr>
      <w:rPr>
        <w:rFonts w:ascii="Courier New" w:hAnsi="Courier New" w:hint="default"/>
      </w:rPr>
    </w:lvl>
    <w:lvl w:ilvl="5" w:tplc="51385BA8">
      <w:start w:val="1"/>
      <w:numFmt w:val="bullet"/>
      <w:lvlText w:val=""/>
      <w:lvlJc w:val="left"/>
      <w:pPr>
        <w:ind w:left="4320" w:hanging="360"/>
      </w:pPr>
      <w:rPr>
        <w:rFonts w:ascii="Wingdings" w:hAnsi="Wingdings" w:hint="default"/>
      </w:rPr>
    </w:lvl>
    <w:lvl w:ilvl="6" w:tplc="ACBAE18A">
      <w:start w:val="1"/>
      <w:numFmt w:val="bullet"/>
      <w:lvlText w:val=""/>
      <w:lvlJc w:val="left"/>
      <w:pPr>
        <w:ind w:left="5040" w:hanging="360"/>
      </w:pPr>
      <w:rPr>
        <w:rFonts w:ascii="Symbol" w:hAnsi="Symbol" w:hint="default"/>
      </w:rPr>
    </w:lvl>
    <w:lvl w:ilvl="7" w:tplc="25AA5CFA">
      <w:start w:val="1"/>
      <w:numFmt w:val="bullet"/>
      <w:lvlText w:val="o"/>
      <w:lvlJc w:val="left"/>
      <w:pPr>
        <w:ind w:left="5760" w:hanging="360"/>
      </w:pPr>
      <w:rPr>
        <w:rFonts w:ascii="Courier New" w:hAnsi="Courier New" w:hint="default"/>
      </w:rPr>
    </w:lvl>
    <w:lvl w:ilvl="8" w:tplc="424E1224">
      <w:start w:val="1"/>
      <w:numFmt w:val="bullet"/>
      <w:lvlText w:val=""/>
      <w:lvlJc w:val="left"/>
      <w:pPr>
        <w:ind w:left="6480" w:hanging="360"/>
      </w:pPr>
      <w:rPr>
        <w:rFonts w:ascii="Wingdings" w:hAnsi="Wingdings" w:hint="default"/>
      </w:rPr>
    </w:lvl>
  </w:abstractNum>
  <w:abstractNum w:abstractNumId="16"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68833CC"/>
    <w:multiLevelType w:val="hybridMultilevel"/>
    <w:tmpl w:val="75E68620"/>
    <w:lvl w:ilvl="0" w:tplc="6C64C030">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C31942"/>
    <w:multiLevelType w:val="hybridMultilevel"/>
    <w:tmpl w:val="6EC4B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884112"/>
    <w:multiLevelType w:val="hybridMultilevel"/>
    <w:tmpl w:val="11D8EC1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0" w15:restartNumberingAfterBreak="0">
    <w:nsid w:val="48FA53A1"/>
    <w:multiLevelType w:val="hybridMultilevel"/>
    <w:tmpl w:val="4B6CE7B4"/>
    <w:lvl w:ilvl="0" w:tplc="6C64C030">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946421"/>
    <w:multiLevelType w:val="hybridMultilevel"/>
    <w:tmpl w:val="A682446A"/>
    <w:lvl w:ilvl="0" w:tplc="6C64C030">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0E3EBB"/>
    <w:multiLevelType w:val="hybridMultilevel"/>
    <w:tmpl w:val="BD0616E2"/>
    <w:lvl w:ilvl="0" w:tplc="1C14A412">
      <w:start w:val="1"/>
      <w:numFmt w:val="bullet"/>
      <w:lvlText w:val="•"/>
      <w:lvlJc w:val="left"/>
      <w:pPr>
        <w:tabs>
          <w:tab w:val="num" w:pos="720"/>
        </w:tabs>
        <w:ind w:left="720" w:hanging="360"/>
      </w:pPr>
      <w:rPr>
        <w:rFonts w:ascii="Arial" w:hAnsi="Arial" w:hint="default"/>
      </w:rPr>
    </w:lvl>
    <w:lvl w:ilvl="1" w:tplc="F5C8A9B4" w:tentative="1">
      <w:start w:val="1"/>
      <w:numFmt w:val="bullet"/>
      <w:lvlText w:val="•"/>
      <w:lvlJc w:val="left"/>
      <w:pPr>
        <w:tabs>
          <w:tab w:val="num" w:pos="1440"/>
        </w:tabs>
        <w:ind w:left="1440" w:hanging="360"/>
      </w:pPr>
      <w:rPr>
        <w:rFonts w:ascii="Arial" w:hAnsi="Arial" w:hint="default"/>
      </w:rPr>
    </w:lvl>
    <w:lvl w:ilvl="2" w:tplc="049873A8" w:tentative="1">
      <w:start w:val="1"/>
      <w:numFmt w:val="bullet"/>
      <w:lvlText w:val="•"/>
      <w:lvlJc w:val="left"/>
      <w:pPr>
        <w:tabs>
          <w:tab w:val="num" w:pos="2160"/>
        </w:tabs>
        <w:ind w:left="2160" w:hanging="360"/>
      </w:pPr>
      <w:rPr>
        <w:rFonts w:ascii="Arial" w:hAnsi="Arial" w:hint="default"/>
      </w:rPr>
    </w:lvl>
    <w:lvl w:ilvl="3" w:tplc="63EE4048" w:tentative="1">
      <w:start w:val="1"/>
      <w:numFmt w:val="bullet"/>
      <w:lvlText w:val="•"/>
      <w:lvlJc w:val="left"/>
      <w:pPr>
        <w:tabs>
          <w:tab w:val="num" w:pos="2880"/>
        </w:tabs>
        <w:ind w:left="2880" w:hanging="360"/>
      </w:pPr>
      <w:rPr>
        <w:rFonts w:ascii="Arial" w:hAnsi="Arial" w:hint="default"/>
      </w:rPr>
    </w:lvl>
    <w:lvl w:ilvl="4" w:tplc="74B48890" w:tentative="1">
      <w:start w:val="1"/>
      <w:numFmt w:val="bullet"/>
      <w:lvlText w:val="•"/>
      <w:lvlJc w:val="left"/>
      <w:pPr>
        <w:tabs>
          <w:tab w:val="num" w:pos="3600"/>
        </w:tabs>
        <w:ind w:left="3600" w:hanging="360"/>
      </w:pPr>
      <w:rPr>
        <w:rFonts w:ascii="Arial" w:hAnsi="Arial" w:hint="default"/>
      </w:rPr>
    </w:lvl>
    <w:lvl w:ilvl="5" w:tplc="7A54497E" w:tentative="1">
      <w:start w:val="1"/>
      <w:numFmt w:val="bullet"/>
      <w:lvlText w:val="•"/>
      <w:lvlJc w:val="left"/>
      <w:pPr>
        <w:tabs>
          <w:tab w:val="num" w:pos="4320"/>
        </w:tabs>
        <w:ind w:left="4320" w:hanging="360"/>
      </w:pPr>
      <w:rPr>
        <w:rFonts w:ascii="Arial" w:hAnsi="Arial" w:hint="default"/>
      </w:rPr>
    </w:lvl>
    <w:lvl w:ilvl="6" w:tplc="D55E0014" w:tentative="1">
      <w:start w:val="1"/>
      <w:numFmt w:val="bullet"/>
      <w:lvlText w:val="•"/>
      <w:lvlJc w:val="left"/>
      <w:pPr>
        <w:tabs>
          <w:tab w:val="num" w:pos="5040"/>
        </w:tabs>
        <w:ind w:left="5040" w:hanging="360"/>
      </w:pPr>
      <w:rPr>
        <w:rFonts w:ascii="Arial" w:hAnsi="Arial" w:hint="default"/>
      </w:rPr>
    </w:lvl>
    <w:lvl w:ilvl="7" w:tplc="6B400472" w:tentative="1">
      <w:start w:val="1"/>
      <w:numFmt w:val="bullet"/>
      <w:lvlText w:val="•"/>
      <w:lvlJc w:val="left"/>
      <w:pPr>
        <w:tabs>
          <w:tab w:val="num" w:pos="5760"/>
        </w:tabs>
        <w:ind w:left="5760" w:hanging="360"/>
      </w:pPr>
      <w:rPr>
        <w:rFonts w:ascii="Arial" w:hAnsi="Arial" w:hint="default"/>
      </w:rPr>
    </w:lvl>
    <w:lvl w:ilvl="8" w:tplc="FE244F3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11277DA"/>
    <w:multiLevelType w:val="hybridMultilevel"/>
    <w:tmpl w:val="509A8F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6AEB75F7"/>
    <w:multiLevelType w:val="hybridMultilevel"/>
    <w:tmpl w:val="C6F05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967C16"/>
    <w:multiLevelType w:val="hybridMultilevel"/>
    <w:tmpl w:val="A2680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257C7C"/>
    <w:multiLevelType w:val="hybridMultilevel"/>
    <w:tmpl w:val="0E16B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821B4"/>
    <w:multiLevelType w:val="hybridMultilevel"/>
    <w:tmpl w:val="6B261E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97C691C"/>
    <w:multiLevelType w:val="hybridMultilevel"/>
    <w:tmpl w:val="4F947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012F5A"/>
    <w:multiLevelType w:val="hybridMultilevel"/>
    <w:tmpl w:val="26FC1380"/>
    <w:lvl w:ilvl="0" w:tplc="73D67516">
      <w:start w:val="1"/>
      <w:numFmt w:val="bullet"/>
      <w:lvlText w:val="•"/>
      <w:lvlJc w:val="left"/>
      <w:pPr>
        <w:ind w:left="720" w:hanging="360"/>
      </w:pPr>
      <w:rPr>
        <w:rFonts w:ascii="Arial" w:hAnsi="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9115353">
    <w:abstractNumId w:val="9"/>
  </w:num>
  <w:num w:numId="2" w16cid:durableId="963970772">
    <w:abstractNumId w:val="7"/>
  </w:num>
  <w:num w:numId="3" w16cid:durableId="327174065">
    <w:abstractNumId w:val="6"/>
  </w:num>
  <w:num w:numId="4" w16cid:durableId="363555379">
    <w:abstractNumId w:val="5"/>
  </w:num>
  <w:num w:numId="5" w16cid:durableId="341444042">
    <w:abstractNumId w:val="4"/>
  </w:num>
  <w:num w:numId="6" w16cid:durableId="972558169">
    <w:abstractNumId w:val="8"/>
  </w:num>
  <w:num w:numId="7" w16cid:durableId="712315096">
    <w:abstractNumId w:val="3"/>
  </w:num>
  <w:num w:numId="8" w16cid:durableId="2057896983">
    <w:abstractNumId w:val="2"/>
  </w:num>
  <w:num w:numId="9" w16cid:durableId="957031398">
    <w:abstractNumId w:val="1"/>
  </w:num>
  <w:num w:numId="10" w16cid:durableId="554435515">
    <w:abstractNumId w:val="0"/>
  </w:num>
  <w:num w:numId="11" w16cid:durableId="1753509844">
    <w:abstractNumId w:val="20"/>
  </w:num>
  <w:num w:numId="12" w16cid:durableId="1361053619">
    <w:abstractNumId w:val="21"/>
  </w:num>
  <w:num w:numId="13" w16cid:durableId="1416829444">
    <w:abstractNumId w:val="17"/>
  </w:num>
  <w:num w:numId="14" w16cid:durableId="2107454378">
    <w:abstractNumId w:val="23"/>
  </w:num>
  <w:num w:numId="15" w16cid:durableId="1315600291">
    <w:abstractNumId w:val="16"/>
  </w:num>
  <w:num w:numId="16" w16cid:durableId="2036497416">
    <w:abstractNumId w:val="15"/>
  </w:num>
  <w:num w:numId="17" w16cid:durableId="647437877">
    <w:abstractNumId w:val="28"/>
  </w:num>
  <w:num w:numId="18" w16cid:durableId="337075551">
    <w:abstractNumId w:val="26"/>
  </w:num>
  <w:num w:numId="19" w16cid:durableId="2094861313">
    <w:abstractNumId w:val="25"/>
  </w:num>
  <w:num w:numId="20" w16cid:durableId="561869556">
    <w:abstractNumId w:val="24"/>
  </w:num>
  <w:num w:numId="21" w16cid:durableId="468978337">
    <w:abstractNumId w:val="27"/>
  </w:num>
  <w:num w:numId="22" w16cid:durableId="2022657166">
    <w:abstractNumId w:val="10"/>
  </w:num>
  <w:num w:numId="23" w16cid:durableId="1981960890">
    <w:abstractNumId w:val="11"/>
  </w:num>
  <w:num w:numId="24" w16cid:durableId="168713385">
    <w:abstractNumId w:val="13"/>
  </w:num>
  <w:num w:numId="25" w16cid:durableId="407002085">
    <w:abstractNumId w:val="12"/>
  </w:num>
  <w:num w:numId="26" w16cid:durableId="1205025899">
    <w:abstractNumId w:val="19"/>
  </w:num>
  <w:num w:numId="27" w16cid:durableId="1781146527">
    <w:abstractNumId w:val="18"/>
  </w:num>
  <w:num w:numId="28" w16cid:durableId="1830049340">
    <w:abstractNumId w:val="14"/>
  </w:num>
  <w:num w:numId="29" w16cid:durableId="4594117">
    <w:abstractNumId w:val="22"/>
  </w:num>
  <w:num w:numId="30" w16cid:durableId="211675339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5954"/>
    <w:rsid w:val="000072CA"/>
    <w:rsid w:val="0000770C"/>
    <w:rsid w:val="00012907"/>
    <w:rsid w:val="00027164"/>
    <w:rsid w:val="00035D88"/>
    <w:rsid w:val="000447B6"/>
    <w:rsid w:val="000601DD"/>
    <w:rsid w:val="00066E19"/>
    <w:rsid w:val="000751FB"/>
    <w:rsid w:val="00075A43"/>
    <w:rsid w:val="000944C1"/>
    <w:rsid w:val="000A48BC"/>
    <w:rsid w:val="000B4BF8"/>
    <w:rsid w:val="000C71B7"/>
    <w:rsid w:val="000D3771"/>
    <w:rsid w:val="000D3B28"/>
    <w:rsid w:val="000D4EBC"/>
    <w:rsid w:val="000D6424"/>
    <w:rsid w:val="000E3702"/>
    <w:rsid w:val="000F2898"/>
    <w:rsid w:val="000F4130"/>
    <w:rsid w:val="000F4E71"/>
    <w:rsid w:val="00103F8D"/>
    <w:rsid w:val="0010508C"/>
    <w:rsid w:val="00105C3D"/>
    <w:rsid w:val="00105EDD"/>
    <w:rsid w:val="00106E4A"/>
    <w:rsid w:val="00115663"/>
    <w:rsid w:val="0012503A"/>
    <w:rsid w:val="00135D54"/>
    <w:rsid w:val="00146CD4"/>
    <w:rsid w:val="00192B97"/>
    <w:rsid w:val="00197829"/>
    <w:rsid w:val="001A4D25"/>
    <w:rsid w:val="001B480B"/>
    <w:rsid w:val="001D6089"/>
    <w:rsid w:val="001D6329"/>
    <w:rsid w:val="001E0444"/>
    <w:rsid w:val="001F19FB"/>
    <w:rsid w:val="001F5932"/>
    <w:rsid w:val="001F6D6C"/>
    <w:rsid w:val="00203D21"/>
    <w:rsid w:val="00205DCE"/>
    <w:rsid w:val="00210A79"/>
    <w:rsid w:val="00213EAB"/>
    <w:rsid w:val="00215D1D"/>
    <w:rsid w:val="00217790"/>
    <w:rsid w:val="002353D2"/>
    <w:rsid w:val="002475D5"/>
    <w:rsid w:val="002632E2"/>
    <w:rsid w:val="00265F52"/>
    <w:rsid w:val="0027331D"/>
    <w:rsid w:val="002812CE"/>
    <w:rsid w:val="00281FC6"/>
    <w:rsid w:val="00284AAA"/>
    <w:rsid w:val="00285158"/>
    <w:rsid w:val="002D38AB"/>
    <w:rsid w:val="002D3A0D"/>
    <w:rsid w:val="002D646C"/>
    <w:rsid w:val="002D7F70"/>
    <w:rsid w:val="002E1A5A"/>
    <w:rsid w:val="002E1FC9"/>
    <w:rsid w:val="002E4421"/>
    <w:rsid w:val="002E6CE9"/>
    <w:rsid w:val="003039F0"/>
    <w:rsid w:val="003057BE"/>
    <w:rsid w:val="00312210"/>
    <w:rsid w:val="0031263B"/>
    <w:rsid w:val="003126E4"/>
    <w:rsid w:val="003156C0"/>
    <w:rsid w:val="003514FD"/>
    <w:rsid w:val="00361777"/>
    <w:rsid w:val="00361FC2"/>
    <w:rsid w:val="00376064"/>
    <w:rsid w:val="003800D0"/>
    <w:rsid w:val="00387595"/>
    <w:rsid w:val="00387629"/>
    <w:rsid w:val="003C0CBF"/>
    <w:rsid w:val="003D16A2"/>
    <w:rsid w:val="003E4585"/>
    <w:rsid w:val="003F1565"/>
    <w:rsid w:val="003F3C26"/>
    <w:rsid w:val="003F3DDF"/>
    <w:rsid w:val="003F7C02"/>
    <w:rsid w:val="00415A75"/>
    <w:rsid w:val="00427AC4"/>
    <w:rsid w:val="00432AF4"/>
    <w:rsid w:val="00443D57"/>
    <w:rsid w:val="0045108D"/>
    <w:rsid w:val="00462B54"/>
    <w:rsid w:val="0046348C"/>
    <w:rsid w:val="004635E9"/>
    <w:rsid w:val="00477B18"/>
    <w:rsid w:val="0048084A"/>
    <w:rsid w:val="00484859"/>
    <w:rsid w:val="00494281"/>
    <w:rsid w:val="004A5954"/>
    <w:rsid w:val="004B3F41"/>
    <w:rsid w:val="004C4DA7"/>
    <w:rsid w:val="004C595E"/>
    <w:rsid w:val="004D3D30"/>
    <w:rsid w:val="004E123E"/>
    <w:rsid w:val="004E373E"/>
    <w:rsid w:val="004E4C65"/>
    <w:rsid w:val="004E68FA"/>
    <w:rsid w:val="00511DB1"/>
    <w:rsid w:val="00512E0F"/>
    <w:rsid w:val="00535A9A"/>
    <w:rsid w:val="00547979"/>
    <w:rsid w:val="00576382"/>
    <w:rsid w:val="00576513"/>
    <w:rsid w:val="005925EB"/>
    <w:rsid w:val="005941FF"/>
    <w:rsid w:val="005A1807"/>
    <w:rsid w:val="005B21F0"/>
    <w:rsid w:val="005C32A7"/>
    <w:rsid w:val="005C704F"/>
    <w:rsid w:val="005D0648"/>
    <w:rsid w:val="005D1962"/>
    <w:rsid w:val="005D1A70"/>
    <w:rsid w:val="005D427F"/>
    <w:rsid w:val="005E35E9"/>
    <w:rsid w:val="006006BC"/>
    <w:rsid w:val="00601AEB"/>
    <w:rsid w:val="00620729"/>
    <w:rsid w:val="00623CF2"/>
    <w:rsid w:val="00631EC2"/>
    <w:rsid w:val="00637078"/>
    <w:rsid w:val="00637891"/>
    <w:rsid w:val="00640BE3"/>
    <w:rsid w:val="00647F06"/>
    <w:rsid w:val="006631D1"/>
    <w:rsid w:val="00664610"/>
    <w:rsid w:val="0066605E"/>
    <w:rsid w:val="00673242"/>
    <w:rsid w:val="00685289"/>
    <w:rsid w:val="00691768"/>
    <w:rsid w:val="006A4CC4"/>
    <w:rsid w:val="006B5BC7"/>
    <w:rsid w:val="006C2CE5"/>
    <w:rsid w:val="006C4DF1"/>
    <w:rsid w:val="006D6FBD"/>
    <w:rsid w:val="006E1A80"/>
    <w:rsid w:val="006E65D1"/>
    <w:rsid w:val="006F0367"/>
    <w:rsid w:val="007272E3"/>
    <w:rsid w:val="00740D1C"/>
    <w:rsid w:val="00783CEC"/>
    <w:rsid w:val="007860F5"/>
    <w:rsid w:val="007A1A1A"/>
    <w:rsid w:val="007C4A68"/>
    <w:rsid w:val="007D3F80"/>
    <w:rsid w:val="007E0D6E"/>
    <w:rsid w:val="007E3A99"/>
    <w:rsid w:val="007F13A0"/>
    <w:rsid w:val="007F6036"/>
    <w:rsid w:val="007F7C1E"/>
    <w:rsid w:val="00803D72"/>
    <w:rsid w:val="00805652"/>
    <w:rsid w:val="008150A5"/>
    <w:rsid w:val="00824FAF"/>
    <w:rsid w:val="00833228"/>
    <w:rsid w:val="00837463"/>
    <w:rsid w:val="00862CCE"/>
    <w:rsid w:val="008639F6"/>
    <w:rsid w:val="008658F6"/>
    <w:rsid w:val="008669D4"/>
    <w:rsid w:val="0088228F"/>
    <w:rsid w:val="008945AC"/>
    <w:rsid w:val="008A3115"/>
    <w:rsid w:val="008B32C1"/>
    <w:rsid w:val="008B3ECB"/>
    <w:rsid w:val="008C4946"/>
    <w:rsid w:val="008C78C8"/>
    <w:rsid w:val="008E283A"/>
    <w:rsid w:val="008E6076"/>
    <w:rsid w:val="009420EA"/>
    <w:rsid w:val="009425EE"/>
    <w:rsid w:val="009439AA"/>
    <w:rsid w:val="009736BB"/>
    <w:rsid w:val="00981DAA"/>
    <w:rsid w:val="009A1598"/>
    <w:rsid w:val="009A4959"/>
    <w:rsid w:val="009A4CC7"/>
    <w:rsid w:val="009D2D2C"/>
    <w:rsid w:val="009D71EF"/>
    <w:rsid w:val="009E7A26"/>
    <w:rsid w:val="009F6FE8"/>
    <w:rsid w:val="00A30CEF"/>
    <w:rsid w:val="00A45E55"/>
    <w:rsid w:val="00A52675"/>
    <w:rsid w:val="00A568F2"/>
    <w:rsid w:val="00A75EF9"/>
    <w:rsid w:val="00A77FFB"/>
    <w:rsid w:val="00AA4350"/>
    <w:rsid w:val="00AB2773"/>
    <w:rsid w:val="00AB31FD"/>
    <w:rsid w:val="00AC6169"/>
    <w:rsid w:val="00AE5DA5"/>
    <w:rsid w:val="00AF2C9F"/>
    <w:rsid w:val="00B060F0"/>
    <w:rsid w:val="00B219E2"/>
    <w:rsid w:val="00B22EC4"/>
    <w:rsid w:val="00B2380A"/>
    <w:rsid w:val="00B240F3"/>
    <w:rsid w:val="00B44BFA"/>
    <w:rsid w:val="00B53640"/>
    <w:rsid w:val="00B53EF9"/>
    <w:rsid w:val="00B54EAE"/>
    <w:rsid w:val="00B552FE"/>
    <w:rsid w:val="00B730A2"/>
    <w:rsid w:val="00B76A4C"/>
    <w:rsid w:val="00BA1915"/>
    <w:rsid w:val="00BA19D0"/>
    <w:rsid w:val="00BA5A05"/>
    <w:rsid w:val="00BB49DC"/>
    <w:rsid w:val="00BC06ED"/>
    <w:rsid w:val="00BC3B82"/>
    <w:rsid w:val="00BC716C"/>
    <w:rsid w:val="00BD40CE"/>
    <w:rsid w:val="00BF7A4A"/>
    <w:rsid w:val="00C15750"/>
    <w:rsid w:val="00C17B27"/>
    <w:rsid w:val="00C34188"/>
    <w:rsid w:val="00C40BA7"/>
    <w:rsid w:val="00C4201A"/>
    <w:rsid w:val="00C43BBA"/>
    <w:rsid w:val="00C45407"/>
    <w:rsid w:val="00C463AA"/>
    <w:rsid w:val="00C5006F"/>
    <w:rsid w:val="00C65A31"/>
    <w:rsid w:val="00C8223C"/>
    <w:rsid w:val="00C90004"/>
    <w:rsid w:val="00CB0D0B"/>
    <w:rsid w:val="00CB2B85"/>
    <w:rsid w:val="00CE01AF"/>
    <w:rsid w:val="00CE2CAB"/>
    <w:rsid w:val="00CF0774"/>
    <w:rsid w:val="00CF349A"/>
    <w:rsid w:val="00CF5EFC"/>
    <w:rsid w:val="00CF60CC"/>
    <w:rsid w:val="00CF7E67"/>
    <w:rsid w:val="00D031EE"/>
    <w:rsid w:val="00D131F8"/>
    <w:rsid w:val="00D304BD"/>
    <w:rsid w:val="00D55FD5"/>
    <w:rsid w:val="00D61D79"/>
    <w:rsid w:val="00D62B7E"/>
    <w:rsid w:val="00D82FE1"/>
    <w:rsid w:val="00D853FC"/>
    <w:rsid w:val="00D85446"/>
    <w:rsid w:val="00D858FA"/>
    <w:rsid w:val="00D904CD"/>
    <w:rsid w:val="00D92B09"/>
    <w:rsid w:val="00D9413A"/>
    <w:rsid w:val="00DA1906"/>
    <w:rsid w:val="00DA3A2E"/>
    <w:rsid w:val="00DB208B"/>
    <w:rsid w:val="00DB3206"/>
    <w:rsid w:val="00DB3CBC"/>
    <w:rsid w:val="00DC7663"/>
    <w:rsid w:val="00DD7C8B"/>
    <w:rsid w:val="00DE3E34"/>
    <w:rsid w:val="00DF5BBC"/>
    <w:rsid w:val="00E041D6"/>
    <w:rsid w:val="00E057EC"/>
    <w:rsid w:val="00E110C8"/>
    <w:rsid w:val="00E267D7"/>
    <w:rsid w:val="00E2727D"/>
    <w:rsid w:val="00E30D4E"/>
    <w:rsid w:val="00E32718"/>
    <w:rsid w:val="00E3753B"/>
    <w:rsid w:val="00E71405"/>
    <w:rsid w:val="00E72F90"/>
    <w:rsid w:val="00E746A8"/>
    <w:rsid w:val="00E7568E"/>
    <w:rsid w:val="00E802A8"/>
    <w:rsid w:val="00E91A28"/>
    <w:rsid w:val="00EB4E8B"/>
    <w:rsid w:val="00EC4304"/>
    <w:rsid w:val="00ED262F"/>
    <w:rsid w:val="00ED6646"/>
    <w:rsid w:val="00EF32FA"/>
    <w:rsid w:val="00F027D3"/>
    <w:rsid w:val="00F032E9"/>
    <w:rsid w:val="00F56BBB"/>
    <w:rsid w:val="00F7200A"/>
    <w:rsid w:val="00F75745"/>
    <w:rsid w:val="00F77195"/>
    <w:rsid w:val="00F83039"/>
    <w:rsid w:val="00F87567"/>
    <w:rsid w:val="00F9146A"/>
    <w:rsid w:val="00F925B1"/>
    <w:rsid w:val="00FA1FA6"/>
    <w:rsid w:val="00FA5F92"/>
    <w:rsid w:val="00FC0036"/>
    <w:rsid w:val="00FE1294"/>
    <w:rsid w:val="00FF45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2"/>
    </o:shapelayout>
  </w:shapeDefaults>
  <w:decimalSymbol w:val="."/>
  <w:listSeparator w:val=","/>
  <w14:docId w14:val="0D196178"/>
  <w15:chartTrackingRefBased/>
  <w15:docId w15:val="{44968FAD-920D-443C-BAF4-5FE8FC3C1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3"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iPriority="5" w:unhideWhenUsed="1" w:qFormat="1"/>
    <w:lsdException w:name="Signature" w:semiHidden="1" w:uiPriority="6" w:unhideWhenUsed="1" w:qFormat="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iPriority="4"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9AA"/>
    <w:rPr>
      <w:color w:val="000000" w:themeColor="text1"/>
      <w:sz w:val="24"/>
      <w:lang w:val="en-GB"/>
    </w:rPr>
  </w:style>
  <w:style w:type="paragraph" w:styleId="Heading1">
    <w:name w:val="heading 1"/>
    <w:basedOn w:val="Normal"/>
    <w:next w:val="ContactInfo"/>
    <w:link w:val="Heading1Char"/>
    <w:uiPriority w:val="1"/>
    <w:qFormat/>
    <w:rsid w:val="002E1A5A"/>
    <w:pPr>
      <w:keepNext/>
      <w:keepLines/>
      <w:spacing w:before="480" w:after="0"/>
      <w:outlineLvl w:val="0"/>
    </w:pPr>
    <w:rPr>
      <w:rFonts w:asciiTheme="majorHAnsi" w:eastAsiaTheme="majorEastAsia" w:hAnsiTheme="majorHAnsi" w:cstheme="majorBidi"/>
      <w:bCs/>
      <w:color w:val="3D5157" w:themeColor="accent2"/>
      <w:sz w:val="36"/>
      <w:szCs w:val="28"/>
    </w:rPr>
  </w:style>
  <w:style w:type="paragraph" w:styleId="Heading2">
    <w:name w:val="heading 2"/>
    <w:basedOn w:val="Normal"/>
    <w:next w:val="Normal"/>
    <w:link w:val="Heading2Char"/>
    <w:uiPriority w:val="1"/>
    <w:semiHidden/>
    <w:unhideWhenUsed/>
    <w:qFormat/>
    <w:rsid w:val="00FA5F92"/>
    <w:pPr>
      <w:keepNext/>
      <w:keepLines/>
      <w:spacing w:before="40" w:after="0"/>
      <w:outlineLvl w:val="1"/>
    </w:pPr>
    <w:rPr>
      <w:rFonts w:asciiTheme="majorHAnsi" w:eastAsiaTheme="majorEastAsia" w:hAnsiTheme="majorHAnsi" w:cstheme="majorBidi"/>
      <w:color w:val="4F6228" w:themeColor="accent6" w:themeShade="80"/>
      <w:sz w:val="26"/>
      <w:szCs w:val="26"/>
    </w:rPr>
  </w:style>
  <w:style w:type="paragraph" w:styleId="Heading3">
    <w:name w:val="heading 3"/>
    <w:basedOn w:val="Normal"/>
    <w:next w:val="Normal"/>
    <w:link w:val="Heading3Char"/>
    <w:uiPriority w:val="1"/>
    <w:semiHidden/>
    <w:unhideWhenUsed/>
    <w:qFormat/>
    <w:rsid w:val="00FA5F92"/>
    <w:pPr>
      <w:keepNext/>
      <w:keepLines/>
      <w:spacing w:before="40" w:after="0"/>
      <w:outlineLvl w:val="2"/>
    </w:pPr>
    <w:rPr>
      <w:rFonts w:asciiTheme="majorHAnsi" w:eastAsiaTheme="majorEastAsia" w:hAnsiTheme="majorHAnsi" w:cstheme="majorBidi"/>
      <w:color w:val="4F6228" w:themeColor="accent6" w:themeShade="80"/>
      <w:szCs w:val="24"/>
    </w:rPr>
  </w:style>
  <w:style w:type="paragraph" w:styleId="Heading4">
    <w:name w:val="heading 4"/>
    <w:basedOn w:val="Normal"/>
    <w:next w:val="Normal"/>
    <w:link w:val="Heading4Char"/>
    <w:uiPriority w:val="1"/>
    <w:semiHidden/>
    <w:unhideWhenUsed/>
    <w:qFormat/>
    <w:rsid w:val="00FA5F92"/>
    <w:pPr>
      <w:keepNext/>
      <w:keepLines/>
      <w:spacing w:before="40" w:after="0"/>
      <w:outlineLvl w:val="3"/>
    </w:pPr>
    <w:rPr>
      <w:rFonts w:asciiTheme="majorHAnsi" w:eastAsiaTheme="majorEastAsia" w:hAnsiTheme="majorHAnsi" w:cstheme="majorBidi"/>
      <w:i/>
      <w:iCs/>
      <w:color w:val="4F6228" w:themeColor="accent6" w:themeShade="80"/>
    </w:rPr>
  </w:style>
  <w:style w:type="paragraph" w:styleId="Heading5">
    <w:name w:val="heading 5"/>
    <w:basedOn w:val="Normal"/>
    <w:next w:val="Normal"/>
    <w:link w:val="Heading5Char"/>
    <w:uiPriority w:val="1"/>
    <w:semiHidden/>
    <w:unhideWhenUsed/>
    <w:qFormat/>
    <w:rsid w:val="00FA5F92"/>
    <w:pPr>
      <w:keepNext/>
      <w:keepLines/>
      <w:spacing w:before="80" w:after="0"/>
      <w:outlineLvl w:val="4"/>
    </w:pPr>
    <w:rPr>
      <w:rFonts w:asciiTheme="majorHAnsi" w:eastAsiaTheme="majorEastAsia" w:hAnsiTheme="majorHAnsi" w:cstheme="majorBidi"/>
      <w:color w:val="4F6228" w:themeColor="accent6" w:themeShade="80"/>
    </w:rPr>
  </w:style>
  <w:style w:type="paragraph" w:styleId="Heading6">
    <w:name w:val="heading 6"/>
    <w:basedOn w:val="Normal"/>
    <w:next w:val="Normal"/>
    <w:link w:val="Heading6Char"/>
    <w:uiPriority w:val="1"/>
    <w:semiHidden/>
    <w:unhideWhenUsed/>
    <w:qFormat/>
    <w:rsid w:val="00FA5F92"/>
    <w:pPr>
      <w:keepNext/>
      <w:keepLines/>
      <w:spacing w:before="120" w:after="0"/>
      <w:outlineLvl w:val="5"/>
    </w:pPr>
    <w:rPr>
      <w:rFonts w:asciiTheme="majorHAnsi" w:eastAsiaTheme="majorEastAsia" w:hAnsiTheme="majorHAnsi" w:cstheme="majorBidi"/>
      <w:color w:val="4F6228" w:themeColor="accent6" w:themeShade="80"/>
    </w:rPr>
  </w:style>
  <w:style w:type="paragraph" w:styleId="Heading7">
    <w:name w:val="heading 7"/>
    <w:basedOn w:val="Normal"/>
    <w:next w:val="Normal"/>
    <w:link w:val="Heading7Char"/>
    <w:uiPriority w:val="1"/>
    <w:semiHidden/>
    <w:unhideWhenUsed/>
    <w:qFormat/>
    <w:rsid w:val="00FA5F92"/>
    <w:pPr>
      <w:keepNext/>
      <w:keepLines/>
      <w:spacing w:before="40" w:after="0"/>
      <w:outlineLvl w:val="6"/>
    </w:pPr>
    <w:rPr>
      <w:rFonts w:asciiTheme="majorHAnsi" w:eastAsiaTheme="majorEastAsia" w:hAnsiTheme="majorHAnsi" w:cstheme="majorBidi"/>
      <w:i/>
      <w:iCs/>
      <w:color w:val="4F6228" w:themeColor="accent6" w:themeShade="80"/>
    </w:rPr>
  </w:style>
  <w:style w:type="paragraph" w:styleId="Heading8">
    <w:name w:val="heading 8"/>
    <w:basedOn w:val="Normal"/>
    <w:next w:val="Normal"/>
    <w:link w:val="Heading8Char"/>
    <w:uiPriority w:val="1"/>
    <w:semiHidden/>
    <w:unhideWhenUsed/>
    <w:qFormat/>
    <w:rsid w:val="00D904CD"/>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1"/>
    <w:semiHidden/>
    <w:unhideWhenUsed/>
    <w:qFormat/>
    <w:rsid w:val="00D904C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2E1A5A"/>
    <w:rPr>
      <w:rFonts w:asciiTheme="majorHAnsi" w:eastAsiaTheme="majorEastAsia" w:hAnsiTheme="majorHAnsi" w:cstheme="majorBidi"/>
      <w:bCs/>
      <w:color w:val="3D5157" w:themeColor="accent2"/>
      <w:sz w:val="36"/>
      <w:szCs w:val="28"/>
    </w:rPr>
  </w:style>
  <w:style w:type="paragraph" w:styleId="TOCHeading">
    <w:name w:val="TOC Heading"/>
    <w:basedOn w:val="Heading1"/>
    <w:next w:val="Normal"/>
    <w:uiPriority w:val="39"/>
    <w:semiHidden/>
    <w:unhideWhenUsed/>
    <w:qFormat/>
    <w:pPr>
      <w:outlineLvl w:val="9"/>
    </w:pPr>
    <w:rPr>
      <w:bCs w:val="0"/>
      <w:szCs w:val="32"/>
    </w:rPr>
  </w:style>
  <w:style w:type="paragraph" w:styleId="Header">
    <w:name w:val="header"/>
    <w:basedOn w:val="Normal"/>
    <w:link w:val="HeaderChar"/>
    <w:uiPriority w:val="99"/>
    <w:unhideWhenUsed/>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after="40"/>
      <w:jc w:val="center"/>
    </w:pPr>
  </w:style>
  <w:style w:type="character" w:customStyle="1" w:styleId="FooterChar">
    <w:name w:val="Footer Char"/>
    <w:basedOn w:val="DefaultParagraphFont"/>
    <w:link w:val="Footer"/>
    <w:uiPriority w:val="99"/>
  </w:style>
  <w:style w:type="paragraph" w:customStyle="1" w:styleId="ContactInfo">
    <w:name w:val="Contact Info"/>
    <w:basedOn w:val="Normal"/>
    <w:uiPriority w:val="2"/>
    <w:qFormat/>
    <w:rsid w:val="000F2898"/>
    <w:pPr>
      <w:spacing w:after="0"/>
      <w:contextualSpacing/>
    </w:pPr>
    <w:rPr>
      <w:rFonts w:eastAsiaTheme="minorEastAsia"/>
      <w:color w:val="607E4C" w:themeColor="accent4"/>
    </w:rPr>
  </w:style>
  <w:style w:type="paragraph" w:styleId="Closing">
    <w:name w:val="Closing"/>
    <w:basedOn w:val="Normal"/>
    <w:next w:val="Signature"/>
    <w:link w:val="ClosingChar"/>
    <w:uiPriority w:val="5"/>
    <w:qFormat/>
    <w:rsid w:val="002E1A5A"/>
    <w:pPr>
      <w:spacing w:before="720"/>
    </w:pPr>
    <w:rPr>
      <w:rFonts w:eastAsiaTheme="minorEastAsia"/>
      <w:bCs/>
      <w:szCs w:val="18"/>
    </w:rPr>
  </w:style>
  <w:style w:type="character" w:customStyle="1" w:styleId="ClosingChar">
    <w:name w:val="Closing Char"/>
    <w:basedOn w:val="DefaultParagraphFont"/>
    <w:link w:val="Closing"/>
    <w:uiPriority w:val="5"/>
    <w:rsid w:val="002E1A5A"/>
    <w:rPr>
      <w:rFonts w:eastAsiaTheme="minorEastAsia"/>
      <w:bCs/>
      <w:color w:val="000000" w:themeColor="text1"/>
      <w:sz w:val="24"/>
      <w:szCs w:val="18"/>
    </w:rPr>
  </w:style>
  <w:style w:type="paragraph" w:styleId="Signature">
    <w:name w:val="Signature"/>
    <w:basedOn w:val="Normal"/>
    <w:next w:val="Normal"/>
    <w:link w:val="SignatureChar"/>
    <w:uiPriority w:val="6"/>
    <w:qFormat/>
    <w:pPr>
      <w:spacing w:before="720" w:after="280"/>
      <w:contextualSpacing/>
    </w:pPr>
    <w:rPr>
      <w:rFonts w:eastAsiaTheme="minorEastAsia"/>
      <w:bCs/>
      <w:szCs w:val="18"/>
    </w:rPr>
  </w:style>
  <w:style w:type="character" w:customStyle="1" w:styleId="SignatureChar">
    <w:name w:val="Signature Char"/>
    <w:basedOn w:val="DefaultParagraphFont"/>
    <w:link w:val="Signature"/>
    <w:uiPriority w:val="6"/>
    <w:rPr>
      <w:rFonts w:eastAsiaTheme="minorEastAsia"/>
      <w:bCs/>
      <w:szCs w:val="18"/>
    </w:rPr>
  </w:style>
  <w:style w:type="paragraph" w:styleId="Salutation">
    <w:name w:val="Salutation"/>
    <w:basedOn w:val="Normal"/>
    <w:next w:val="Normal"/>
    <w:link w:val="SalutationChar"/>
    <w:uiPriority w:val="4"/>
    <w:qFormat/>
    <w:rsid w:val="00E32718"/>
    <w:pPr>
      <w:spacing w:before="440" w:after="180"/>
    </w:pPr>
    <w:rPr>
      <w:rFonts w:eastAsiaTheme="minorEastAsia"/>
      <w:bCs/>
      <w:szCs w:val="18"/>
    </w:rPr>
  </w:style>
  <w:style w:type="character" w:customStyle="1" w:styleId="SalutationChar">
    <w:name w:val="Salutation Char"/>
    <w:basedOn w:val="DefaultParagraphFont"/>
    <w:link w:val="Salutation"/>
    <w:uiPriority w:val="4"/>
    <w:rsid w:val="00E32718"/>
    <w:rPr>
      <w:rFonts w:eastAsiaTheme="minorEastAsia"/>
      <w:bCs/>
      <w:color w:val="000000" w:themeColor="text1"/>
      <w:sz w:val="24"/>
      <w:szCs w:val="18"/>
    </w:rPr>
  </w:style>
  <w:style w:type="character" w:styleId="Strong">
    <w:name w:val="Strong"/>
    <w:basedOn w:val="DefaultParagraphFont"/>
    <w:uiPriority w:val="22"/>
    <w:qFormat/>
    <w:rPr>
      <w:b/>
      <w:bCs/>
      <w:color w:val="3D5157" w:themeColor="accent2"/>
    </w:rPr>
  </w:style>
  <w:style w:type="character" w:styleId="PlaceholderText">
    <w:name w:val="Placeholder Text"/>
    <w:basedOn w:val="DefaultParagraphFont"/>
    <w:uiPriority w:val="99"/>
    <w:semiHidden/>
    <w:rPr>
      <w:color w:val="808080"/>
    </w:rPr>
  </w:style>
  <w:style w:type="character" w:customStyle="1" w:styleId="Heading2Char">
    <w:name w:val="Heading 2 Char"/>
    <w:basedOn w:val="DefaultParagraphFont"/>
    <w:link w:val="Heading2"/>
    <w:uiPriority w:val="1"/>
    <w:semiHidden/>
    <w:rsid w:val="00FA5F92"/>
    <w:rPr>
      <w:rFonts w:asciiTheme="majorHAnsi" w:eastAsiaTheme="majorEastAsia" w:hAnsiTheme="majorHAnsi" w:cstheme="majorBidi"/>
      <w:color w:val="4F6228" w:themeColor="accent6" w:themeShade="80"/>
      <w:sz w:val="26"/>
      <w:szCs w:val="26"/>
    </w:rPr>
  </w:style>
  <w:style w:type="table" w:styleId="TableGrid">
    <w:name w:val="Table Grid"/>
    <w:basedOn w:val="TableNormal"/>
    <w:uiPriority w:val="39"/>
    <w:rsid w:val="003122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1"/>
    <w:semiHidden/>
    <w:rsid w:val="00FA5F92"/>
    <w:rPr>
      <w:rFonts w:asciiTheme="majorHAnsi" w:eastAsiaTheme="majorEastAsia" w:hAnsiTheme="majorHAnsi" w:cstheme="majorBidi"/>
      <w:i/>
      <w:iCs/>
      <w:color w:val="4F6228" w:themeColor="accent6" w:themeShade="80"/>
      <w:sz w:val="24"/>
    </w:rPr>
  </w:style>
  <w:style w:type="character" w:customStyle="1" w:styleId="Heading5Char">
    <w:name w:val="Heading 5 Char"/>
    <w:basedOn w:val="DefaultParagraphFont"/>
    <w:link w:val="Heading5"/>
    <w:uiPriority w:val="1"/>
    <w:semiHidden/>
    <w:rsid w:val="00FA5F92"/>
    <w:rPr>
      <w:rFonts w:asciiTheme="majorHAnsi" w:eastAsiaTheme="majorEastAsia" w:hAnsiTheme="majorHAnsi" w:cstheme="majorBidi"/>
      <w:color w:val="4F6228" w:themeColor="accent6" w:themeShade="80"/>
      <w:sz w:val="24"/>
    </w:rPr>
  </w:style>
  <w:style w:type="character" w:customStyle="1" w:styleId="Heading6Char">
    <w:name w:val="Heading 6 Char"/>
    <w:basedOn w:val="DefaultParagraphFont"/>
    <w:link w:val="Heading6"/>
    <w:uiPriority w:val="1"/>
    <w:semiHidden/>
    <w:rsid w:val="00FA5F92"/>
    <w:rPr>
      <w:rFonts w:asciiTheme="majorHAnsi" w:eastAsiaTheme="majorEastAsia" w:hAnsiTheme="majorHAnsi" w:cstheme="majorBidi"/>
      <w:color w:val="4F6228" w:themeColor="accent6" w:themeShade="80"/>
      <w:sz w:val="24"/>
    </w:rPr>
  </w:style>
  <w:style w:type="character" w:customStyle="1" w:styleId="Heading3Char">
    <w:name w:val="Heading 3 Char"/>
    <w:basedOn w:val="DefaultParagraphFont"/>
    <w:link w:val="Heading3"/>
    <w:uiPriority w:val="1"/>
    <w:semiHidden/>
    <w:rsid w:val="00FA5F92"/>
    <w:rPr>
      <w:rFonts w:asciiTheme="majorHAnsi" w:eastAsiaTheme="majorEastAsia" w:hAnsiTheme="majorHAnsi" w:cstheme="majorBidi"/>
      <w:color w:val="4F6228" w:themeColor="accent6" w:themeShade="80"/>
      <w:sz w:val="24"/>
      <w:szCs w:val="24"/>
    </w:rPr>
  </w:style>
  <w:style w:type="character" w:styleId="IntenseEmphasis">
    <w:name w:val="Intense Emphasis"/>
    <w:basedOn w:val="DefaultParagraphFont"/>
    <w:uiPriority w:val="21"/>
    <w:semiHidden/>
    <w:unhideWhenUsed/>
    <w:qFormat/>
    <w:rsid w:val="000F2898"/>
    <w:rPr>
      <w:i/>
      <w:iCs/>
      <w:color w:val="4F6228" w:themeColor="accent6" w:themeShade="80"/>
    </w:rPr>
  </w:style>
  <w:style w:type="paragraph" w:styleId="IntenseQuote">
    <w:name w:val="Intense Quote"/>
    <w:basedOn w:val="Normal"/>
    <w:next w:val="Normal"/>
    <w:link w:val="IntenseQuoteChar"/>
    <w:uiPriority w:val="30"/>
    <w:semiHidden/>
    <w:unhideWhenUsed/>
    <w:qFormat/>
    <w:rsid w:val="000F2898"/>
    <w:pPr>
      <w:pBdr>
        <w:top w:val="single" w:sz="4" w:space="10" w:color="4F6228" w:themeColor="accent6" w:themeShade="80"/>
        <w:bottom w:val="single" w:sz="4" w:space="10" w:color="4F6228" w:themeColor="accent6" w:themeShade="80"/>
      </w:pBdr>
      <w:spacing w:before="360" w:after="360"/>
      <w:ind w:left="864" w:right="864"/>
      <w:jc w:val="center"/>
    </w:pPr>
    <w:rPr>
      <w:i/>
      <w:iCs/>
      <w:color w:val="3C5020" w:themeColor="accent5" w:themeShade="80"/>
    </w:rPr>
  </w:style>
  <w:style w:type="character" w:customStyle="1" w:styleId="IntenseQuoteChar">
    <w:name w:val="Intense Quote Char"/>
    <w:basedOn w:val="DefaultParagraphFont"/>
    <w:link w:val="IntenseQuote"/>
    <w:uiPriority w:val="30"/>
    <w:semiHidden/>
    <w:rsid w:val="000F2898"/>
    <w:rPr>
      <w:i/>
      <w:iCs/>
      <w:color w:val="3C5020" w:themeColor="accent5" w:themeShade="80"/>
      <w:sz w:val="24"/>
    </w:rPr>
  </w:style>
  <w:style w:type="character" w:styleId="IntenseReference">
    <w:name w:val="Intense Reference"/>
    <w:basedOn w:val="DefaultParagraphFont"/>
    <w:uiPriority w:val="32"/>
    <w:semiHidden/>
    <w:unhideWhenUsed/>
    <w:qFormat/>
    <w:rsid w:val="000F2898"/>
    <w:rPr>
      <w:b/>
      <w:bCs/>
      <w:caps w:val="0"/>
      <w:smallCaps/>
      <w:color w:val="3C5020" w:themeColor="accent5" w:themeShade="80"/>
      <w:spacing w:val="5"/>
    </w:rPr>
  </w:style>
  <w:style w:type="paragraph" w:styleId="BlockText">
    <w:name w:val="Block Text"/>
    <w:basedOn w:val="Normal"/>
    <w:uiPriority w:val="99"/>
    <w:semiHidden/>
    <w:unhideWhenUsed/>
    <w:rsid w:val="000F2898"/>
    <w:pPr>
      <w:pBdr>
        <w:top w:val="single" w:sz="2" w:space="10" w:color="3C5020" w:themeColor="accent5" w:themeShade="80"/>
        <w:left w:val="single" w:sz="2" w:space="10" w:color="3C5020" w:themeColor="accent5" w:themeShade="80"/>
        <w:bottom w:val="single" w:sz="2" w:space="10" w:color="3C5020" w:themeColor="accent5" w:themeShade="80"/>
        <w:right w:val="single" w:sz="2" w:space="10" w:color="3C5020" w:themeColor="accent5" w:themeShade="80"/>
      </w:pBdr>
      <w:ind w:left="1152" w:right="1152"/>
    </w:pPr>
    <w:rPr>
      <w:rFonts w:eastAsiaTheme="minorEastAsia"/>
      <w:i/>
      <w:iCs/>
      <w:color w:val="3C5020" w:themeColor="accent5" w:themeShade="80"/>
    </w:rPr>
  </w:style>
  <w:style w:type="character" w:styleId="FollowedHyperlink">
    <w:name w:val="FollowedHyperlink"/>
    <w:basedOn w:val="DefaultParagraphFont"/>
    <w:uiPriority w:val="99"/>
    <w:semiHidden/>
    <w:unhideWhenUsed/>
    <w:rsid w:val="000F2898"/>
    <w:rPr>
      <w:color w:val="4F6228" w:themeColor="accent6" w:themeShade="80"/>
      <w:u w:val="single"/>
    </w:rPr>
  </w:style>
  <w:style w:type="character" w:styleId="Hyperlink">
    <w:name w:val="Hyperlink"/>
    <w:basedOn w:val="DefaultParagraphFont"/>
    <w:uiPriority w:val="99"/>
    <w:unhideWhenUsed/>
    <w:rsid w:val="009439AA"/>
    <w:rPr>
      <w:color w:val="3D5157" w:themeColor="accent2"/>
      <w:u w:val="single"/>
    </w:rPr>
  </w:style>
  <w:style w:type="character" w:styleId="BookTitle">
    <w:name w:val="Book Title"/>
    <w:basedOn w:val="DefaultParagraphFont"/>
    <w:uiPriority w:val="33"/>
    <w:semiHidden/>
    <w:unhideWhenUsed/>
    <w:qFormat/>
    <w:rsid w:val="00D904CD"/>
    <w:rPr>
      <w:b/>
      <w:bCs/>
      <w:i/>
      <w:iCs/>
      <w:spacing w:val="5"/>
    </w:rPr>
  </w:style>
  <w:style w:type="paragraph" w:styleId="Caption">
    <w:name w:val="caption"/>
    <w:basedOn w:val="Normal"/>
    <w:next w:val="Normal"/>
    <w:uiPriority w:val="35"/>
    <w:semiHidden/>
    <w:unhideWhenUsed/>
    <w:qFormat/>
    <w:rsid w:val="00D904CD"/>
    <w:pPr>
      <w:spacing w:after="200" w:line="240" w:lineRule="auto"/>
    </w:pPr>
    <w:rPr>
      <w:i/>
      <w:iCs/>
      <w:color w:val="2F4158" w:themeColor="text2"/>
      <w:sz w:val="18"/>
      <w:szCs w:val="18"/>
    </w:rPr>
  </w:style>
  <w:style w:type="character" w:styleId="Emphasis">
    <w:name w:val="Emphasis"/>
    <w:basedOn w:val="DefaultParagraphFont"/>
    <w:uiPriority w:val="20"/>
    <w:unhideWhenUsed/>
    <w:qFormat/>
    <w:rsid w:val="00D904CD"/>
    <w:rPr>
      <w:i/>
      <w:iCs/>
    </w:rPr>
  </w:style>
  <w:style w:type="character" w:customStyle="1" w:styleId="Heading7Char">
    <w:name w:val="Heading 7 Char"/>
    <w:basedOn w:val="DefaultParagraphFont"/>
    <w:link w:val="Heading7"/>
    <w:uiPriority w:val="1"/>
    <w:semiHidden/>
    <w:rsid w:val="00FA5F92"/>
    <w:rPr>
      <w:rFonts w:asciiTheme="majorHAnsi" w:eastAsiaTheme="majorEastAsia" w:hAnsiTheme="majorHAnsi" w:cstheme="majorBidi"/>
      <w:i/>
      <w:iCs/>
      <w:color w:val="4F6228" w:themeColor="accent6" w:themeShade="80"/>
      <w:sz w:val="24"/>
    </w:rPr>
  </w:style>
  <w:style w:type="character" w:customStyle="1" w:styleId="Heading8Char">
    <w:name w:val="Heading 8 Char"/>
    <w:basedOn w:val="DefaultParagraphFont"/>
    <w:link w:val="Heading8"/>
    <w:uiPriority w:val="1"/>
    <w:semiHidden/>
    <w:rsid w:val="00D904C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1"/>
    <w:semiHidden/>
    <w:rsid w:val="00D904CD"/>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link w:val="ListParagraphChar"/>
    <w:uiPriority w:val="34"/>
    <w:unhideWhenUsed/>
    <w:qFormat/>
    <w:rsid w:val="00D904CD"/>
    <w:pPr>
      <w:ind w:left="720"/>
      <w:contextualSpacing/>
    </w:pPr>
  </w:style>
  <w:style w:type="paragraph" w:styleId="NoSpacing">
    <w:name w:val="No Spacing"/>
    <w:uiPriority w:val="1"/>
    <w:semiHidden/>
    <w:unhideWhenUsed/>
    <w:qFormat/>
    <w:rsid w:val="00D904CD"/>
    <w:pPr>
      <w:spacing w:after="0" w:line="240" w:lineRule="auto"/>
    </w:pPr>
    <w:rPr>
      <w:color w:val="000000" w:themeColor="text1"/>
      <w:sz w:val="24"/>
    </w:rPr>
  </w:style>
  <w:style w:type="paragraph" w:styleId="Quote">
    <w:name w:val="Quote"/>
    <w:basedOn w:val="Normal"/>
    <w:next w:val="Normal"/>
    <w:link w:val="QuoteChar"/>
    <w:uiPriority w:val="29"/>
    <w:semiHidden/>
    <w:unhideWhenUsed/>
    <w:qFormat/>
    <w:rsid w:val="00D904CD"/>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semiHidden/>
    <w:rsid w:val="00D904CD"/>
    <w:rPr>
      <w:i/>
      <w:iCs/>
      <w:color w:val="404040" w:themeColor="text1" w:themeTint="BF"/>
      <w:sz w:val="24"/>
    </w:rPr>
  </w:style>
  <w:style w:type="paragraph" w:styleId="Subtitle">
    <w:name w:val="Subtitle"/>
    <w:basedOn w:val="Normal"/>
    <w:next w:val="Normal"/>
    <w:link w:val="SubtitleChar"/>
    <w:uiPriority w:val="11"/>
    <w:semiHidden/>
    <w:unhideWhenUsed/>
    <w:qFormat/>
    <w:rsid w:val="00D904CD"/>
    <w:pPr>
      <w:numPr>
        <w:ilvl w:val="1"/>
      </w:numPr>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semiHidden/>
    <w:rsid w:val="00D904CD"/>
    <w:rPr>
      <w:rFonts w:eastAsiaTheme="minorEastAsia"/>
      <w:color w:val="5A5A5A" w:themeColor="text1" w:themeTint="A5"/>
      <w:spacing w:val="15"/>
      <w:sz w:val="22"/>
      <w:szCs w:val="22"/>
    </w:rPr>
  </w:style>
  <w:style w:type="character" w:styleId="SubtleEmphasis">
    <w:name w:val="Subtle Emphasis"/>
    <w:basedOn w:val="DefaultParagraphFont"/>
    <w:uiPriority w:val="19"/>
    <w:semiHidden/>
    <w:unhideWhenUsed/>
    <w:qFormat/>
    <w:rsid w:val="00D904CD"/>
    <w:rPr>
      <w:i/>
      <w:iCs/>
      <w:color w:val="404040" w:themeColor="text1" w:themeTint="BF"/>
    </w:rPr>
  </w:style>
  <w:style w:type="character" w:styleId="SubtleReference">
    <w:name w:val="Subtle Reference"/>
    <w:basedOn w:val="DefaultParagraphFont"/>
    <w:uiPriority w:val="31"/>
    <w:semiHidden/>
    <w:unhideWhenUsed/>
    <w:qFormat/>
    <w:rsid w:val="00D904CD"/>
    <w:rPr>
      <w:smallCaps/>
      <w:color w:val="5A5A5A" w:themeColor="text1" w:themeTint="A5"/>
    </w:rPr>
  </w:style>
  <w:style w:type="paragraph" w:styleId="Title">
    <w:name w:val="Title"/>
    <w:basedOn w:val="Normal"/>
    <w:next w:val="Normal"/>
    <w:link w:val="TitleChar"/>
    <w:uiPriority w:val="10"/>
    <w:semiHidden/>
    <w:unhideWhenUsed/>
    <w:qFormat/>
    <w:rsid w:val="00D904CD"/>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semiHidden/>
    <w:rsid w:val="00D904CD"/>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1"/>
    <w:qFormat/>
    <w:rsid w:val="003D16A2"/>
    <w:pPr>
      <w:widowControl w:val="0"/>
      <w:autoSpaceDE w:val="0"/>
      <w:autoSpaceDN w:val="0"/>
      <w:spacing w:after="0" w:line="240" w:lineRule="auto"/>
    </w:pPr>
    <w:rPr>
      <w:rFonts w:ascii="Calibri" w:eastAsia="Calibri" w:hAnsi="Calibri" w:cs="Calibri"/>
      <w:color w:val="auto"/>
      <w:sz w:val="22"/>
      <w:szCs w:val="22"/>
    </w:rPr>
  </w:style>
  <w:style w:type="character" w:customStyle="1" w:styleId="BodyTextChar">
    <w:name w:val="Body Text Char"/>
    <w:basedOn w:val="DefaultParagraphFont"/>
    <w:link w:val="BodyText"/>
    <w:uiPriority w:val="1"/>
    <w:rsid w:val="003D16A2"/>
    <w:rPr>
      <w:rFonts w:ascii="Calibri" w:eastAsia="Calibri" w:hAnsi="Calibri" w:cs="Calibri"/>
      <w:sz w:val="22"/>
      <w:szCs w:val="22"/>
      <w:lang w:val="en-GB"/>
    </w:rPr>
  </w:style>
  <w:style w:type="paragraph" w:styleId="Revision">
    <w:name w:val="Revision"/>
    <w:hidden/>
    <w:uiPriority w:val="99"/>
    <w:semiHidden/>
    <w:rsid w:val="000D4EBC"/>
    <w:pPr>
      <w:spacing w:after="0" w:line="240" w:lineRule="auto"/>
    </w:pPr>
    <w:rPr>
      <w:color w:val="000000" w:themeColor="text1"/>
      <w:sz w:val="24"/>
    </w:rPr>
  </w:style>
  <w:style w:type="character" w:customStyle="1" w:styleId="w8qarf">
    <w:name w:val="w8qarf"/>
    <w:basedOn w:val="DefaultParagraphFont"/>
    <w:rsid w:val="00192B97"/>
  </w:style>
  <w:style w:type="character" w:customStyle="1" w:styleId="lrzxr">
    <w:name w:val="lrzxr"/>
    <w:basedOn w:val="DefaultParagraphFont"/>
    <w:rsid w:val="00192B97"/>
  </w:style>
  <w:style w:type="character" w:customStyle="1" w:styleId="u6gayd">
    <w:name w:val="u6gayd"/>
    <w:basedOn w:val="DefaultParagraphFont"/>
    <w:rsid w:val="00192B97"/>
  </w:style>
  <w:style w:type="character" w:customStyle="1" w:styleId="UnresolvedMention1">
    <w:name w:val="Unresolved Mention1"/>
    <w:basedOn w:val="DefaultParagraphFont"/>
    <w:uiPriority w:val="99"/>
    <w:semiHidden/>
    <w:unhideWhenUsed/>
    <w:rsid w:val="00192B97"/>
    <w:rPr>
      <w:color w:val="605E5C"/>
      <w:shd w:val="clear" w:color="auto" w:fill="E1DFDD"/>
    </w:rPr>
  </w:style>
  <w:style w:type="character" w:customStyle="1" w:styleId="ListParagraphChar">
    <w:name w:val="List Paragraph Char"/>
    <w:basedOn w:val="DefaultParagraphFont"/>
    <w:link w:val="ListParagraph"/>
    <w:uiPriority w:val="34"/>
    <w:locked/>
    <w:rsid w:val="000944C1"/>
    <w:rPr>
      <w:color w:val="000000" w:themeColor="text1"/>
      <w:sz w:val="24"/>
      <w:lang w:val="en-GB"/>
    </w:rPr>
  </w:style>
  <w:style w:type="paragraph" w:styleId="NormalWeb">
    <w:name w:val="Normal (Web)"/>
    <w:basedOn w:val="Normal"/>
    <w:uiPriority w:val="99"/>
    <w:semiHidden/>
    <w:unhideWhenUsed/>
    <w:rsid w:val="0066605E"/>
    <w:pPr>
      <w:spacing w:before="100" w:beforeAutospacing="1" w:after="100" w:afterAutospacing="1" w:line="240" w:lineRule="auto"/>
    </w:pPr>
    <w:rPr>
      <w:rFonts w:ascii="Times New Roman" w:eastAsia="Times New Roman" w:hAnsi="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5599337">
      <w:bodyDiv w:val="1"/>
      <w:marLeft w:val="0"/>
      <w:marRight w:val="0"/>
      <w:marTop w:val="0"/>
      <w:marBottom w:val="0"/>
      <w:divBdr>
        <w:top w:val="none" w:sz="0" w:space="0" w:color="auto"/>
        <w:left w:val="none" w:sz="0" w:space="0" w:color="auto"/>
        <w:bottom w:val="none" w:sz="0" w:space="0" w:color="auto"/>
        <w:right w:val="none" w:sz="0" w:space="0" w:color="auto"/>
      </w:divBdr>
    </w:div>
    <w:div w:id="393702074">
      <w:bodyDiv w:val="1"/>
      <w:marLeft w:val="0"/>
      <w:marRight w:val="0"/>
      <w:marTop w:val="0"/>
      <w:marBottom w:val="0"/>
      <w:divBdr>
        <w:top w:val="none" w:sz="0" w:space="0" w:color="auto"/>
        <w:left w:val="none" w:sz="0" w:space="0" w:color="auto"/>
        <w:bottom w:val="none" w:sz="0" w:space="0" w:color="auto"/>
        <w:right w:val="none" w:sz="0" w:space="0" w:color="auto"/>
      </w:divBdr>
    </w:div>
    <w:div w:id="719093363">
      <w:bodyDiv w:val="1"/>
      <w:marLeft w:val="0"/>
      <w:marRight w:val="0"/>
      <w:marTop w:val="0"/>
      <w:marBottom w:val="0"/>
      <w:divBdr>
        <w:top w:val="none" w:sz="0" w:space="0" w:color="auto"/>
        <w:left w:val="none" w:sz="0" w:space="0" w:color="auto"/>
        <w:bottom w:val="none" w:sz="0" w:space="0" w:color="auto"/>
        <w:right w:val="none" w:sz="0" w:space="0" w:color="auto"/>
      </w:divBdr>
    </w:div>
    <w:div w:id="741105560">
      <w:bodyDiv w:val="1"/>
      <w:marLeft w:val="0"/>
      <w:marRight w:val="0"/>
      <w:marTop w:val="0"/>
      <w:marBottom w:val="0"/>
      <w:divBdr>
        <w:top w:val="none" w:sz="0" w:space="0" w:color="auto"/>
        <w:left w:val="none" w:sz="0" w:space="0" w:color="auto"/>
        <w:bottom w:val="none" w:sz="0" w:space="0" w:color="auto"/>
        <w:right w:val="none" w:sz="0" w:space="0" w:color="auto"/>
      </w:divBdr>
    </w:div>
    <w:div w:id="785924662">
      <w:bodyDiv w:val="1"/>
      <w:marLeft w:val="0"/>
      <w:marRight w:val="0"/>
      <w:marTop w:val="0"/>
      <w:marBottom w:val="0"/>
      <w:divBdr>
        <w:top w:val="none" w:sz="0" w:space="0" w:color="auto"/>
        <w:left w:val="none" w:sz="0" w:space="0" w:color="auto"/>
        <w:bottom w:val="none" w:sz="0" w:space="0" w:color="auto"/>
        <w:right w:val="none" w:sz="0" w:space="0" w:color="auto"/>
      </w:divBdr>
      <w:divsChild>
        <w:div w:id="1306204093">
          <w:marLeft w:val="0"/>
          <w:marRight w:val="0"/>
          <w:marTop w:val="0"/>
          <w:marBottom w:val="0"/>
          <w:divBdr>
            <w:top w:val="none" w:sz="0" w:space="0" w:color="auto"/>
            <w:left w:val="none" w:sz="0" w:space="0" w:color="auto"/>
            <w:bottom w:val="none" w:sz="0" w:space="0" w:color="auto"/>
            <w:right w:val="none" w:sz="0" w:space="0" w:color="auto"/>
          </w:divBdr>
        </w:div>
        <w:div w:id="257179950">
          <w:marLeft w:val="0"/>
          <w:marRight w:val="0"/>
          <w:marTop w:val="120"/>
          <w:marBottom w:val="0"/>
          <w:divBdr>
            <w:top w:val="none" w:sz="0" w:space="0" w:color="auto"/>
            <w:left w:val="none" w:sz="0" w:space="0" w:color="auto"/>
            <w:bottom w:val="none" w:sz="0" w:space="0" w:color="auto"/>
            <w:right w:val="none" w:sz="0" w:space="0" w:color="auto"/>
          </w:divBdr>
          <w:divsChild>
            <w:div w:id="1292438976">
              <w:marLeft w:val="0"/>
              <w:marRight w:val="0"/>
              <w:marTop w:val="0"/>
              <w:marBottom w:val="0"/>
              <w:divBdr>
                <w:top w:val="none" w:sz="0" w:space="0" w:color="auto"/>
                <w:left w:val="none" w:sz="0" w:space="0" w:color="auto"/>
                <w:bottom w:val="none" w:sz="0" w:space="0" w:color="auto"/>
                <w:right w:val="none" w:sz="0" w:space="0" w:color="auto"/>
              </w:divBdr>
            </w:div>
          </w:divsChild>
        </w:div>
        <w:div w:id="683090729">
          <w:marLeft w:val="0"/>
          <w:marRight w:val="0"/>
          <w:marTop w:val="120"/>
          <w:marBottom w:val="0"/>
          <w:divBdr>
            <w:top w:val="none" w:sz="0" w:space="0" w:color="auto"/>
            <w:left w:val="none" w:sz="0" w:space="0" w:color="auto"/>
            <w:bottom w:val="none" w:sz="0" w:space="0" w:color="auto"/>
            <w:right w:val="none" w:sz="0" w:space="0" w:color="auto"/>
          </w:divBdr>
          <w:divsChild>
            <w:div w:id="301663283">
              <w:marLeft w:val="0"/>
              <w:marRight w:val="0"/>
              <w:marTop w:val="0"/>
              <w:marBottom w:val="0"/>
              <w:divBdr>
                <w:top w:val="none" w:sz="0" w:space="0" w:color="auto"/>
                <w:left w:val="none" w:sz="0" w:space="0" w:color="auto"/>
                <w:bottom w:val="none" w:sz="0" w:space="0" w:color="auto"/>
                <w:right w:val="none" w:sz="0" w:space="0" w:color="auto"/>
              </w:divBdr>
            </w:div>
          </w:divsChild>
        </w:div>
        <w:div w:id="1648584157">
          <w:marLeft w:val="0"/>
          <w:marRight w:val="0"/>
          <w:marTop w:val="120"/>
          <w:marBottom w:val="0"/>
          <w:divBdr>
            <w:top w:val="none" w:sz="0" w:space="0" w:color="auto"/>
            <w:left w:val="none" w:sz="0" w:space="0" w:color="auto"/>
            <w:bottom w:val="none" w:sz="0" w:space="0" w:color="auto"/>
            <w:right w:val="none" w:sz="0" w:space="0" w:color="auto"/>
          </w:divBdr>
          <w:divsChild>
            <w:div w:id="2138833452">
              <w:marLeft w:val="0"/>
              <w:marRight w:val="0"/>
              <w:marTop w:val="0"/>
              <w:marBottom w:val="0"/>
              <w:divBdr>
                <w:top w:val="none" w:sz="0" w:space="0" w:color="auto"/>
                <w:left w:val="none" w:sz="0" w:space="0" w:color="auto"/>
                <w:bottom w:val="none" w:sz="0" w:space="0" w:color="auto"/>
                <w:right w:val="none" w:sz="0" w:space="0" w:color="auto"/>
              </w:divBdr>
            </w:div>
          </w:divsChild>
        </w:div>
        <w:div w:id="1500466266">
          <w:marLeft w:val="0"/>
          <w:marRight w:val="0"/>
          <w:marTop w:val="120"/>
          <w:marBottom w:val="0"/>
          <w:divBdr>
            <w:top w:val="none" w:sz="0" w:space="0" w:color="auto"/>
            <w:left w:val="none" w:sz="0" w:space="0" w:color="auto"/>
            <w:bottom w:val="none" w:sz="0" w:space="0" w:color="auto"/>
            <w:right w:val="none" w:sz="0" w:space="0" w:color="auto"/>
          </w:divBdr>
          <w:divsChild>
            <w:div w:id="1897860688">
              <w:marLeft w:val="0"/>
              <w:marRight w:val="0"/>
              <w:marTop w:val="0"/>
              <w:marBottom w:val="0"/>
              <w:divBdr>
                <w:top w:val="none" w:sz="0" w:space="0" w:color="auto"/>
                <w:left w:val="none" w:sz="0" w:space="0" w:color="auto"/>
                <w:bottom w:val="none" w:sz="0" w:space="0" w:color="auto"/>
                <w:right w:val="none" w:sz="0" w:space="0" w:color="auto"/>
              </w:divBdr>
            </w:div>
            <w:div w:id="779834429">
              <w:marLeft w:val="0"/>
              <w:marRight w:val="0"/>
              <w:marTop w:val="0"/>
              <w:marBottom w:val="0"/>
              <w:divBdr>
                <w:top w:val="none" w:sz="0" w:space="0" w:color="auto"/>
                <w:left w:val="none" w:sz="0" w:space="0" w:color="auto"/>
                <w:bottom w:val="none" w:sz="0" w:space="0" w:color="auto"/>
                <w:right w:val="none" w:sz="0" w:space="0" w:color="auto"/>
              </w:divBdr>
            </w:div>
            <w:div w:id="1415123176">
              <w:marLeft w:val="0"/>
              <w:marRight w:val="0"/>
              <w:marTop w:val="0"/>
              <w:marBottom w:val="0"/>
              <w:divBdr>
                <w:top w:val="none" w:sz="0" w:space="0" w:color="auto"/>
                <w:left w:val="none" w:sz="0" w:space="0" w:color="auto"/>
                <w:bottom w:val="none" w:sz="0" w:space="0" w:color="auto"/>
                <w:right w:val="none" w:sz="0" w:space="0" w:color="auto"/>
              </w:divBdr>
            </w:div>
            <w:div w:id="268397664">
              <w:marLeft w:val="0"/>
              <w:marRight w:val="0"/>
              <w:marTop w:val="0"/>
              <w:marBottom w:val="0"/>
              <w:divBdr>
                <w:top w:val="none" w:sz="0" w:space="0" w:color="auto"/>
                <w:left w:val="none" w:sz="0" w:space="0" w:color="auto"/>
                <w:bottom w:val="none" w:sz="0" w:space="0" w:color="auto"/>
                <w:right w:val="none" w:sz="0" w:space="0" w:color="auto"/>
              </w:divBdr>
            </w:div>
            <w:div w:id="1140227186">
              <w:marLeft w:val="0"/>
              <w:marRight w:val="0"/>
              <w:marTop w:val="0"/>
              <w:marBottom w:val="0"/>
              <w:divBdr>
                <w:top w:val="none" w:sz="0" w:space="0" w:color="auto"/>
                <w:left w:val="none" w:sz="0" w:space="0" w:color="auto"/>
                <w:bottom w:val="none" w:sz="0" w:space="0" w:color="auto"/>
                <w:right w:val="none" w:sz="0" w:space="0" w:color="auto"/>
              </w:divBdr>
            </w:div>
          </w:divsChild>
        </w:div>
        <w:div w:id="1074399570">
          <w:marLeft w:val="0"/>
          <w:marRight w:val="0"/>
          <w:marTop w:val="120"/>
          <w:marBottom w:val="0"/>
          <w:divBdr>
            <w:top w:val="none" w:sz="0" w:space="0" w:color="auto"/>
            <w:left w:val="none" w:sz="0" w:space="0" w:color="auto"/>
            <w:bottom w:val="none" w:sz="0" w:space="0" w:color="auto"/>
            <w:right w:val="none" w:sz="0" w:space="0" w:color="auto"/>
          </w:divBdr>
          <w:divsChild>
            <w:div w:id="1124350378">
              <w:marLeft w:val="0"/>
              <w:marRight w:val="0"/>
              <w:marTop w:val="0"/>
              <w:marBottom w:val="0"/>
              <w:divBdr>
                <w:top w:val="none" w:sz="0" w:space="0" w:color="auto"/>
                <w:left w:val="none" w:sz="0" w:space="0" w:color="auto"/>
                <w:bottom w:val="none" w:sz="0" w:space="0" w:color="auto"/>
                <w:right w:val="none" w:sz="0" w:space="0" w:color="auto"/>
              </w:divBdr>
            </w:div>
          </w:divsChild>
        </w:div>
        <w:div w:id="1396929605">
          <w:marLeft w:val="0"/>
          <w:marRight w:val="0"/>
          <w:marTop w:val="120"/>
          <w:marBottom w:val="0"/>
          <w:divBdr>
            <w:top w:val="none" w:sz="0" w:space="0" w:color="auto"/>
            <w:left w:val="none" w:sz="0" w:space="0" w:color="auto"/>
            <w:bottom w:val="none" w:sz="0" w:space="0" w:color="auto"/>
            <w:right w:val="none" w:sz="0" w:space="0" w:color="auto"/>
          </w:divBdr>
          <w:divsChild>
            <w:div w:id="125318366">
              <w:marLeft w:val="0"/>
              <w:marRight w:val="0"/>
              <w:marTop w:val="0"/>
              <w:marBottom w:val="0"/>
              <w:divBdr>
                <w:top w:val="none" w:sz="0" w:space="0" w:color="auto"/>
                <w:left w:val="none" w:sz="0" w:space="0" w:color="auto"/>
                <w:bottom w:val="none" w:sz="0" w:space="0" w:color="auto"/>
                <w:right w:val="none" w:sz="0" w:space="0" w:color="auto"/>
              </w:divBdr>
            </w:div>
          </w:divsChild>
        </w:div>
        <w:div w:id="1071007436">
          <w:marLeft w:val="0"/>
          <w:marRight w:val="0"/>
          <w:marTop w:val="120"/>
          <w:marBottom w:val="0"/>
          <w:divBdr>
            <w:top w:val="none" w:sz="0" w:space="0" w:color="auto"/>
            <w:left w:val="none" w:sz="0" w:space="0" w:color="auto"/>
            <w:bottom w:val="none" w:sz="0" w:space="0" w:color="auto"/>
            <w:right w:val="none" w:sz="0" w:space="0" w:color="auto"/>
          </w:divBdr>
          <w:divsChild>
            <w:div w:id="904070854">
              <w:marLeft w:val="0"/>
              <w:marRight w:val="0"/>
              <w:marTop w:val="0"/>
              <w:marBottom w:val="0"/>
              <w:divBdr>
                <w:top w:val="none" w:sz="0" w:space="0" w:color="auto"/>
                <w:left w:val="none" w:sz="0" w:space="0" w:color="auto"/>
                <w:bottom w:val="none" w:sz="0" w:space="0" w:color="auto"/>
                <w:right w:val="none" w:sz="0" w:space="0" w:color="auto"/>
              </w:divBdr>
            </w:div>
            <w:div w:id="1639067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048690">
      <w:bodyDiv w:val="1"/>
      <w:marLeft w:val="0"/>
      <w:marRight w:val="0"/>
      <w:marTop w:val="0"/>
      <w:marBottom w:val="0"/>
      <w:divBdr>
        <w:top w:val="none" w:sz="0" w:space="0" w:color="auto"/>
        <w:left w:val="none" w:sz="0" w:space="0" w:color="auto"/>
        <w:bottom w:val="none" w:sz="0" w:space="0" w:color="auto"/>
        <w:right w:val="none" w:sz="0" w:space="0" w:color="auto"/>
      </w:divBdr>
      <w:divsChild>
        <w:div w:id="244464378">
          <w:marLeft w:val="274"/>
          <w:marRight w:val="0"/>
          <w:marTop w:val="150"/>
          <w:marBottom w:val="0"/>
          <w:divBdr>
            <w:top w:val="none" w:sz="0" w:space="0" w:color="auto"/>
            <w:left w:val="none" w:sz="0" w:space="0" w:color="auto"/>
            <w:bottom w:val="none" w:sz="0" w:space="0" w:color="auto"/>
            <w:right w:val="none" w:sz="0" w:space="0" w:color="auto"/>
          </w:divBdr>
        </w:div>
      </w:divsChild>
    </w:div>
    <w:div w:id="903098773">
      <w:bodyDiv w:val="1"/>
      <w:marLeft w:val="0"/>
      <w:marRight w:val="0"/>
      <w:marTop w:val="0"/>
      <w:marBottom w:val="0"/>
      <w:divBdr>
        <w:top w:val="none" w:sz="0" w:space="0" w:color="auto"/>
        <w:left w:val="none" w:sz="0" w:space="0" w:color="auto"/>
        <w:bottom w:val="none" w:sz="0" w:space="0" w:color="auto"/>
        <w:right w:val="none" w:sz="0" w:space="0" w:color="auto"/>
      </w:divBdr>
    </w:div>
    <w:div w:id="962347142">
      <w:bodyDiv w:val="1"/>
      <w:marLeft w:val="0"/>
      <w:marRight w:val="0"/>
      <w:marTop w:val="0"/>
      <w:marBottom w:val="0"/>
      <w:divBdr>
        <w:top w:val="none" w:sz="0" w:space="0" w:color="auto"/>
        <w:left w:val="none" w:sz="0" w:space="0" w:color="auto"/>
        <w:bottom w:val="none" w:sz="0" w:space="0" w:color="auto"/>
        <w:right w:val="none" w:sz="0" w:space="0" w:color="auto"/>
      </w:divBdr>
    </w:div>
    <w:div w:id="1111391442">
      <w:bodyDiv w:val="1"/>
      <w:marLeft w:val="0"/>
      <w:marRight w:val="0"/>
      <w:marTop w:val="0"/>
      <w:marBottom w:val="0"/>
      <w:divBdr>
        <w:top w:val="none" w:sz="0" w:space="0" w:color="auto"/>
        <w:left w:val="none" w:sz="0" w:space="0" w:color="auto"/>
        <w:bottom w:val="none" w:sz="0" w:space="0" w:color="auto"/>
        <w:right w:val="none" w:sz="0" w:space="0" w:color="auto"/>
      </w:divBdr>
    </w:div>
    <w:div w:id="1135412792">
      <w:bodyDiv w:val="1"/>
      <w:marLeft w:val="0"/>
      <w:marRight w:val="0"/>
      <w:marTop w:val="0"/>
      <w:marBottom w:val="0"/>
      <w:divBdr>
        <w:top w:val="none" w:sz="0" w:space="0" w:color="auto"/>
        <w:left w:val="none" w:sz="0" w:space="0" w:color="auto"/>
        <w:bottom w:val="none" w:sz="0" w:space="0" w:color="auto"/>
        <w:right w:val="none" w:sz="0" w:space="0" w:color="auto"/>
      </w:divBdr>
    </w:div>
    <w:div w:id="1334723432">
      <w:bodyDiv w:val="1"/>
      <w:marLeft w:val="0"/>
      <w:marRight w:val="0"/>
      <w:marTop w:val="0"/>
      <w:marBottom w:val="0"/>
      <w:divBdr>
        <w:top w:val="none" w:sz="0" w:space="0" w:color="auto"/>
        <w:left w:val="none" w:sz="0" w:space="0" w:color="auto"/>
        <w:bottom w:val="none" w:sz="0" w:space="0" w:color="auto"/>
        <w:right w:val="none" w:sz="0" w:space="0" w:color="auto"/>
      </w:divBdr>
      <w:divsChild>
        <w:div w:id="1722099061">
          <w:marLeft w:val="274"/>
          <w:marRight w:val="0"/>
          <w:marTop w:val="150"/>
          <w:marBottom w:val="0"/>
          <w:divBdr>
            <w:top w:val="none" w:sz="0" w:space="0" w:color="auto"/>
            <w:left w:val="none" w:sz="0" w:space="0" w:color="auto"/>
            <w:bottom w:val="none" w:sz="0" w:space="0" w:color="auto"/>
            <w:right w:val="none" w:sz="0" w:space="0" w:color="auto"/>
          </w:divBdr>
        </w:div>
        <w:div w:id="138498129">
          <w:marLeft w:val="274"/>
          <w:marRight w:val="0"/>
          <w:marTop w:val="150"/>
          <w:marBottom w:val="0"/>
          <w:divBdr>
            <w:top w:val="none" w:sz="0" w:space="0" w:color="auto"/>
            <w:left w:val="none" w:sz="0" w:space="0" w:color="auto"/>
            <w:bottom w:val="none" w:sz="0" w:space="0" w:color="auto"/>
            <w:right w:val="none" w:sz="0" w:space="0" w:color="auto"/>
          </w:divBdr>
        </w:div>
        <w:div w:id="735858212">
          <w:marLeft w:val="274"/>
          <w:marRight w:val="0"/>
          <w:marTop w:val="150"/>
          <w:marBottom w:val="0"/>
          <w:divBdr>
            <w:top w:val="none" w:sz="0" w:space="0" w:color="auto"/>
            <w:left w:val="none" w:sz="0" w:space="0" w:color="auto"/>
            <w:bottom w:val="none" w:sz="0" w:space="0" w:color="auto"/>
            <w:right w:val="none" w:sz="0" w:space="0" w:color="auto"/>
          </w:divBdr>
        </w:div>
        <w:div w:id="1210067102">
          <w:marLeft w:val="274"/>
          <w:marRight w:val="0"/>
          <w:marTop w:val="150"/>
          <w:marBottom w:val="0"/>
          <w:divBdr>
            <w:top w:val="none" w:sz="0" w:space="0" w:color="auto"/>
            <w:left w:val="none" w:sz="0" w:space="0" w:color="auto"/>
            <w:bottom w:val="none" w:sz="0" w:space="0" w:color="auto"/>
            <w:right w:val="none" w:sz="0" w:space="0" w:color="auto"/>
          </w:divBdr>
        </w:div>
      </w:divsChild>
    </w:div>
    <w:div w:id="1479955152">
      <w:bodyDiv w:val="1"/>
      <w:marLeft w:val="0"/>
      <w:marRight w:val="0"/>
      <w:marTop w:val="0"/>
      <w:marBottom w:val="0"/>
      <w:divBdr>
        <w:top w:val="none" w:sz="0" w:space="0" w:color="auto"/>
        <w:left w:val="none" w:sz="0" w:space="0" w:color="auto"/>
        <w:bottom w:val="none" w:sz="0" w:space="0" w:color="auto"/>
        <w:right w:val="none" w:sz="0" w:space="0" w:color="auto"/>
      </w:divBdr>
    </w:div>
    <w:div w:id="1842770415">
      <w:bodyDiv w:val="1"/>
      <w:marLeft w:val="0"/>
      <w:marRight w:val="0"/>
      <w:marTop w:val="0"/>
      <w:marBottom w:val="0"/>
      <w:divBdr>
        <w:top w:val="none" w:sz="0" w:space="0" w:color="auto"/>
        <w:left w:val="none" w:sz="0" w:space="0" w:color="auto"/>
        <w:bottom w:val="none" w:sz="0" w:space="0" w:color="auto"/>
        <w:right w:val="none" w:sz="0" w:space="0" w:color="auto"/>
      </w:divBdr>
    </w:div>
    <w:div w:id="1964771928">
      <w:bodyDiv w:val="1"/>
      <w:marLeft w:val="0"/>
      <w:marRight w:val="0"/>
      <w:marTop w:val="0"/>
      <w:marBottom w:val="0"/>
      <w:divBdr>
        <w:top w:val="none" w:sz="0" w:space="0" w:color="auto"/>
        <w:left w:val="none" w:sz="0" w:space="0" w:color="auto"/>
        <w:bottom w:val="none" w:sz="0" w:space="0" w:color="auto"/>
        <w:right w:val="none" w:sz="0" w:space="0" w:color="auto"/>
      </w:divBdr>
      <w:divsChild>
        <w:div w:id="560794482">
          <w:marLeft w:val="0"/>
          <w:marRight w:val="0"/>
          <w:marTop w:val="0"/>
          <w:marBottom w:val="0"/>
          <w:divBdr>
            <w:top w:val="none" w:sz="0" w:space="0" w:color="auto"/>
            <w:left w:val="none" w:sz="0" w:space="0" w:color="auto"/>
            <w:bottom w:val="none" w:sz="0" w:space="0" w:color="auto"/>
            <w:right w:val="none" w:sz="0" w:space="0" w:color="auto"/>
          </w:divBdr>
          <w:divsChild>
            <w:div w:id="447898028">
              <w:marLeft w:val="0"/>
              <w:marRight w:val="0"/>
              <w:marTop w:val="105"/>
              <w:marBottom w:val="0"/>
              <w:divBdr>
                <w:top w:val="none" w:sz="0" w:space="0" w:color="auto"/>
                <w:left w:val="none" w:sz="0" w:space="0" w:color="auto"/>
                <w:bottom w:val="none" w:sz="0" w:space="0" w:color="auto"/>
                <w:right w:val="none" w:sz="0" w:space="0" w:color="auto"/>
              </w:divBdr>
            </w:div>
          </w:divsChild>
        </w:div>
        <w:div w:id="630403529">
          <w:marLeft w:val="0"/>
          <w:marRight w:val="0"/>
          <w:marTop w:val="0"/>
          <w:marBottom w:val="0"/>
          <w:divBdr>
            <w:top w:val="none" w:sz="0" w:space="0" w:color="auto"/>
            <w:left w:val="none" w:sz="0" w:space="0" w:color="auto"/>
            <w:bottom w:val="none" w:sz="0" w:space="0" w:color="auto"/>
            <w:right w:val="none" w:sz="0" w:space="0" w:color="auto"/>
          </w:divBdr>
          <w:divsChild>
            <w:div w:id="1561943951">
              <w:marLeft w:val="0"/>
              <w:marRight w:val="0"/>
              <w:marTop w:val="0"/>
              <w:marBottom w:val="0"/>
              <w:divBdr>
                <w:top w:val="none" w:sz="0" w:space="0" w:color="auto"/>
                <w:left w:val="none" w:sz="0" w:space="0" w:color="auto"/>
                <w:bottom w:val="none" w:sz="0" w:space="0" w:color="auto"/>
                <w:right w:val="none" w:sz="0" w:space="0" w:color="auto"/>
              </w:divBdr>
              <w:divsChild>
                <w:div w:id="1280723982">
                  <w:marLeft w:val="0"/>
                  <w:marRight w:val="0"/>
                  <w:marTop w:val="105"/>
                  <w:marBottom w:val="0"/>
                  <w:divBdr>
                    <w:top w:val="none" w:sz="0" w:space="0" w:color="auto"/>
                    <w:left w:val="none" w:sz="0" w:space="0" w:color="auto"/>
                    <w:bottom w:val="none" w:sz="0" w:space="0" w:color="auto"/>
                    <w:right w:val="none" w:sz="0" w:space="0" w:color="auto"/>
                  </w:divBdr>
                  <w:divsChild>
                    <w:div w:id="256252813">
                      <w:marLeft w:val="0"/>
                      <w:marRight w:val="0"/>
                      <w:marTop w:val="0"/>
                      <w:marBottom w:val="0"/>
                      <w:divBdr>
                        <w:top w:val="none" w:sz="0" w:space="0" w:color="auto"/>
                        <w:left w:val="none" w:sz="0" w:space="0" w:color="auto"/>
                        <w:bottom w:val="none" w:sz="0" w:space="0" w:color="auto"/>
                        <w:right w:val="none" w:sz="0" w:space="0" w:color="auto"/>
                      </w:divBdr>
                    </w:div>
                    <w:div w:id="12239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227105">
      <w:bodyDiv w:val="1"/>
      <w:marLeft w:val="0"/>
      <w:marRight w:val="0"/>
      <w:marTop w:val="0"/>
      <w:marBottom w:val="0"/>
      <w:divBdr>
        <w:top w:val="none" w:sz="0" w:space="0" w:color="auto"/>
        <w:left w:val="none" w:sz="0" w:space="0" w:color="auto"/>
        <w:bottom w:val="none" w:sz="0" w:space="0" w:color="auto"/>
        <w:right w:val="none" w:sz="0" w:space="0" w:color="auto"/>
      </w:divBdr>
    </w:div>
    <w:div w:id="2136025291">
      <w:bodyDiv w:val="1"/>
      <w:marLeft w:val="0"/>
      <w:marRight w:val="0"/>
      <w:marTop w:val="0"/>
      <w:marBottom w:val="0"/>
      <w:divBdr>
        <w:top w:val="none" w:sz="0" w:space="0" w:color="auto"/>
        <w:left w:val="none" w:sz="0" w:space="0" w:color="auto"/>
        <w:bottom w:val="none" w:sz="0" w:space="0" w:color="auto"/>
        <w:right w:val="none" w:sz="0" w:space="0" w:color="auto"/>
      </w:divBdr>
    </w:div>
    <w:div w:id="2145341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6.png"/><Relationship Id="rId18" Type="http://schemas.openxmlformats.org/officeDocument/2006/relationships/image" Target="media/image11.svg"/><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settings" Target="settings.xml"/><Relationship Id="rId12" Type="http://schemas.openxmlformats.org/officeDocument/2006/relationships/image" Target="media/image5.sv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9.svg"/><Relationship Id="rId20" Type="http://schemas.openxmlformats.org/officeDocument/2006/relationships/image" Target="media/image12.jp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info@mapperleycont.derbyshire.sch.uk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7.svg"/><Relationship Id="rId22" Type="http://schemas.openxmlformats.org/officeDocument/2006/relationships/image" Target="media/image9.png"/><Relationship Id="rId27"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6.jpg"/></Relationships>
</file>

<file path=word/_rels/footer2.xml.rels><?xml version="1.0" encoding="UTF-8" standalone="yes"?>
<Relationships xmlns="http://schemas.openxmlformats.org/package/2006/relationships"><Relationship Id="rId1" Type="http://schemas.openxmlformats.org/officeDocument/2006/relationships/image" Target="media/image16.jpg"/></Relationships>
</file>

<file path=word/_rels/header1.xml.rels><?xml version="1.0" encoding="UTF-8" standalone="yes"?>
<Relationships xmlns="http://schemas.openxmlformats.org/package/2006/relationships"><Relationship Id="rId1" Type="http://schemas.openxmlformats.org/officeDocument/2006/relationships/image" Target="media/image15.jp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cripps\AppData\Roaming\Microsoft\Templates\Letterhead%20(Green%20Wave%20design).dotx" TargetMode="External"/></Relationships>
</file>

<file path=word/theme/theme1.xml><?xml version="1.0" encoding="utf-8"?>
<a:theme xmlns:a="http://schemas.openxmlformats.org/drawingml/2006/main" name="Green Wave">
  <a:themeElements>
    <a:clrScheme name="Custom 24">
      <a:dk1>
        <a:sysClr val="windowText" lastClr="000000"/>
      </a:dk1>
      <a:lt1>
        <a:sysClr val="window" lastClr="FFFFFF"/>
      </a:lt1>
      <a:dk2>
        <a:srgbClr val="2F4158"/>
      </a:dk2>
      <a:lt2>
        <a:srgbClr val="F2F2F2"/>
      </a:lt2>
      <a:accent1>
        <a:srgbClr val="D0DE4E"/>
      </a:accent1>
      <a:accent2>
        <a:srgbClr val="3D5157"/>
      </a:accent2>
      <a:accent3>
        <a:srgbClr val="47653F"/>
      </a:accent3>
      <a:accent4>
        <a:srgbClr val="607E4C"/>
      </a:accent4>
      <a:accent5>
        <a:srgbClr val="78A141"/>
      </a:accent5>
      <a:accent6>
        <a:srgbClr val="9BBB59"/>
      </a:accent6>
      <a:hlink>
        <a:srgbClr val="9BBB59"/>
      </a:hlink>
      <a:folHlink>
        <a:srgbClr val="9BBB59"/>
      </a:folHlink>
    </a:clrScheme>
    <a:fontScheme name="Custom 5">
      <a:majorFont>
        <a:latin typeface="Franklin Gothic Demi"/>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7B6BE4EC43AF4C88CE007E808EF65B" ma:contentTypeVersion="16" ma:contentTypeDescription="Create a new document." ma:contentTypeScope="" ma:versionID="b915626fec65d64666989e506328f4ba">
  <xsd:schema xmlns:xsd="http://www.w3.org/2001/XMLSchema" xmlns:xs="http://www.w3.org/2001/XMLSchema" xmlns:p="http://schemas.microsoft.com/office/2006/metadata/properties" xmlns:ns1="http://schemas.microsoft.com/sharepoint/v3" xmlns:ns3="90e8a975-942a-48f3-8398-9381e5618ed8" xmlns:ns4="c31bc5c3-004c-4726-9436-593e72c2510a" targetNamespace="http://schemas.microsoft.com/office/2006/metadata/properties" ma:root="true" ma:fieldsID="a4c41609ef15b3e45efae2f48070da02" ns1:_="" ns3:_="" ns4:_="">
    <xsd:import namespace="http://schemas.microsoft.com/sharepoint/v3"/>
    <xsd:import namespace="90e8a975-942a-48f3-8398-9381e5618ed8"/>
    <xsd:import namespace="c31bc5c3-004c-4726-9436-593e72c251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1:_ip_UnifiedCompliancePolicyProperties" minOccurs="0"/>
                <xsd:element ref="ns1:_ip_UnifiedCompliancePolicyUIAction"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e8a975-942a-48f3-8398-9381e5618e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31bc5c3-004c-4726-9436-593e72c2510a"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4ECA39-F5DF-4B28-86DC-17779B5FA4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0e8a975-942a-48f3-8398-9381e5618ed8"/>
    <ds:schemaRef ds:uri="c31bc5c3-004c-4726-9436-593e72c251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C107AC-1A07-46E0-9E5A-273E9707B488}">
  <ds:schemaRefs>
    <ds:schemaRef ds:uri="http://schemas.microsoft.com/sharepoint/v3/contenttype/forms"/>
  </ds:schemaRefs>
</ds:datastoreItem>
</file>

<file path=customXml/itemProps3.xml><?xml version="1.0" encoding="utf-8"?>
<ds:datastoreItem xmlns:ds="http://schemas.openxmlformats.org/officeDocument/2006/customXml" ds:itemID="{7E438C3D-87FA-4A98-A81A-636E710F955D}">
  <ds:schemaRefs>
    <ds:schemaRef ds:uri="http://purl.org/dc/dcmitype/"/>
    <ds:schemaRef ds:uri="http://purl.org/dc/elements/1.1/"/>
    <ds:schemaRef ds:uri="http://www.w3.org/XML/1998/namespace"/>
    <ds:schemaRef ds:uri="http://schemas.microsoft.com/sharepoint/v3"/>
    <ds:schemaRef ds:uri="http://schemas.microsoft.com/office/2006/documentManagement/types"/>
    <ds:schemaRef ds:uri="http://purl.org/dc/terms/"/>
    <ds:schemaRef ds:uri="c31bc5c3-004c-4726-9436-593e72c2510a"/>
    <ds:schemaRef ds:uri="http://schemas.microsoft.com/office/2006/metadata/properties"/>
    <ds:schemaRef ds:uri="90e8a975-942a-48f3-8398-9381e5618ed8"/>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76391D79-50E8-4F5A-8B5E-2E989B555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(Green Wave design).dotx</Template>
  <TotalTime>33</TotalTime>
  <Pages>1</Pages>
  <Words>430</Words>
  <Characters>2379</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Cripps (hRC)</dc:creator>
  <cp:keywords/>
  <dc:description/>
  <cp:lastModifiedBy>J Bell (hJB)</cp:lastModifiedBy>
  <cp:revision>2</cp:revision>
  <cp:lastPrinted>2022-09-02T13:47:00Z</cp:lastPrinted>
  <dcterms:created xsi:type="dcterms:W3CDTF">2024-11-08T08:39:00Z</dcterms:created>
  <dcterms:modified xsi:type="dcterms:W3CDTF">2024-11-08T08:39:00Z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0x010100537B6BE4EC43AF4C88CE007E808EF65B</vt:lpwstr>
  </property>
</Properties>
</file>