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3022662A" w14:textId="70B6A167" w:rsidR="003D1096" w:rsidRPr="00A82895" w:rsidRDefault="003D1096" w:rsidP="00A82895">
      <w:pPr>
        <w:pStyle w:val="BodyText"/>
        <w:rPr>
          <w:rFonts w:ascii="Times New Roman"/>
          <w:sz w:val="94"/>
          <w:szCs w:val="34"/>
        </w:rPr>
      </w:pPr>
    </w:p>
    <w:p w14:paraId="0EB77107" w14:textId="29DCECED" w:rsidR="00656FEF" w:rsidRDefault="00656FEF" w:rsidP="00656FEF"/>
    <w:p w14:paraId="3022662B" w14:textId="573BB516" w:rsidR="003D1096" w:rsidRDefault="007A757E">
      <w:pPr>
        <w:pStyle w:val="BodyText"/>
        <w:rPr>
          <w:rFonts w:ascii="Times New Roman"/>
          <w:sz w:val="96"/>
        </w:rPr>
      </w:pPr>
      <w:r w:rsidRPr="007A757E">
        <w:rPr>
          <w:rFonts w:ascii="Times New Roman"/>
          <w:noProof/>
          <w:sz w:val="96"/>
        </w:rPr>
        <mc:AlternateContent>
          <mc:Choice Requires="wps">
            <w:drawing>
              <wp:anchor distT="45720" distB="45720" distL="114300" distR="114300" simplePos="0" relativeHeight="484311552" behindDoc="0" locked="0" layoutInCell="1" allowOverlap="1" wp14:anchorId="6314ADB3" wp14:editId="07ABDC1A">
                <wp:simplePos x="0" y="0"/>
                <wp:positionH relativeFrom="column">
                  <wp:posOffset>3971925</wp:posOffset>
                </wp:positionH>
                <wp:positionV relativeFrom="paragraph">
                  <wp:posOffset>184785</wp:posOffset>
                </wp:positionV>
                <wp:extent cx="2626360" cy="2160270"/>
                <wp:effectExtent l="0" t="0" r="21590" b="11430"/>
                <wp:wrapSquare wrapText="bothSides"/>
                <wp:docPr id="20381470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360" cy="2160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EF1A65" w14:textId="66DDD2B7" w:rsidR="007A757E" w:rsidRDefault="00357D0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E9A393" wp14:editId="61AC6D76">
                                  <wp:extent cx="2434188" cy="2008094"/>
                                  <wp:effectExtent l="0" t="0" r="4445" b="0"/>
                                  <wp:docPr id="82079916" name="Picture 1" descr="Horsley CofE Primary Schoo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orsley CofE Primary Schoo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41691" cy="20142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4AD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2.75pt;margin-top:14.55pt;width:206.8pt;height:170.1pt;z-index:48431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">
                <v:textbox>
                  <w:txbxContent>
                    <w:p w14:paraId="6CEF1A65" w14:textId="66DDD2B7" w:rsidR="007A757E" w:rsidRDefault="00357D0D">
                      <w:r>
                        <w:rPr>
                          <w:noProof/>
                        </w:rPr>
                        <w:drawing>
                          <wp:inline distT="0" distB="0" distL="0" distR="0" wp14:anchorId="66E9A393" wp14:editId="61AC6D76">
                            <wp:extent cx="2434188" cy="2008094"/>
                            <wp:effectExtent l="0" t="0" r="4445" b="0"/>
                            <wp:docPr id="82079916" name="Picture 1" descr="Horsley CofE Primary Schoo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orsley CofE Primary Schoo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41691" cy="20142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22662C" w14:textId="28B72830" w:rsidR="003D1096" w:rsidRDefault="003D1096" w:rsidP="007A757E">
      <w:pPr>
        <w:pStyle w:val="BodyText"/>
        <w:tabs>
          <w:tab w:val="left" w:pos="7525"/>
        </w:tabs>
        <w:jc w:val="center"/>
        <w:rPr>
          <w:rFonts w:ascii="Times New Roman"/>
          <w:sz w:val="96"/>
        </w:rPr>
      </w:pPr>
    </w:p>
    <w:p w14:paraId="3022662D" w14:textId="0169DEB1" w:rsidR="003D1096" w:rsidRDefault="00656FEF" w:rsidP="00656FEF">
      <w:pPr>
        <w:pStyle w:val="BodyText"/>
        <w:tabs>
          <w:tab w:val="left" w:pos="4504"/>
        </w:tabs>
        <w:spacing w:before="566"/>
        <w:rPr>
          <w:rFonts w:ascii="Times New Roman"/>
          <w:sz w:val="96"/>
        </w:rPr>
      </w:pPr>
      <w:r>
        <w:rPr>
          <w:rFonts w:ascii="Times New Roman"/>
          <w:sz w:val="96"/>
        </w:rPr>
        <w:tab/>
      </w:r>
    </w:p>
    <w:p w14:paraId="28CF00B6" w14:textId="77777777" w:rsidR="00357D0D" w:rsidRDefault="00357D0D">
      <w:pPr>
        <w:pStyle w:val="Title"/>
      </w:pPr>
    </w:p>
    <w:p w14:paraId="3022662E" w14:textId="1401EC32" w:rsidR="003D1096" w:rsidRDefault="005565E8">
      <w:pPr>
        <w:pStyle w:val="Title"/>
      </w:pPr>
      <w:r>
        <w:t xml:space="preserve">Writing </w:t>
      </w:r>
      <w:r>
        <w:rPr>
          <w:spacing w:val="-2"/>
        </w:rPr>
        <w:t>Genres:</w:t>
      </w:r>
    </w:p>
    <w:p w14:paraId="3022662F" w14:textId="1089DD78" w:rsidR="003D1096" w:rsidRDefault="005565E8">
      <w:pPr>
        <w:pStyle w:val="Heading1"/>
        <w:spacing w:before="213" w:line="292" w:lineRule="auto"/>
        <w:ind w:left="6561"/>
      </w:pPr>
      <w:r>
        <w:t>Key</w:t>
      </w:r>
      <w:r>
        <w:rPr>
          <w:spacing w:val="-12"/>
        </w:rPr>
        <w:t xml:space="preserve"> </w:t>
      </w:r>
      <w:r>
        <w:t>Features</w:t>
      </w:r>
      <w:r>
        <w:rPr>
          <w:spacing w:val="-13"/>
        </w:rPr>
        <w:t xml:space="preserve"> </w:t>
      </w:r>
      <w:r>
        <w:t>an</w:t>
      </w:r>
      <w:r w:rsidR="00357D0D">
        <w:t xml:space="preserve">d </w:t>
      </w:r>
      <w:r>
        <w:rPr>
          <w:spacing w:val="-2"/>
        </w:rPr>
        <w:t>Progression</w:t>
      </w:r>
    </w:p>
    <w:p w14:paraId="30226630" w14:textId="77777777" w:rsidR="003D1096" w:rsidRDefault="003D1096">
      <w:pPr>
        <w:spacing w:line="292" w:lineRule="auto"/>
        <w:sectPr w:rsidR="003D1096" w:rsidSect="006233B4">
          <w:type w:val="continuous"/>
          <w:pgSz w:w="16840" w:h="11910" w:orient="landscape"/>
          <w:pgMar w:top="920" w:right="120" w:bottom="280" w:left="140" w:header="720" w:footer="720" w:gutter="0"/>
          <w:cols w:space="720"/>
        </w:sectPr>
      </w:pPr>
    </w:p>
    <w:p w14:paraId="30226631" w14:textId="1CE96255" w:rsidR="003D1096" w:rsidRPr="00693F6B" w:rsidRDefault="005565E8">
      <w:pPr>
        <w:spacing w:before="76"/>
        <w:ind w:left="721"/>
        <w:rPr>
          <w:rFonts w:ascii="Tahoma"/>
          <w:bCs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9264" behindDoc="1" locked="0" layoutInCell="1" allowOverlap="1" wp14:anchorId="30227399" wp14:editId="3022739A">
                <wp:simplePos x="0" y="0"/>
                <wp:positionH relativeFrom="page">
                  <wp:posOffset>448944</wp:posOffset>
                </wp:positionH>
                <wp:positionV relativeFrom="page">
                  <wp:posOffset>309867</wp:posOffset>
                </wp:positionV>
                <wp:extent cx="9798685" cy="678815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98685" cy="6788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98685" h="6788150">
                              <a:moveTo>
                                <a:pt x="0" y="6788150"/>
                              </a:moveTo>
                              <a:lnTo>
                                <a:pt x="9798685" y="6788150"/>
                              </a:lnTo>
                              <a:lnTo>
                                <a:pt x="9798685" y="0"/>
                              </a:lnTo>
                              <a:lnTo>
                                <a:pt x="0" y="0"/>
                              </a:lnTo>
                              <a:lnTo>
                                <a:pt x="0" y="6788150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07A0BD" id="Graphic 6" o:spid="_x0000_s1026" style="position:absolute;margin-left:35.35pt;margin-top:24.4pt;width:771.55pt;height:534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798685,678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" path="m,6788150r9798685,l9798685,,,,,6788150xe" filled="f" strokeweight=".5pt">
                <v:path arrowok="t"/>
                <w10:wrap anchorx="page" anchory="page"/>
              </v:shape>
            </w:pict>
          </mc:Fallback>
        </mc:AlternateContent>
      </w:r>
      <w:r>
        <w:rPr>
          <w:rFonts w:ascii="Tahoma"/>
          <w:b/>
          <w:spacing w:val="-2"/>
          <w:sz w:val="36"/>
          <w:u w:val="single"/>
        </w:rPr>
        <w:t>Contents</w:t>
      </w:r>
      <w:r w:rsidR="00D3544E">
        <w:rPr>
          <w:rFonts w:ascii="Tahoma"/>
          <w:b/>
          <w:spacing w:val="-2"/>
          <w:sz w:val="36"/>
          <w:u w:val="single"/>
        </w:rPr>
        <w:t xml:space="preserve"> </w:t>
      </w:r>
      <w:r w:rsidR="00693F6B">
        <w:rPr>
          <w:rFonts w:ascii="Tahoma"/>
          <w:bCs/>
          <w:spacing w:val="-2"/>
          <w:sz w:val="24"/>
          <w:szCs w:val="24"/>
        </w:rPr>
        <w:t xml:space="preserve"> </w:t>
      </w:r>
      <w:r w:rsidR="009875EE">
        <w:rPr>
          <w:rFonts w:ascii="Tahoma"/>
          <w:bCs/>
          <w:spacing w:val="-2"/>
          <w:sz w:val="24"/>
          <w:szCs w:val="24"/>
        </w:rPr>
        <w:t>(Based on</w:t>
      </w:r>
      <w:r w:rsidR="00693F6B">
        <w:rPr>
          <w:rFonts w:ascii="Tahoma"/>
          <w:bCs/>
          <w:spacing w:val="-2"/>
          <w:sz w:val="24"/>
          <w:szCs w:val="24"/>
        </w:rPr>
        <w:t xml:space="preserve"> National Strategies Documents and</w:t>
      </w:r>
      <w:r w:rsidR="009875EE">
        <w:rPr>
          <w:rFonts w:ascii="Tahoma"/>
          <w:bCs/>
          <w:spacing w:val="-2"/>
          <w:sz w:val="24"/>
          <w:szCs w:val="24"/>
        </w:rPr>
        <w:t xml:space="preserve"> Herts for Learning</w:t>
      </w:r>
      <w:r w:rsidR="004B7ACE">
        <w:rPr>
          <w:rFonts w:ascii="Tahoma"/>
          <w:bCs/>
          <w:spacing w:val="-2"/>
          <w:sz w:val="24"/>
          <w:szCs w:val="24"/>
        </w:rPr>
        <w:t xml:space="preserve"> Progression </w:t>
      </w:r>
      <w:r w:rsidR="002B3DE5">
        <w:rPr>
          <w:rFonts w:ascii="Tahoma"/>
          <w:bCs/>
          <w:spacing w:val="-2"/>
          <w:sz w:val="24"/>
          <w:szCs w:val="24"/>
        </w:rPr>
        <w:t>P</w:t>
      </w:r>
      <w:r w:rsidR="004B7ACE">
        <w:rPr>
          <w:rFonts w:ascii="Tahoma"/>
          <w:bCs/>
          <w:spacing w:val="-2"/>
          <w:sz w:val="24"/>
          <w:szCs w:val="24"/>
        </w:rPr>
        <w:t>apers</w:t>
      </w:r>
      <w:r w:rsidR="009875EE">
        <w:rPr>
          <w:rFonts w:ascii="Tahoma"/>
          <w:bCs/>
          <w:spacing w:val="-2"/>
          <w:sz w:val="24"/>
          <w:szCs w:val="24"/>
        </w:rPr>
        <w:t>)</w:t>
      </w:r>
      <w:r w:rsidR="00693F6B">
        <w:rPr>
          <w:rFonts w:ascii="Tahoma"/>
          <w:bCs/>
          <w:spacing w:val="-2"/>
          <w:sz w:val="24"/>
          <w:szCs w:val="24"/>
        </w:rPr>
        <w:t xml:space="preserve"> </w:t>
      </w:r>
    </w:p>
    <w:p w14:paraId="30226632" w14:textId="77777777" w:rsidR="003D1096" w:rsidRDefault="005565E8">
      <w:pPr>
        <w:pStyle w:val="ListParagraph"/>
        <w:numPr>
          <w:ilvl w:val="0"/>
          <w:numId w:val="177"/>
        </w:numPr>
        <w:tabs>
          <w:tab w:val="left" w:pos="2111"/>
        </w:tabs>
        <w:spacing w:before="259"/>
        <w:ind w:left="2111" w:hanging="367"/>
        <w:rPr>
          <w:rFonts w:ascii="Tahoma"/>
          <w:b/>
          <w:sz w:val="32"/>
        </w:rPr>
      </w:pPr>
      <w:r>
        <w:rPr>
          <w:rFonts w:ascii="Tahoma"/>
          <w:b/>
          <w:w w:val="90"/>
          <w:sz w:val="32"/>
          <w:u w:val="single"/>
        </w:rPr>
        <w:t>Non</w:t>
      </w:r>
      <w:r>
        <w:rPr>
          <w:rFonts w:ascii="Tahoma"/>
          <w:b/>
          <w:spacing w:val="8"/>
          <w:sz w:val="32"/>
          <w:u w:val="single"/>
        </w:rPr>
        <w:t xml:space="preserve"> </w:t>
      </w:r>
      <w:r>
        <w:rPr>
          <w:rFonts w:ascii="Tahoma"/>
          <w:b/>
          <w:w w:val="90"/>
          <w:sz w:val="32"/>
          <w:u w:val="single"/>
        </w:rPr>
        <w:t>fiction</w:t>
      </w:r>
      <w:r>
        <w:rPr>
          <w:rFonts w:ascii="Tahoma"/>
          <w:b/>
          <w:spacing w:val="8"/>
          <w:sz w:val="32"/>
          <w:u w:val="single"/>
        </w:rPr>
        <w:t xml:space="preserve"> </w:t>
      </w:r>
      <w:r>
        <w:rPr>
          <w:rFonts w:ascii="Tahoma"/>
          <w:b/>
          <w:w w:val="90"/>
          <w:sz w:val="32"/>
          <w:u w:val="single"/>
        </w:rPr>
        <w:t>text</w:t>
      </w:r>
      <w:r>
        <w:rPr>
          <w:rFonts w:ascii="Tahoma"/>
          <w:b/>
          <w:spacing w:val="8"/>
          <w:sz w:val="32"/>
          <w:u w:val="single"/>
        </w:rPr>
        <w:t xml:space="preserve"> </w:t>
      </w:r>
      <w:r>
        <w:rPr>
          <w:rFonts w:ascii="Tahoma"/>
          <w:b/>
          <w:spacing w:val="-2"/>
          <w:w w:val="90"/>
          <w:sz w:val="32"/>
          <w:u w:val="single"/>
        </w:rPr>
        <w:t>types</w:t>
      </w:r>
    </w:p>
    <w:p w14:paraId="30226633" w14:textId="77777777" w:rsidR="003D1096" w:rsidRDefault="005565E8">
      <w:pPr>
        <w:pStyle w:val="ListParagraph"/>
        <w:numPr>
          <w:ilvl w:val="1"/>
          <w:numId w:val="177"/>
        </w:numPr>
        <w:tabs>
          <w:tab w:val="left" w:pos="2840"/>
        </w:tabs>
        <w:spacing w:before="47"/>
        <w:ind w:left="2840" w:hanging="369"/>
        <w:rPr>
          <w:sz w:val="28"/>
        </w:rPr>
      </w:pPr>
      <w:r>
        <w:rPr>
          <w:spacing w:val="-7"/>
          <w:sz w:val="28"/>
        </w:rPr>
        <w:t>Explanation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texts</w:t>
      </w:r>
    </w:p>
    <w:p w14:paraId="30226634" w14:textId="705715ED" w:rsidR="003D1096" w:rsidRDefault="005565E8">
      <w:pPr>
        <w:pStyle w:val="ListParagraph"/>
        <w:numPr>
          <w:ilvl w:val="1"/>
          <w:numId w:val="177"/>
        </w:numPr>
        <w:tabs>
          <w:tab w:val="left" w:pos="2840"/>
        </w:tabs>
        <w:spacing w:before="45"/>
        <w:ind w:left="2840" w:hanging="369"/>
        <w:rPr>
          <w:sz w:val="28"/>
        </w:rPr>
      </w:pPr>
      <w:r>
        <w:rPr>
          <w:w w:val="90"/>
          <w:sz w:val="28"/>
        </w:rPr>
        <w:t>Persuasi</w:t>
      </w:r>
      <w:r>
        <w:rPr>
          <w:spacing w:val="-7"/>
          <w:w w:val="95"/>
          <w:sz w:val="28"/>
        </w:rPr>
        <w:t>on</w:t>
      </w:r>
    </w:p>
    <w:p w14:paraId="30226635" w14:textId="77777777" w:rsidR="003D1096" w:rsidRDefault="005565E8">
      <w:pPr>
        <w:pStyle w:val="ListParagraph"/>
        <w:numPr>
          <w:ilvl w:val="1"/>
          <w:numId w:val="177"/>
        </w:numPr>
        <w:tabs>
          <w:tab w:val="left" w:pos="2840"/>
        </w:tabs>
        <w:spacing w:before="43"/>
        <w:ind w:left="2840" w:hanging="369"/>
        <w:rPr>
          <w:sz w:val="28"/>
        </w:rPr>
      </w:pPr>
      <w:r>
        <w:rPr>
          <w:spacing w:val="-2"/>
          <w:sz w:val="28"/>
        </w:rPr>
        <w:t>Discussion</w:t>
      </w:r>
    </w:p>
    <w:p w14:paraId="30226636" w14:textId="77777777" w:rsidR="003D1096" w:rsidRDefault="005565E8">
      <w:pPr>
        <w:pStyle w:val="ListParagraph"/>
        <w:numPr>
          <w:ilvl w:val="1"/>
          <w:numId w:val="177"/>
        </w:numPr>
        <w:tabs>
          <w:tab w:val="left" w:pos="2840"/>
        </w:tabs>
        <w:spacing w:before="46"/>
        <w:ind w:left="2840" w:hanging="369"/>
        <w:rPr>
          <w:sz w:val="28"/>
        </w:rPr>
      </w:pPr>
      <w:r>
        <w:rPr>
          <w:spacing w:val="-4"/>
          <w:sz w:val="28"/>
        </w:rPr>
        <w:t>Non-chronological/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information texts</w:t>
      </w:r>
    </w:p>
    <w:p w14:paraId="30226637" w14:textId="77777777" w:rsidR="003D1096" w:rsidRDefault="005565E8">
      <w:pPr>
        <w:pStyle w:val="ListParagraph"/>
        <w:numPr>
          <w:ilvl w:val="1"/>
          <w:numId w:val="177"/>
        </w:numPr>
        <w:tabs>
          <w:tab w:val="left" w:pos="2840"/>
        </w:tabs>
        <w:spacing w:before="43"/>
        <w:ind w:left="2840" w:hanging="369"/>
        <w:rPr>
          <w:sz w:val="28"/>
        </w:rPr>
      </w:pPr>
      <w:r>
        <w:rPr>
          <w:spacing w:val="-2"/>
          <w:sz w:val="28"/>
        </w:rPr>
        <w:t>Recounts</w:t>
      </w:r>
    </w:p>
    <w:p w14:paraId="30226638" w14:textId="77777777" w:rsidR="003D1096" w:rsidRDefault="005565E8">
      <w:pPr>
        <w:pStyle w:val="ListParagraph"/>
        <w:numPr>
          <w:ilvl w:val="1"/>
          <w:numId w:val="177"/>
        </w:numPr>
        <w:tabs>
          <w:tab w:val="left" w:pos="2840"/>
        </w:tabs>
        <w:spacing w:before="46"/>
        <w:ind w:left="2840" w:hanging="369"/>
        <w:rPr>
          <w:sz w:val="28"/>
        </w:rPr>
      </w:pPr>
      <w:r>
        <w:rPr>
          <w:spacing w:val="-2"/>
          <w:w w:val="95"/>
          <w:sz w:val="28"/>
        </w:rPr>
        <w:t>Instructions</w:t>
      </w:r>
    </w:p>
    <w:p w14:paraId="30226639" w14:textId="77777777" w:rsidR="003D1096" w:rsidRDefault="003D1096">
      <w:pPr>
        <w:pStyle w:val="BodyText"/>
        <w:spacing w:before="215"/>
        <w:rPr>
          <w:sz w:val="20"/>
        </w:rPr>
      </w:pPr>
    </w:p>
    <w:tbl>
      <w:tblPr>
        <w:tblW w:w="0" w:type="auto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5"/>
      </w:tblGrid>
      <w:tr w:rsidR="003D1096" w14:paraId="30226643" w14:textId="77777777">
        <w:trPr>
          <w:trHeight w:val="3633"/>
        </w:trPr>
        <w:tc>
          <w:tcPr>
            <w:tcW w:w="4945" w:type="dxa"/>
          </w:tcPr>
          <w:p w14:paraId="3022663A" w14:textId="77777777" w:rsidR="003D1096" w:rsidRDefault="005565E8">
            <w:pPr>
              <w:pStyle w:val="TableParagraph"/>
              <w:numPr>
                <w:ilvl w:val="0"/>
                <w:numId w:val="176"/>
              </w:numPr>
              <w:tabs>
                <w:tab w:val="left" w:pos="417"/>
              </w:tabs>
              <w:spacing w:line="388" w:lineRule="exact"/>
              <w:ind w:left="417" w:hanging="367"/>
              <w:rPr>
                <w:sz w:val="32"/>
              </w:rPr>
            </w:pPr>
            <w:r>
              <w:rPr>
                <w:rFonts w:ascii="Tahoma"/>
                <w:b/>
                <w:spacing w:val="-2"/>
                <w:sz w:val="32"/>
                <w:u w:val="single"/>
              </w:rPr>
              <w:t>Poetry</w:t>
            </w:r>
          </w:p>
          <w:p w14:paraId="3022663B" w14:textId="77777777" w:rsidR="003D1096" w:rsidRDefault="005565E8">
            <w:pPr>
              <w:pStyle w:val="TableParagraph"/>
              <w:numPr>
                <w:ilvl w:val="1"/>
                <w:numId w:val="176"/>
              </w:numPr>
              <w:tabs>
                <w:tab w:val="left" w:pos="1158"/>
              </w:tabs>
              <w:spacing w:before="46"/>
              <w:ind w:hanging="369"/>
              <w:rPr>
                <w:sz w:val="28"/>
              </w:rPr>
            </w:pPr>
            <w:r>
              <w:rPr>
                <w:spacing w:val="-9"/>
                <w:sz w:val="28"/>
              </w:rPr>
              <w:t>Free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verse</w:t>
            </w:r>
          </w:p>
          <w:p w14:paraId="3022663C" w14:textId="77777777" w:rsidR="003D1096" w:rsidRDefault="005565E8">
            <w:pPr>
              <w:pStyle w:val="TableParagraph"/>
              <w:numPr>
                <w:ilvl w:val="1"/>
                <w:numId w:val="176"/>
              </w:numPr>
              <w:tabs>
                <w:tab w:val="left" w:pos="1158"/>
              </w:tabs>
              <w:spacing w:before="44"/>
              <w:ind w:hanging="369"/>
              <w:rPr>
                <w:sz w:val="28"/>
              </w:rPr>
            </w:pPr>
            <w:r>
              <w:rPr>
                <w:w w:val="90"/>
                <w:sz w:val="28"/>
              </w:rPr>
              <w:t>Visual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poetry</w:t>
            </w:r>
          </w:p>
          <w:p w14:paraId="3022663D" w14:textId="77777777" w:rsidR="003D1096" w:rsidRDefault="005565E8">
            <w:pPr>
              <w:pStyle w:val="TableParagraph"/>
              <w:numPr>
                <w:ilvl w:val="1"/>
                <w:numId w:val="176"/>
              </w:numPr>
              <w:tabs>
                <w:tab w:val="left" w:pos="1158"/>
              </w:tabs>
              <w:spacing w:before="45"/>
              <w:ind w:hanging="369"/>
              <w:rPr>
                <w:sz w:val="28"/>
              </w:rPr>
            </w:pPr>
            <w:r>
              <w:rPr>
                <w:w w:val="90"/>
                <w:sz w:val="28"/>
              </w:rPr>
              <w:t>Structured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poetry</w:t>
            </w:r>
          </w:p>
          <w:p w14:paraId="3022663E" w14:textId="77777777" w:rsidR="003D1096" w:rsidRDefault="003D1096">
            <w:pPr>
              <w:pStyle w:val="TableParagraph"/>
              <w:spacing w:before="75"/>
              <w:rPr>
                <w:sz w:val="28"/>
              </w:rPr>
            </w:pPr>
          </w:p>
          <w:p w14:paraId="3022663F" w14:textId="77777777" w:rsidR="003D1096" w:rsidRDefault="005565E8">
            <w:pPr>
              <w:pStyle w:val="TableParagraph"/>
              <w:numPr>
                <w:ilvl w:val="0"/>
                <w:numId w:val="176"/>
              </w:numPr>
              <w:tabs>
                <w:tab w:val="left" w:pos="417"/>
              </w:tabs>
              <w:spacing w:before="1"/>
              <w:ind w:left="417" w:hanging="367"/>
              <w:rPr>
                <w:position w:val="-3"/>
                <w:sz w:val="32"/>
              </w:rPr>
            </w:pPr>
            <w:r>
              <w:rPr>
                <w:rFonts w:ascii="Tahoma"/>
                <w:b/>
                <w:spacing w:val="-12"/>
                <w:sz w:val="32"/>
                <w:u w:val="single"/>
              </w:rPr>
              <w:t>Key</w:t>
            </w:r>
            <w:r>
              <w:rPr>
                <w:rFonts w:ascii="Tahoma"/>
                <w:b/>
                <w:spacing w:val="-5"/>
                <w:sz w:val="32"/>
                <w:u w:val="single"/>
              </w:rPr>
              <w:t xml:space="preserve"> </w:t>
            </w:r>
            <w:r>
              <w:rPr>
                <w:rFonts w:ascii="Tahoma"/>
                <w:b/>
                <w:spacing w:val="-12"/>
                <w:sz w:val="32"/>
                <w:u w:val="single"/>
              </w:rPr>
              <w:t>features</w:t>
            </w:r>
            <w:r>
              <w:rPr>
                <w:rFonts w:ascii="Tahoma"/>
                <w:b/>
                <w:spacing w:val="-5"/>
                <w:sz w:val="32"/>
                <w:u w:val="single"/>
              </w:rPr>
              <w:t xml:space="preserve"> </w:t>
            </w:r>
            <w:r>
              <w:rPr>
                <w:rFonts w:ascii="Tahoma"/>
                <w:b/>
                <w:spacing w:val="-12"/>
                <w:sz w:val="32"/>
                <w:u w:val="single"/>
              </w:rPr>
              <w:t>of</w:t>
            </w:r>
            <w:r>
              <w:rPr>
                <w:rFonts w:ascii="Tahoma"/>
                <w:b/>
                <w:spacing w:val="-6"/>
                <w:sz w:val="32"/>
                <w:u w:val="single"/>
              </w:rPr>
              <w:t xml:space="preserve"> </w:t>
            </w:r>
            <w:r>
              <w:rPr>
                <w:rFonts w:ascii="Tahoma"/>
                <w:b/>
                <w:spacing w:val="-12"/>
                <w:sz w:val="32"/>
                <w:u w:val="single"/>
              </w:rPr>
              <w:t>fiction</w:t>
            </w:r>
            <w:r>
              <w:rPr>
                <w:rFonts w:ascii="Tahoma"/>
                <w:b/>
                <w:spacing w:val="-7"/>
                <w:sz w:val="32"/>
                <w:u w:val="single"/>
              </w:rPr>
              <w:t xml:space="preserve"> </w:t>
            </w:r>
            <w:r>
              <w:rPr>
                <w:rFonts w:ascii="Tahoma"/>
                <w:b/>
                <w:spacing w:val="-12"/>
                <w:sz w:val="32"/>
                <w:u w:val="single"/>
              </w:rPr>
              <w:t>genres</w:t>
            </w:r>
          </w:p>
          <w:p w14:paraId="30226640" w14:textId="77777777" w:rsidR="003D1096" w:rsidRDefault="005565E8">
            <w:pPr>
              <w:pStyle w:val="TableParagraph"/>
              <w:numPr>
                <w:ilvl w:val="1"/>
                <w:numId w:val="176"/>
              </w:numPr>
              <w:tabs>
                <w:tab w:val="left" w:pos="1158"/>
              </w:tabs>
              <w:spacing w:before="47"/>
              <w:ind w:hanging="369"/>
              <w:rPr>
                <w:sz w:val="28"/>
              </w:rPr>
            </w:pPr>
            <w:r>
              <w:rPr>
                <w:spacing w:val="-2"/>
                <w:sz w:val="28"/>
              </w:rPr>
              <w:t>Adventure</w:t>
            </w:r>
          </w:p>
          <w:p w14:paraId="30226641" w14:textId="77777777" w:rsidR="003D1096" w:rsidRDefault="005565E8">
            <w:pPr>
              <w:pStyle w:val="TableParagraph"/>
              <w:numPr>
                <w:ilvl w:val="1"/>
                <w:numId w:val="176"/>
              </w:numPr>
              <w:tabs>
                <w:tab w:val="left" w:pos="1158"/>
              </w:tabs>
              <w:spacing w:before="43"/>
              <w:ind w:hanging="369"/>
              <w:rPr>
                <w:sz w:val="28"/>
              </w:rPr>
            </w:pPr>
            <w:r>
              <w:rPr>
                <w:spacing w:val="-2"/>
                <w:sz w:val="28"/>
              </w:rPr>
              <w:t>Mystery</w:t>
            </w:r>
          </w:p>
          <w:p w14:paraId="30226642" w14:textId="77777777" w:rsidR="003D1096" w:rsidRDefault="005565E8">
            <w:pPr>
              <w:pStyle w:val="TableParagraph"/>
              <w:numPr>
                <w:ilvl w:val="1"/>
                <w:numId w:val="176"/>
              </w:numPr>
              <w:tabs>
                <w:tab w:val="left" w:pos="1158"/>
              </w:tabs>
              <w:spacing w:before="46"/>
              <w:ind w:hanging="369"/>
              <w:rPr>
                <w:sz w:val="28"/>
              </w:rPr>
            </w:pPr>
            <w:r>
              <w:rPr>
                <w:sz w:val="28"/>
              </w:rPr>
              <w:t>Science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Fiction</w:t>
            </w:r>
          </w:p>
        </w:tc>
      </w:tr>
      <w:tr w:rsidR="003D1096" w14:paraId="3022664B" w14:textId="77777777">
        <w:trPr>
          <w:trHeight w:val="2738"/>
        </w:trPr>
        <w:tc>
          <w:tcPr>
            <w:tcW w:w="4945" w:type="dxa"/>
          </w:tcPr>
          <w:p w14:paraId="30226644" w14:textId="77777777" w:rsidR="003D1096" w:rsidRDefault="005565E8">
            <w:pPr>
              <w:pStyle w:val="TableParagraph"/>
              <w:numPr>
                <w:ilvl w:val="0"/>
                <w:numId w:val="175"/>
              </w:numPr>
              <w:tabs>
                <w:tab w:val="left" w:pos="1158"/>
              </w:tabs>
              <w:spacing w:before="15"/>
              <w:ind w:hanging="369"/>
              <w:rPr>
                <w:sz w:val="28"/>
              </w:rPr>
            </w:pPr>
            <w:r>
              <w:rPr>
                <w:spacing w:val="-2"/>
                <w:sz w:val="28"/>
              </w:rPr>
              <w:t>Fantasy</w:t>
            </w:r>
          </w:p>
          <w:p w14:paraId="30226645" w14:textId="77777777" w:rsidR="003D1096" w:rsidRDefault="005565E8">
            <w:pPr>
              <w:pStyle w:val="TableParagraph"/>
              <w:numPr>
                <w:ilvl w:val="0"/>
                <w:numId w:val="175"/>
              </w:numPr>
              <w:tabs>
                <w:tab w:val="left" w:pos="1158"/>
              </w:tabs>
              <w:spacing w:before="46"/>
              <w:ind w:hanging="369"/>
              <w:rPr>
                <w:sz w:val="28"/>
              </w:rPr>
            </w:pPr>
            <w:r>
              <w:rPr>
                <w:w w:val="90"/>
                <w:sz w:val="28"/>
              </w:rPr>
              <w:t>Historical</w:t>
            </w:r>
            <w:r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fiction</w:t>
            </w:r>
          </w:p>
          <w:p w14:paraId="30226646" w14:textId="77777777" w:rsidR="003D1096" w:rsidRDefault="005565E8">
            <w:pPr>
              <w:pStyle w:val="TableParagraph"/>
              <w:numPr>
                <w:ilvl w:val="0"/>
                <w:numId w:val="175"/>
              </w:numPr>
              <w:tabs>
                <w:tab w:val="left" w:pos="1158"/>
              </w:tabs>
              <w:spacing w:before="43"/>
              <w:ind w:hanging="369"/>
              <w:rPr>
                <w:sz w:val="28"/>
              </w:rPr>
            </w:pPr>
            <w:r>
              <w:rPr>
                <w:w w:val="85"/>
                <w:sz w:val="28"/>
              </w:rPr>
              <w:t>Stories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with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pacing w:val="-2"/>
                <w:w w:val="85"/>
                <w:sz w:val="28"/>
              </w:rPr>
              <w:t>Dilemmas</w:t>
            </w:r>
          </w:p>
          <w:p w14:paraId="30226647" w14:textId="77777777" w:rsidR="003D1096" w:rsidRDefault="005565E8">
            <w:pPr>
              <w:pStyle w:val="TableParagraph"/>
              <w:numPr>
                <w:ilvl w:val="0"/>
                <w:numId w:val="175"/>
              </w:numPr>
              <w:tabs>
                <w:tab w:val="left" w:pos="1158"/>
              </w:tabs>
              <w:spacing w:before="46"/>
              <w:ind w:hanging="369"/>
              <w:rPr>
                <w:sz w:val="28"/>
              </w:rPr>
            </w:pPr>
            <w:r>
              <w:rPr>
                <w:spacing w:val="-2"/>
                <w:sz w:val="28"/>
              </w:rPr>
              <w:t>Myths</w:t>
            </w:r>
          </w:p>
          <w:p w14:paraId="30226648" w14:textId="77777777" w:rsidR="003D1096" w:rsidRDefault="005565E8">
            <w:pPr>
              <w:pStyle w:val="TableParagraph"/>
              <w:numPr>
                <w:ilvl w:val="0"/>
                <w:numId w:val="175"/>
              </w:numPr>
              <w:tabs>
                <w:tab w:val="left" w:pos="1158"/>
              </w:tabs>
              <w:spacing w:before="43"/>
              <w:ind w:hanging="369"/>
              <w:rPr>
                <w:sz w:val="28"/>
              </w:rPr>
            </w:pPr>
            <w:r>
              <w:rPr>
                <w:spacing w:val="-2"/>
                <w:sz w:val="28"/>
              </w:rPr>
              <w:t>Legends</w:t>
            </w:r>
          </w:p>
          <w:p w14:paraId="30226649" w14:textId="77777777" w:rsidR="003D1096" w:rsidRDefault="005565E8">
            <w:pPr>
              <w:pStyle w:val="TableParagraph"/>
              <w:numPr>
                <w:ilvl w:val="0"/>
                <w:numId w:val="175"/>
              </w:numPr>
              <w:tabs>
                <w:tab w:val="left" w:pos="1158"/>
              </w:tabs>
              <w:spacing w:before="45"/>
              <w:ind w:hanging="369"/>
              <w:rPr>
                <w:sz w:val="28"/>
              </w:rPr>
            </w:pPr>
            <w:r>
              <w:rPr>
                <w:spacing w:val="-2"/>
                <w:sz w:val="28"/>
              </w:rPr>
              <w:t>Fables</w:t>
            </w:r>
          </w:p>
          <w:p w14:paraId="3022664A" w14:textId="77777777" w:rsidR="003D1096" w:rsidRDefault="005565E8">
            <w:pPr>
              <w:pStyle w:val="TableParagraph"/>
              <w:numPr>
                <w:ilvl w:val="0"/>
                <w:numId w:val="175"/>
              </w:numPr>
              <w:tabs>
                <w:tab w:val="left" w:pos="1158"/>
              </w:tabs>
              <w:spacing w:before="43" w:line="334" w:lineRule="exact"/>
              <w:ind w:hanging="369"/>
              <w:rPr>
                <w:sz w:val="28"/>
              </w:rPr>
            </w:pPr>
            <w:r>
              <w:rPr>
                <w:w w:val="85"/>
                <w:sz w:val="28"/>
              </w:rPr>
              <w:t>Fairy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w w:val="95"/>
                <w:sz w:val="28"/>
              </w:rPr>
              <w:t>tales</w:t>
            </w:r>
          </w:p>
        </w:tc>
      </w:tr>
    </w:tbl>
    <w:p w14:paraId="3022664C" w14:textId="77777777" w:rsidR="003D1096" w:rsidRDefault="003D1096">
      <w:pPr>
        <w:spacing w:line="334" w:lineRule="exact"/>
        <w:rPr>
          <w:sz w:val="28"/>
        </w:rPr>
        <w:sectPr w:rsidR="003D1096" w:rsidSect="006233B4">
          <w:pgSz w:w="16840" w:h="11910" w:orient="landscape"/>
          <w:pgMar w:top="580" w:right="120" w:bottom="718" w:left="140" w:header="720" w:footer="720" w:gutter="0"/>
          <w:cols w:space="720"/>
        </w:sectPr>
      </w:pPr>
    </w:p>
    <w:tbl>
      <w:tblPr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6"/>
        <w:gridCol w:w="3171"/>
        <w:gridCol w:w="4760"/>
        <w:gridCol w:w="4753"/>
      </w:tblGrid>
      <w:tr w:rsidR="003D1096" w14:paraId="3022664E" w14:textId="77777777">
        <w:trPr>
          <w:trHeight w:val="503"/>
        </w:trPr>
        <w:tc>
          <w:tcPr>
            <w:tcW w:w="15430" w:type="dxa"/>
            <w:gridSpan w:val="4"/>
          </w:tcPr>
          <w:p w14:paraId="3022664D" w14:textId="3BD81275" w:rsidR="003D1096" w:rsidRDefault="005565E8">
            <w:pPr>
              <w:pStyle w:val="TableParagraph"/>
              <w:spacing w:before="31"/>
              <w:ind w:right="32"/>
              <w:jc w:val="center"/>
              <w:rPr>
                <w:i/>
              </w:rPr>
            </w:pPr>
            <w:r>
              <w:rPr>
                <w:rFonts w:ascii="Tahoma"/>
                <w:b/>
                <w:spacing w:val="-8"/>
                <w:sz w:val="36"/>
              </w:rPr>
              <w:lastRenderedPageBreak/>
              <w:t>Explanation</w:t>
            </w:r>
            <w:r>
              <w:rPr>
                <w:rFonts w:ascii="Tahoma"/>
                <w:b/>
                <w:spacing w:val="-19"/>
                <w:sz w:val="36"/>
              </w:rPr>
              <w:t xml:space="preserve"> </w:t>
            </w:r>
            <w:r>
              <w:rPr>
                <w:rFonts w:ascii="Tahoma"/>
                <w:b/>
                <w:spacing w:val="-8"/>
                <w:sz w:val="36"/>
              </w:rPr>
              <w:t>texts</w:t>
            </w:r>
          </w:p>
        </w:tc>
      </w:tr>
      <w:tr w:rsidR="003D1096" w14:paraId="30226652" w14:textId="77777777">
        <w:trPr>
          <w:trHeight w:val="1098"/>
        </w:trPr>
        <w:tc>
          <w:tcPr>
            <w:tcW w:w="15430" w:type="dxa"/>
            <w:gridSpan w:val="4"/>
          </w:tcPr>
          <w:p w14:paraId="3022664F" w14:textId="77777777" w:rsidR="003D1096" w:rsidRDefault="005565E8">
            <w:pPr>
              <w:pStyle w:val="TableParagraph"/>
              <w:spacing w:before="48" w:line="256" w:lineRule="auto"/>
              <w:ind w:left="62" w:right="459" w:hanging="56"/>
              <w:rPr>
                <w:sz w:val="20"/>
              </w:rPr>
            </w:pPr>
            <w:r>
              <w:rPr>
                <w:rFonts w:ascii="Tahoma" w:hAnsi="Tahoma"/>
                <w:b/>
                <w:spacing w:val="-4"/>
                <w:sz w:val="20"/>
                <w:u w:val="single"/>
              </w:rPr>
              <w:t>Purpose</w:t>
            </w:r>
            <w:r>
              <w:rPr>
                <w:rFonts w:ascii="Tahoma" w:hAnsi="Tahoma"/>
                <w:b/>
                <w:spacing w:val="-4"/>
                <w:sz w:val="20"/>
              </w:rPr>
              <w:t>:</w:t>
            </w:r>
            <w:r>
              <w:rPr>
                <w:rFonts w:ascii="Tahoma" w:hAnsi="Tahoma"/>
                <w:b/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explain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why,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e.g.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explain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processes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involved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natural/social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phenomena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explain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why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something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way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is. </w:t>
            </w:r>
            <w:r>
              <w:rPr>
                <w:spacing w:val="-2"/>
                <w:sz w:val="20"/>
              </w:rPr>
              <w:t>Explanatory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texts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generally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beyond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simple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‘description’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that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causes,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motives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reasons.</w:t>
            </w:r>
          </w:p>
          <w:p w14:paraId="30226650" w14:textId="77777777" w:rsidR="003D1096" w:rsidRDefault="005565E8">
            <w:pPr>
              <w:pStyle w:val="TableParagraph"/>
              <w:spacing w:before="3"/>
              <w:ind w:left="6"/>
              <w:rPr>
                <w:sz w:val="20"/>
              </w:rPr>
            </w:pPr>
            <w:r>
              <w:rPr>
                <w:spacing w:val="-4"/>
                <w:sz w:val="20"/>
              </w:rPr>
              <w:t>Explanations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sometimes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confused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when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children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asked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‘explain’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actually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provide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e.g.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what</w:t>
            </w:r>
          </w:p>
          <w:p w14:paraId="30226651" w14:textId="77777777" w:rsidR="003D1096" w:rsidRDefault="005565E8">
            <w:pPr>
              <w:pStyle w:val="TableParagraph"/>
              <w:spacing w:before="23" w:line="241" w:lineRule="exact"/>
              <w:ind w:left="6"/>
              <w:rPr>
                <w:sz w:val="20"/>
              </w:rPr>
            </w:pPr>
            <w:r>
              <w:rPr>
                <w:spacing w:val="-4"/>
                <w:sz w:val="20"/>
              </w:rPr>
              <w:t>happened)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but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not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how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and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why</w:t>
            </w:r>
            <w:r>
              <w:rPr>
                <w:spacing w:val="-4"/>
                <w:sz w:val="20"/>
              </w:rPr>
              <w:t>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Like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all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types,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explanatory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vary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widely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often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combined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other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types.</w:t>
            </w:r>
          </w:p>
        </w:tc>
      </w:tr>
      <w:tr w:rsidR="003D1096" w14:paraId="30226657" w14:textId="77777777">
        <w:trPr>
          <w:trHeight w:val="767"/>
        </w:trPr>
        <w:tc>
          <w:tcPr>
            <w:tcW w:w="2746" w:type="dxa"/>
          </w:tcPr>
          <w:p w14:paraId="30226653" w14:textId="77777777" w:rsidR="003D1096" w:rsidRDefault="005565E8">
            <w:pPr>
              <w:pStyle w:val="TableParagraph"/>
              <w:spacing w:before="31"/>
              <w:ind w:left="129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Generic</w:t>
            </w:r>
            <w:r>
              <w:rPr>
                <w:rFonts w:ascii="Tahoma"/>
                <w:b/>
                <w:spacing w:val="14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structure</w:t>
            </w:r>
          </w:p>
        </w:tc>
        <w:tc>
          <w:tcPr>
            <w:tcW w:w="3171" w:type="dxa"/>
          </w:tcPr>
          <w:p w14:paraId="30226654" w14:textId="77777777" w:rsidR="003D1096" w:rsidRDefault="005565E8">
            <w:pPr>
              <w:pStyle w:val="TableParagraph"/>
              <w:spacing w:before="31"/>
              <w:ind w:left="184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Language</w:t>
            </w:r>
            <w:r>
              <w:rPr>
                <w:rFonts w:ascii="Tahoma"/>
                <w:b/>
                <w:spacing w:val="-11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features</w:t>
            </w:r>
          </w:p>
        </w:tc>
        <w:tc>
          <w:tcPr>
            <w:tcW w:w="4760" w:type="dxa"/>
          </w:tcPr>
          <w:p w14:paraId="30226655" w14:textId="77777777" w:rsidR="003D1096" w:rsidRDefault="005565E8">
            <w:pPr>
              <w:pStyle w:val="TableParagraph"/>
              <w:spacing w:before="31"/>
              <w:ind w:left="683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8"/>
                <w:sz w:val="28"/>
              </w:rPr>
              <w:t>Knowledge</w:t>
            </w:r>
            <w:r>
              <w:rPr>
                <w:rFonts w:ascii="Tahoma"/>
                <w:b/>
                <w:spacing w:val="-9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for</w:t>
            </w:r>
            <w:r>
              <w:rPr>
                <w:rFonts w:ascii="Tahoma"/>
                <w:b/>
                <w:spacing w:val="-6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the</w:t>
            </w:r>
            <w:r>
              <w:rPr>
                <w:rFonts w:ascii="Tahoma"/>
                <w:b/>
                <w:spacing w:val="-6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writer</w:t>
            </w:r>
          </w:p>
        </w:tc>
        <w:tc>
          <w:tcPr>
            <w:tcW w:w="4753" w:type="dxa"/>
          </w:tcPr>
          <w:p w14:paraId="30226656" w14:textId="77777777" w:rsidR="003D1096" w:rsidRDefault="005565E8">
            <w:pPr>
              <w:pStyle w:val="TableParagraph"/>
              <w:spacing w:before="3" w:line="372" w:lineRule="exact"/>
              <w:ind w:left="76" w:right="1293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Key</w:t>
            </w:r>
            <w:r>
              <w:rPr>
                <w:rFonts w:ascii="Tahoma"/>
                <w:b/>
                <w:spacing w:val="-21"/>
                <w:sz w:val="28"/>
              </w:rPr>
              <w:t xml:space="preserve"> </w:t>
            </w:r>
            <w:r>
              <w:rPr>
                <w:rFonts w:ascii="Tahoma"/>
                <w:b/>
                <w:sz w:val="28"/>
              </w:rPr>
              <w:t>elements</w:t>
            </w:r>
            <w:r>
              <w:rPr>
                <w:rFonts w:ascii="Tahoma"/>
                <w:b/>
                <w:spacing w:val="-21"/>
                <w:sz w:val="28"/>
              </w:rPr>
              <w:t xml:space="preserve"> </w:t>
            </w:r>
            <w:r>
              <w:rPr>
                <w:rFonts w:ascii="Tahoma"/>
                <w:b/>
                <w:sz w:val="28"/>
              </w:rPr>
              <w:t>to</w:t>
            </w:r>
            <w:r>
              <w:rPr>
                <w:rFonts w:ascii="Tahoma"/>
                <w:b/>
                <w:spacing w:val="-20"/>
                <w:sz w:val="28"/>
              </w:rPr>
              <w:t xml:space="preserve"> </w:t>
            </w:r>
            <w:r>
              <w:rPr>
                <w:rFonts w:ascii="Tahoma"/>
                <w:b/>
                <w:sz w:val="28"/>
              </w:rPr>
              <w:t xml:space="preserve">achieve </w:t>
            </w:r>
            <w:r>
              <w:rPr>
                <w:rFonts w:ascii="Tahoma"/>
                <w:b/>
                <w:spacing w:val="-2"/>
                <w:sz w:val="28"/>
              </w:rPr>
              <w:t>progression</w:t>
            </w:r>
          </w:p>
        </w:tc>
      </w:tr>
      <w:tr w:rsidR="003D1096" w14:paraId="3022666D" w14:textId="77777777">
        <w:trPr>
          <w:trHeight w:val="6889"/>
        </w:trPr>
        <w:tc>
          <w:tcPr>
            <w:tcW w:w="2746" w:type="dxa"/>
          </w:tcPr>
          <w:p w14:paraId="30226658" w14:textId="77777777" w:rsidR="003D1096" w:rsidRDefault="005565E8">
            <w:pPr>
              <w:pStyle w:val="TableParagraph"/>
              <w:numPr>
                <w:ilvl w:val="0"/>
                <w:numId w:val="174"/>
              </w:numPr>
              <w:tabs>
                <w:tab w:val="left" w:pos="366"/>
              </w:tabs>
              <w:spacing w:before="35" w:line="232" w:lineRule="auto"/>
              <w:ind w:left="366" w:right="124"/>
              <w:rPr>
                <w:sz w:val="18"/>
              </w:rPr>
            </w:pPr>
            <w:r>
              <w:rPr>
                <w:sz w:val="18"/>
              </w:rPr>
              <w:t>A general statement to introduce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topic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being explained.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(In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winter </w:t>
            </w:r>
            <w:r>
              <w:rPr>
                <w:spacing w:val="-4"/>
                <w:sz w:val="18"/>
              </w:rPr>
              <w:t>some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animals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hibernate.)</w:t>
            </w:r>
          </w:p>
          <w:p w14:paraId="30226659" w14:textId="77777777" w:rsidR="003D1096" w:rsidRDefault="005565E8">
            <w:pPr>
              <w:pStyle w:val="TableParagraph"/>
              <w:numPr>
                <w:ilvl w:val="0"/>
                <w:numId w:val="174"/>
              </w:numPr>
              <w:tabs>
                <w:tab w:val="left" w:pos="366"/>
              </w:tabs>
              <w:spacing w:before="41" w:line="252" w:lineRule="auto"/>
              <w:ind w:left="366" w:right="98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steps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phases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 process are explained logically,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order.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(When the nights get longer…</w:t>
            </w:r>
          </w:p>
          <w:p w14:paraId="3022665A" w14:textId="77777777" w:rsidR="003D1096" w:rsidRDefault="005565E8">
            <w:pPr>
              <w:pStyle w:val="TableParagraph"/>
              <w:spacing w:before="4" w:line="261" w:lineRule="auto"/>
              <w:ind w:left="366" w:right="74"/>
              <w:rPr>
                <w:sz w:val="18"/>
              </w:rPr>
            </w:pPr>
            <w:r>
              <w:rPr>
                <w:sz w:val="18"/>
              </w:rPr>
              <w:t>because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temperature begins to drop… so the hedgehog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looks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safe place to hide.)</w:t>
            </w:r>
          </w:p>
        </w:tc>
        <w:tc>
          <w:tcPr>
            <w:tcW w:w="3171" w:type="dxa"/>
          </w:tcPr>
          <w:p w14:paraId="3022665B" w14:textId="77777777" w:rsidR="003D1096" w:rsidRDefault="005565E8">
            <w:pPr>
              <w:pStyle w:val="TableParagraph"/>
              <w:numPr>
                <w:ilvl w:val="0"/>
                <w:numId w:val="173"/>
              </w:numPr>
              <w:tabs>
                <w:tab w:val="left" w:pos="364"/>
              </w:tabs>
              <w:spacing w:before="35" w:line="230" w:lineRule="auto"/>
              <w:ind w:right="120"/>
              <w:rPr>
                <w:sz w:val="18"/>
              </w:rPr>
            </w:pPr>
            <w:r>
              <w:rPr>
                <w:sz w:val="18"/>
              </w:rPr>
              <w:t xml:space="preserve">Generally (but not always) </w:t>
            </w:r>
            <w:r>
              <w:rPr>
                <w:w w:val="90"/>
                <w:sz w:val="18"/>
              </w:rPr>
              <w:t xml:space="preserve">written in </w:t>
            </w:r>
            <w:r>
              <w:rPr>
                <w:rFonts w:ascii="Tahoma" w:hAnsi="Tahoma"/>
                <w:b/>
                <w:w w:val="90"/>
                <w:sz w:val="18"/>
              </w:rPr>
              <w:t>simple present tense</w:t>
            </w:r>
            <w:r>
              <w:rPr>
                <w:w w:val="90"/>
                <w:sz w:val="18"/>
              </w:rPr>
              <w:t xml:space="preserve">. </w:t>
            </w:r>
            <w:r>
              <w:rPr>
                <w:sz w:val="18"/>
              </w:rPr>
              <w:t>(Hedgehogs wake up</w:t>
            </w:r>
          </w:p>
          <w:p w14:paraId="3022665C" w14:textId="77777777" w:rsidR="003D1096" w:rsidRDefault="005565E8">
            <w:pPr>
              <w:pStyle w:val="TableParagraph"/>
              <w:spacing w:before="10"/>
              <w:ind w:left="355"/>
              <w:rPr>
                <w:sz w:val="18"/>
              </w:rPr>
            </w:pPr>
            <w:r>
              <w:rPr>
                <w:spacing w:val="-2"/>
                <w:sz w:val="18"/>
              </w:rPr>
              <w:t>again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spring.)</w:t>
            </w:r>
          </w:p>
          <w:p w14:paraId="3022665D" w14:textId="77777777" w:rsidR="003D1096" w:rsidRDefault="005565E8">
            <w:pPr>
              <w:pStyle w:val="TableParagraph"/>
              <w:numPr>
                <w:ilvl w:val="0"/>
                <w:numId w:val="173"/>
              </w:numPr>
              <w:tabs>
                <w:tab w:val="left" w:pos="364"/>
              </w:tabs>
              <w:spacing w:before="43" w:line="225" w:lineRule="auto"/>
              <w:ind w:right="669"/>
              <w:rPr>
                <w:sz w:val="18"/>
              </w:rPr>
            </w:pPr>
            <w:r>
              <w:rPr>
                <w:spacing w:val="-4"/>
                <w:sz w:val="18"/>
              </w:rPr>
              <w:t>Use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4"/>
                <w:sz w:val="18"/>
              </w:rPr>
              <w:t>time/</w:t>
            </w:r>
            <w:r>
              <w:rPr>
                <w:rFonts w:ascii="Tahoma" w:hAnsi="Tahoma"/>
                <w:b/>
                <w:spacing w:val="-10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4"/>
                <w:sz w:val="18"/>
              </w:rPr>
              <w:t xml:space="preserve">sequencing </w:t>
            </w:r>
            <w:r>
              <w:rPr>
                <w:rFonts w:ascii="Tahoma" w:hAnsi="Tahoma"/>
                <w:b/>
                <w:spacing w:val="-2"/>
                <w:sz w:val="18"/>
              </w:rPr>
              <w:t>adverbs</w:t>
            </w:r>
            <w:r>
              <w:rPr>
                <w:spacing w:val="-2"/>
                <w:sz w:val="18"/>
              </w:rPr>
              <w:t>,</w:t>
            </w:r>
          </w:p>
          <w:p w14:paraId="3022665E" w14:textId="77777777" w:rsidR="003D1096" w:rsidRDefault="005565E8">
            <w:pPr>
              <w:pStyle w:val="TableParagraph"/>
              <w:spacing w:before="16"/>
              <w:ind w:left="364"/>
              <w:rPr>
                <w:sz w:val="18"/>
              </w:rPr>
            </w:pPr>
            <w:r>
              <w:rPr>
                <w:w w:val="90"/>
                <w:sz w:val="18"/>
              </w:rPr>
              <w:t>e.g.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first,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then,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after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that,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finally.</w:t>
            </w:r>
          </w:p>
          <w:p w14:paraId="3022665F" w14:textId="77777777" w:rsidR="003D1096" w:rsidRDefault="005565E8">
            <w:pPr>
              <w:pStyle w:val="TableParagraph"/>
              <w:numPr>
                <w:ilvl w:val="0"/>
                <w:numId w:val="172"/>
              </w:numPr>
              <w:tabs>
                <w:tab w:val="left" w:pos="364"/>
              </w:tabs>
              <w:spacing w:before="36" w:line="254" w:lineRule="auto"/>
              <w:ind w:right="88"/>
              <w:rPr>
                <w:sz w:val="18"/>
              </w:rPr>
            </w:pPr>
            <w:r>
              <w:rPr>
                <w:rFonts w:ascii="Tahoma" w:hAnsi="Tahoma"/>
                <w:b/>
                <w:sz w:val="18"/>
              </w:rPr>
              <w:t>Use of reinforcing and opposing</w:t>
            </w:r>
            <w:r>
              <w:rPr>
                <w:rFonts w:ascii="Tahoma" w:hAnsi="Tahoma"/>
                <w:b/>
                <w:spacing w:val="-14"/>
                <w:sz w:val="18"/>
              </w:rPr>
              <w:t xml:space="preserve"> </w:t>
            </w:r>
            <w:r>
              <w:rPr>
                <w:rFonts w:ascii="Tahoma" w:hAnsi="Tahoma"/>
                <w:b/>
                <w:sz w:val="18"/>
              </w:rPr>
              <w:t>adverbs</w:t>
            </w:r>
            <w:r>
              <w:rPr>
                <w:rFonts w:ascii="Tahoma" w:hAnsi="Tahoma"/>
                <w:b/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link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 xml:space="preserve">ideas between sentences and </w:t>
            </w:r>
            <w:r>
              <w:rPr>
                <w:rFonts w:ascii="Tahoma" w:hAnsi="Tahoma"/>
                <w:b/>
                <w:spacing w:val="-4"/>
                <w:sz w:val="18"/>
              </w:rPr>
              <w:t>paragraphs</w:t>
            </w:r>
            <w:r>
              <w:rPr>
                <w:spacing w:val="-4"/>
                <w:sz w:val="18"/>
              </w:rPr>
              <w:t>: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e.g.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addition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to, </w:t>
            </w:r>
            <w:r>
              <w:rPr>
                <w:sz w:val="18"/>
              </w:rPr>
              <w:t>because of this.</w:t>
            </w:r>
          </w:p>
        </w:tc>
        <w:tc>
          <w:tcPr>
            <w:tcW w:w="4760" w:type="dxa"/>
          </w:tcPr>
          <w:p w14:paraId="30226660" w14:textId="77777777" w:rsidR="003D1096" w:rsidRDefault="005565E8">
            <w:pPr>
              <w:pStyle w:val="TableParagraph"/>
              <w:numPr>
                <w:ilvl w:val="0"/>
                <w:numId w:val="171"/>
              </w:numPr>
              <w:tabs>
                <w:tab w:val="left" w:pos="508"/>
              </w:tabs>
              <w:spacing w:before="34" w:line="235" w:lineRule="auto"/>
              <w:ind w:right="128"/>
              <w:rPr>
                <w:sz w:val="18"/>
              </w:rPr>
            </w:pPr>
            <w:r>
              <w:rPr>
                <w:sz w:val="18"/>
              </w:rPr>
              <w:t>Choose a title that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shows what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you are </w:t>
            </w:r>
            <w:r>
              <w:rPr>
                <w:spacing w:val="-4"/>
                <w:sz w:val="18"/>
              </w:rPr>
              <w:t>explaining,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perhaps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using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why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how.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(How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do </w:t>
            </w:r>
            <w:r>
              <w:rPr>
                <w:spacing w:val="-2"/>
                <w:sz w:val="18"/>
              </w:rPr>
              <w:t>hedgehogs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survive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winter?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Why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does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get </w:t>
            </w:r>
            <w:r>
              <w:rPr>
                <w:sz w:val="18"/>
              </w:rPr>
              <w:t>dark at night?)</w:t>
            </w:r>
          </w:p>
          <w:p w14:paraId="30226661" w14:textId="77777777" w:rsidR="003D1096" w:rsidRDefault="005565E8">
            <w:pPr>
              <w:pStyle w:val="TableParagraph"/>
              <w:numPr>
                <w:ilvl w:val="0"/>
                <w:numId w:val="171"/>
              </w:numPr>
              <w:tabs>
                <w:tab w:val="left" w:pos="508"/>
              </w:tabs>
              <w:spacing w:before="37" w:line="235" w:lineRule="auto"/>
              <w:ind w:right="106"/>
              <w:rPr>
                <w:sz w:val="18"/>
              </w:rPr>
            </w:pPr>
            <w:r>
              <w:rPr>
                <w:sz w:val="18"/>
              </w:rPr>
              <w:t>Decide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whether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need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include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images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or other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features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reader,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e.g. diagrams,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photographs,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flow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chart,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text box,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captions,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list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glossary.</w:t>
            </w:r>
          </w:p>
          <w:p w14:paraId="30226662" w14:textId="77777777" w:rsidR="003D1096" w:rsidRDefault="005565E8">
            <w:pPr>
              <w:pStyle w:val="TableParagraph"/>
              <w:numPr>
                <w:ilvl w:val="0"/>
                <w:numId w:val="171"/>
              </w:numPr>
              <w:tabs>
                <w:tab w:val="left" w:pos="508"/>
              </w:tabs>
              <w:spacing w:before="42" w:line="228" w:lineRule="auto"/>
              <w:ind w:right="277"/>
              <w:rPr>
                <w:sz w:val="18"/>
              </w:rPr>
            </w:pPr>
            <w:r>
              <w:rPr>
                <w:spacing w:val="-4"/>
                <w:sz w:val="18"/>
              </w:rPr>
              <w:t>Use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first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paragraph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introduce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you </w:t>
            </w:r>
            <w:r>
              <w:rPr>
                <w:sz w:val="18"/>
              </w:rPr>
              <w:t>will be explaining.</w:t>
            </w:r>
          </w:p>
          <w:p w14:paraId="30226663" w14:textId="77777777" w:rsidR="003D1096" w:rsidRDefault="005565E8">
            <w:pPr>
              <w:pStyle w:val="TableParagraph"/>
              <w:numPr>
                <w:ilvl w:val="0"/>
                <w:numId w:val="171"/>
              </w:numPr>
              <w:tabs>
                <w:tab w:val="left" w:pos="508"/>
              </w:tabs>
              <w:spacing w:before="37" w:line="235" w:lineRule="auto"/>
              <w:ind w:right="114"/>
              <w:rPr>
                <w:sz w:val="18"/>
              </w:rPr>
            </w:pPr>
            <w:r>
              <w:rPr>
                <w:sz w:val="18"/>
              </w:rPr>
              <w:t>Plan the steps in your explanation 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check that you have included any necessary </w:t>
            </w:r>
            <w:r>
              <w:rPr>
                <w:spacing w:val="-2"/>
                <w:sz w:val="18"/>
              </w:rPr>
              <w:t>information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about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things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happen </w:t>
            </w:r>
            <w:r>
              <w:rPr>
                <w:sz w:val="18"/>
              </w:rPr>
              <w:t>as they do.</w:t>
            </w:r>
          </w:p>
          <w:p w14:paraId="30226664" w14:textId="77777777" w:rsidR="003D1096" w:rsidRDefault="005565E8">
            <w:pPr>
              <w:pStyle w:val="TableParagraph"/>
              <w:spacing w:before="4"/>
              <w:ind w:left="508"/>
              <w:rPr>
                <w:sz w:val="18"/>
              </w:rPr>
            </w:pPr>
            <w:r>
              <w:rPr>
                <w:spacing w:val="-2"/>
                <w:sz w:val="18"/>
              </w:rPr>
              <w:t>Add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few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interesting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details.</w:t>
            </w:r>
          </w:p>
          <w:p w14:paraId="30226665" w14:textId="77777777" w:rsidR="003D1096" w:rsidRDefault="005565E8">
            <w:pPr>
              <w:pStyle w:val="TableParagraph"/>
              <w:numPr>
                <w:ilvl w:val="0"/>
                <w:numId w:val="171"/>
              </w:numPr>
              <w:tabs>
                <w:tab w:val="left" w:pos="508"/>
              </w:tabs>
              <w:spacing w:before="31" w:line="254" w:lineRule="auto"/>
              <w:ind w:right="200"/>
              <w:rPr>
                <w:sz w:val="18"/>
              </w:rPr>
            </w:pPr>
            <w:r>
              <w:rPr>
                <w:spacing w:val="-2"/>
                <w:sz w:val="18"/>
              </w:rPr>
              <w:t>Interest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reader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by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talking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directly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them </w:t>
            </w:r>
            <w:r>
              <w:rPr>
                <w:sz w:val="18"/>
              </w:rPr>
              <w:t>(You’ll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surprised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…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you ever thought about the way that …?) or by </w:t>
            </w:r>
            <w:r>
              <w:rPr>
                <w:spacing w:val="-2"/>
                <w:sz w:val="18"/>
              </w:rPr>
              <w:t>relating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subject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own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experience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at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(So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next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time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pile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dead</w:t>
            </w:r>
          </w:p>
          <w:p w14:paraId="30226666" w14:textId="77777777" w:rsidR="003D1096" w:rsidRDefault="005565E8">
            <w:pPr>
              <w:pStyle w:val="TableParagraph"/>
              <w:spacing w:before="4" w:line="259" w:lineRule="auto"/>
              <w:ind w:left="508"/>
              <w:rPr>
                <w:sz w:val="18"/>
              </w:rPr>
            </w:pPr>
            <w:r>
              <w:rPr>
                <w:sz w:val="18"/>
              </w:rPr>
              <w:t>leaves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autumn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…).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rFonts w:ascii="Courier New" w:hAnsi="Courier New"/>
                <w:sz w:val="18"/>
              </w:rPr>
              <w:t>o</w:t>
            </w:r>
            <w:r>
              <w:rPr>
                <w:rFonts w:ascii="Courier New" w:hAnsi="Courier New"/>
                <w:spacing w:val="-50"/>
                <w:sz w:val="18"/>
              </w:rPr>
              <w:t xml:space="preserve"> </w:t>
            </w:r>
            <w:r>
              <w:rPr>
                <w:sz w:val="18"/>
              </w:rPr>
              <w:t>Re-read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your </w:t>
            </w:r>
            <w:r>
              <w:rPr>
                <w:spacing w:val="-2"/>
                <w:sz w:val="18"/>
              </w:rPr>
              <w:t>explanation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if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you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nothing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about </w:t>
            </w:r>
            <w:r>
              <w:rPr>
                <w:sz w:val="18"/>
              </w:rPr>
              <w:t>the subject.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Check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there are 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gaps in 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information.</w:t>
            </w:r>
          </w:p>
          <w:p w14:paraId="30226667" w14:textId="77777777" w:rsidR="003D1096" w:rsidRDefault="005565E8">
            <w:pPr>
              <w:pStyle w:val="TableParagraph"/>
              <w:numPr>
                <w:ilvl w:val="0"/>
                <w:numId w:val="171"/>
              </w:numPr>
              <w:tabs>
                <w:tab w:val="left" w:pos="508"/>
              </w:tabs>
              <w:spacing w:before="4" w:line="249" w:lineRule="auto"/>
              <w:ind w:right="206"/>
              <w:rPr>
                <w:sz w:val="18"/>
              </w:rPr>
            </w:pPr>
            <w:r>
              <w:rPr>
                <w:sz w:val="18"/>
              </w:rPr>
              <w:t xml:space="preserve">Remember that you can adapt explanatory </w:t>
            </w:r>
            <w:r>
              <w:rPr>
                <w:spacing w:val="-4"/>
                <w:sz w:val="18"/>
              </w:rPr>
              <w:t>texts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combine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them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with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other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text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types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to </w:t>
            </w:r>
            <w:r>
              <w:rPr>
                <w:spacing w:val="-2"/>
                <w:sz w:val="18"/>
              </w:rPr>
              <w:t>make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them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work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effectively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your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audience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purpose.</w:t>
            </w:r>
          </w:p>
        </w:tc>
        <w:tc>
          <w:tcPr>
            <w:tcW w:w="4753" w:type="dxa"/>
          </w:tcPr>
          <w:p w14:paraId="30226668" w14:textId="77777777" w:rsidR="003D1096" w:rsidRDefault="005565E8">
            <w:pPr>
              <w:pStyle w:val="TableParagraph"/>
              <w:numPr>
                <w:ilvl w:val="0"/>
                <w:numId w:val="170"/>
              </w:numPr>
              <w:tabs>
                <w:tab w:val="left" w:pos="508"/>
              </w:tabs>
              <w:spacing w:before="41" w:line="225" w:lineRule="auto"/>
              <w:ind w:right="495"/>
              <w:rPr>
                <w:sz w:val="18"/>
              </w:rPr>
            </w:pPr>
            <w:r>
              <w:rPr>
                <w:spacing w:val="-2"/>
                <w:sz w:val="18"/>
              </w:rPr>
              <w:t>Speaking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listening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before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reading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 writing.</w:t>
            </w:r>
          </w:p>
          <w:p w14:paraId="30226669" w14:textId="77777777" w:rsidR="003D1096" w:rsidRDefault="005565E8">
            <w:pPr>
              <w:pStyle w:val="TableParagraph"/>
              <w:numPr>
                <w:ilvl w:val="0"/>
                <w:numId w:val="170"/>
              </w:numPr>
              <w:tabs>
                <w:tab w:val="left" w:pos="508"/>
              </w:tabs>
              <w:spacing w:before="49" w:line="220" w:lineRule="auto"/>
              <w:ind w:right="167"/>
              <w:rPr>
                <w:sz w:val="18"/>
              </w:rPr>
            </w:pPr>
            <w:r>
              <w:rPr>
                <w:spacing w:val="-4"/>
                <w:sz w:val="18"/>
              </w:rPr>
              <w:t>Teacher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modelling,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scribing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shared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writing </w:t>
            </w:r>
            <w:r>
              <w:rPr>
                <w:sz w:val="18"/>
              </w:rPr>
              <w:t>before children's independent attempt.</w:t>
            </w:r>
          </w:p>
          <w:p w14:paraId="3022666A" w14:textId="77777777" w:rsidR="003D1096" w:rsidRDefault="005565E8">
            <w:pPr>
              <w:pStyle w:val="TableParagraph"/>
              <w:numPr>
                <w:ilvl w:val="0"/>
                <w:numId w:val="170"/>
              </w:numPr>
              <w:tabs>
                <w:tab w:val="left" w:pos="508"/>
              </w:tabs>
              <w:spacing w:before="39" w:line="235" w:lineRule="auto"/>
              <w:ind w:right="51"/>
              <w:rPr>
                <w:sz w:val="18"/>
              </w:rPr>
            </w:pPr>
            <w:r>
              <w:rPr>
                <w:sz w:val="18"/>
              </w:rPr>
              <w:t>Increased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understanding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children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spacing w:val="-4"/>
                <w:sz w:val="18"/>
              </w:rPr>
              <w:t>form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features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discussion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writing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then </w:t>
            </w:r>
            <w:r>
              <w:rPr>
                <w:sz w:val="18"/>
              </w:rPr>
              <w:t>increasing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ability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manipulate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elements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writing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present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balanced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argument,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or </w:t>
            </w:r>
            <w:r>
              <w:rPr>
                <w:sz w:val="18"/>
              </w:rPr>
              <w:t>without a personal conclusion</w:t>
            </w:r>
          </w:p>
          <w:p w14:paraId="3022666B" w14:textId="77777777" w:rsidR="003D1096" w:rsidRDefault="005565E8">
            <w:pPr>
              <w:pStyle w:val="TableParagraph"/>
              <w:numPr>
                <w:ilvl w:val="0"/>
                <w:numId w:val="170"/>
              </w:numPr>
              <w:tabs>
                <w:tab w:val="left" w:pos="508"/>
              </w:tabs>
              <w:spacing w:before="45" w:line="235" w:lineRule="auto"/>
              <w:ind w:right="111"/>
              <w:rPr>
                <w:sz w:val="18"/>
              </w:rPr>
            </w:pPr>
            <w:r>
              <w:rPr>
                <w:sz w:val="18"/>
              </w:rPr>
              <w:t>Increasing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complexity,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subtlety,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challenge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4"/>
                <w:sz w:val="18"/>
              </w:rPr>
              <w:t>task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(for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example,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moving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from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simple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for-and- </w:t>
            </w:r>
            <w:r>
              <w:rPr>
                <w:sz w:val="18"/>
              </w:rPr>
              <w:t>against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arguments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those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multiple </w:t>
            </w:r>
            <w:r>
              <w:rPr>
                <w:spacing w:val="-2"/>
                <w:sz w:val="18"/>
              </w:rPr>
              <w:t>viewpoints;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moving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from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clear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issues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into </w:t>
            </w:r>
            <w:r>
              <w:rPr>
                <w:spacing w:val="-6"/>
                <w:sz w:val="18"/>
              </w:rPr>
              <w:t>those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eliciting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more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subtle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differences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views).</w:t>
            </w:r>
          </w:p>
          <w:p w14:paraId="3022666C" w14:textId="77777777" w:rsidR="003D1096" w:rsidRDefault="005565E8">
            <w:pPr>
              <w:pStyle w:val="TableParagraph"/>
              <w:numPr>
                <w:ilvl w:val="0"/>
                <w:numId w:val="170"/>
              </w:numPr>
              <w:tabs>
                <w:tab w:val="left" w:pos="508"/>
              </w:tabs>
              <w:spacing w:before="43" w:line="235" w:lineRule="auto"/>
              <w:ind w:right="153"/>
              <w:rPr>
                <w:sz w:val="18"/>
              </w:rPr>
            </w:pPr>
            <w:r>
              <w:rPr>
                <w:sz w:val="18"/>
              </w:rPr>
              <w:t>Increasing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ability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recognise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discussion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and understand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devices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writing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w w:val="90"/>
                <w:sz w:val="18"/>
              </w:rPr>
              <w:t xml:space="preserve">others; in their own writing to discuss effectively </w:t>
            </w:r>
            <w:r>
              <w:rPr>
                <w:sz w:val="18"/>
              </w:rPr>
              <w:t>as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appropriate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purpose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audience.</w:t>
            </w:r>
          </w:p>
        </w:tc>
      </w:tr>
    </w:tbl>
    <w:p w14:paraId="3022666E" w14:textId="77777777" w:rsidR="003D1096" w:rsidRDefault="003D1096">
      <w:pPr>
        <w:spacing w:line="235" w:lineRule="auto"/>
        <w:rPr>
          <w:sz w:val="18"/>
        </w:rPr>
        <w:sectPr w:rsidR="003D1096" w:rsidSect="006233B4">
          <w:type w:val="continuous"/>
          <w:pgSz w:w="16840" w:h="11910" w:orient="landscape"/>
          <w:pgMar w:top="1100" w:right="120" w:bottom="280" w:left="140" w:header="720" w:footer="720" w:gutter="0"/>
          <w:cols w:space="720"/>
        </w:sectPr>
      </w:pPr>
    </w:p>
    <w:p w14:paraId="3022666F" w14:textId="77777777" w:rsidR="003D1096" w:rsidRDefault="003D1096">
      <w:pPr>
        <w:pStyle w:val="BodyText"/>
        <w:spacing w:before="2"/>
        <w:rPr>
          <w:sz w:val="2"/>
        </w:rPr>
      </w:pPr>
    </w:p>
    <w:tbl>
      <w:tblPr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4150"/>
      </w:tblGrid>
      <w:tr w:rsidR="003D1096" w14:paraId="30226672" w14:textId="77777777">
        <w:trPr>
          <w:trHeight w:val="319"/>
        </w:trPr>
        <w:tc>
          <w:tcPr>
            <w:tcW w:w="1162" w:type="dxa"/>
          </w:tcPr>
          <w:p w14:paraId="30226670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50" w:type="dxa"/>
          </w:tcPr>
          <w:p w14:paraId="30226671" w14:textId="60BF4701" w:rsidR="003D1096" w:rsidRDefault="005565E8">
            <w:pPr>
              <w:pStyle w:val="TableParagraph"/>
              <w:spacing w:line="291" w:lineRule="exact"/>
              <w:ind w:left="4"/>
              <w:rPr>
                <w:i/>
                <w:sz w:val="24"/>
              </w:rPr>
            </w:pPr>
            <w:r>
              <w:rPr>
                <w:rFonts w:ascii="Tahoma"/>
                <w:b/>
                <w:w w:val="90"/>
                <w:sz w:val="24"/>
              </w:rPr>
              <w:t>Suggested</w:t>
            </w:r>
            <w:r>
              <w:rPr>
                <w:rFonts w:ascii="Tahoma"/>
                <w:b/>
                <w:spacing w:val="6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approaches</w:t>
            </w:r>
            <w:r>
              <w:rPr>
                <w:rFonts w:ascii="Tahoma"/>
                <w:b/>
                <w:spacing w:val="6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to</w:t>
            </w:r>
            <w:r>
              <w:rPr>
                <w:rFonts w:ascii="Tahoma"/>
                <w:b/>
                <w:spacing w:val="7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show</w:t>
            </w:r>
            <w:r>
              <w:rPr>
                <w:rFonts w:ascii="Tahoma"/>
                <w:b/>
                <w:spacing w:val="6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progression</w:t>
            </w:r>
            <w:r>
              <w:rPr>
                <w:rFonts w:ascii="Tahoma"/>
                <w:b/>
                <w:spacing w:val="6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in</w:t>
            </w:r>
            <w:r>
              <w:rPr>
                <w:rFonts w:ascii="Tahoma"/>
                <w:b/>
                <w:spacing w:val="8"/>
                <w:sz w:val="24"/>
              </w:rPr>
              <w:t xml:space="preserve"> </w:t>
            </w:r>
            <w:r>
              <w:rPr>
                <w:b/>
                <w:i/>
                <w:w w:val="90"/>
                <w:sz w:val="24"/>
                <w:u w:val="single"/>
              </w:rPr>
              <w:t>Explanation</w:t>
            </w:r>
            <w:r>
              <w:rPr>
                <w:b/>
                <w:i/>
                <w:spacing w:val="-5"/>
                <w:sz w:val="24"/>
                <w:u w:val="single"/>
              </w:rPr>
              <w:t xml:space="preserve"> </w:t>
            </w:r>
            <w:r>
              <w:rPr>
                <w:b/>
                <w:i/>
                <w:w w:val="90"/>
                <w:sz w:val="24"/>
                <w:u w:val="single"/>
              </w:rPr>
              <w:t>texts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</w:p>
        </w:tc>
      </w:tr>
      <w:tr w:rsidR="003D1096" w14:paraId="3022667F" w14:textId="77777777">
        <w:trPr>
          <w:trHeight w:val="3549"/>
        </w:trPr>
        <w:tc>
          <w:tcPr>
            <w:tcW w:w="1162" w:type="dxa"/>
          </w:tcPr>
          <w:p w14:paraId="30226673" w14:textId="77777777" w:rsidR="003D1096" w:rsidRDefault="005565E8">
            <w:pPr>
              <w:pStyle w:val="TableParagraph"/>
              <w:spacing w:before="2"/>
              <w:ind w:left="6"/>
            </w:pPr>
            <w:r>
              <w:rPr>
                <w:spacing w:val="-2"/>
              </w:rPr>
              <w:t>Reception</w:t>
            </w:r>
          </w:p>
        </w:tc>
        <w:tc>
          <w:tcPr>
            <w:tcW w:w="14150" w:type="dxa"/>
          </w:tcPr>
          <w:p w14:paraId="30226674" w14:textId="77777777" w:rsidR="003D1096" w:rsidRDefault="005565E8">
            <w:pPr>
              <w:pStyle w:val="TableParagraph"/>
              <w:numPr>
                <w:ilvl w:val="0"/>
                <w:numId w:val="169"/>
              </w:numPr>
              <w:tabs>
                <w:tab w:val="left" w:pos="364"/>
              </w:tabs>
              <w:spacing w:before="2"/>
            </w:pPr>
            <w:r>
              <w:rPr>
                <w:spacing w:val="-6"/>
              </w:rPr>
              <w:t>Talk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about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why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things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happen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how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things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work;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ask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questions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speculate</w:t>
            </w:r>
          </w:p>
          <w:p w14:paraId="30226675" w14:textId="77777777" w:rsidR="003D1096" w:rsidRDefault="005565E8">
            <w:pPr>
              <w:pStyle w:val="TableParagraph"/>
              <w:numPr>
                <w:ilvl w:val="0"/>
                <w:numId w:val="169"/>
              </w:numPr>
              <w:tabs>
                <w:tab w:val="left" w:pos="364"/>
              </w:tabs>
              <w:spacing w:before="22"/>
            </w:pPr>
            <w:r>
              <w:rPr>
                <w:spacing w:val="-4"/>
              </w:rPr>
              <w:t>Listen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someone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explain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process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ask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questions</w:t>
            </w:r>
          </w:p>
          <w:p w14:paraId="30226676" w14:textId="77777777" w:rsidR="003D1096" w:rsidRDefault="005565E8">
            <w:pPr>
              <w:pStyle w:val="TableParagraph"/>
              <w:numPr>
                <w:ilvl w:val="0"/>
                <w:numId w:val="169"/>
              </w:numPr>
              <w:tabs>
                <w:tab w:val="left" w:pos="364"/>
              </w:tabs>
              <w:spacing w:before="23"/>
            </w:pPr>
            <w:r>
              <w:rPr>
                <w:spacing w:val="-4"/>
              </w:rPr>
              <w:t>Give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oral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explanations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their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own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another’s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motives;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why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how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they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made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construction</w:t>
            </w:r>
          </w:p>
          <w:p w14:paraId="30226677" w14:textId="77777777" w:rsidR="003D1096" w:rsidRDefault="005565E8">
            <w:pPr>
              <w:pStyle w:val="TableParagraph"/>
              <w:numPr>
                <w:ilvl w:val="0"/>
                <w:numId w:val="169"/>
              </w:numPr>
              <w:tabs>
                <w:tab w:val="left" w:pos="364"/>
              </w:tabs>
              <w:spacing w:before="25"/>
            </w:pPr>
            <w:r>
              <w:rPr>
                <w:spacing w:val="-4"/>
              </w:rPr>
              <w:t>Explain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own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knowledge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understanding,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asks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appropriate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questions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others</w:t>
            </w:r>
          </w:p>
          <w:p w14:paraId="30226678" w14:textId="77777777" w:rsidR="003D1096" w:rsidRDefault="005565E8">
            <w:pPr>
              <w:pStyle w:val="TableParagraph"/>
              <w:numPr>
                <w:ilvl w:val="0"/>
                <w:numId w:val="169"/>
              </w:numPr>
              <w:tabs>
                <w:tab w:val="left" w:pos="364"/>
              </w:tabs>
              <w:spacing w:before="22"/>
            </w:pPr>
            <w:r>
              <w:rPr>
                <w:spacing w:val="-2"/>
              </w:rPr>
              <w:t>They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develop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own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explanations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by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connecting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ideas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events</w:t>
            </w:r>
          </w:p>
          <w:p w14:paraId="30226679" w14:textId="77777777" w:rsidR="003D1096" w:rsidRDefault="005565E8">
            <w:pPr>
              <w:pStyle w:val="TableParagraph"/>
              <w:numPr>
                <w:ilvl w:val="0"/>
                <w:numId w:val="169"/>
              </w:numPr>
              <w:tabs>
                <w:tab w:val="left" w:pos="364"/>
              </w:tabs>
              <w:spacing w:before="23"/>
            </w:pPr>
            <w:r>
              <w:rPr>
                <w:spacing w:val="-4"/>
              </w:rPr>
              <w:t>Use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labels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captions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simple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diagrams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parts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body</w:t>
            </w:r>
          </w:p>
          <w:p w14:paraId="3022667A" w14:textId="77777777" w:rsidR="003D1096" w:rsidRDefault="003D1096">
            <w:pPr>
              <w:pStyle w:val="TableParagraph"/>
              <w:spacing w:before="75"/>
            </w:pPr>
          </w:p>
          <w:p w14:paraId="3022667B" w14:textId="77777777" w:rsidR="003D1096" w:rsidRDefault="005565E8">
            <w:pPr>
              <w:pStyle w:val="TableParagraph"/>
              <w:ind w:left="364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Grammar</w:t>
            </w:r>
            <w:r>
              <w:rPr>
                <w:rFonts w:ascii="Tahoma"/>
                <w:b/>
                <w:spacing w:val="-8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opportunities:</w:t>
            </w:r>
          </w:p>
          <w:p w14:paraId="3022667C" w14:textId="77777777" w:rsidR="003D1096" w:rsidRDefault="005565E8">
            <w:pPr>
              <w:pStyle w:val="TableParagraph"/>
              <w:numPr>
                <w:ilvl w:val="0"/>
                <w:numId w:val="169"/>
              </w:numPr>
              <w:tabs>
                <w:tab w:val="left" w:pos="364"/>
              </w:tabs>
              <w:spacing w:before="32"/>
            </w:pPr>
            <w:r>
              <w:rPr>
                <w:spacing w:val="-2"/>
              </w:rPr>
              <w:t>Communicate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ideas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through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simple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sentences</w:t>
            </w:r>
            <w:r>
              <w:rPr>
                <w:spacing w:val="-18"/>
              </w:rPr>
              <w:t xml:space="preserve"> </w:t>
            </w:r>
            <w:r>
              <w:rPr>
                <w:noProof/>
                <w:spacing w:val="-15"/>
                <w:position w:val="-5"/>
              </w:rPr>
              <w:drawing>
                <wp:inline distT="0" distB="0" distL="0" distR="0" wp14:anchorId="3022739B" wp14:editId="3022739C">
                  <wp:extent cx="179832" cy="185927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57"/>
              </w:rPr>
              <w:t xml:space="preserve"> </w:t>
            </w:r>
            <w:r>
              <w:rPr>
                <w:spacing w:val="-2"/>
              </w:rPr>
              <w:t>Show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awareness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listener.</w:t>
            </w:r>
          </w:p>
          <w:p w14:paraId="3022667D" w14:textId="77777777" w:rsidR="003D1096" w:rsidRDefault="005565E8">
            <w:pPr>
              <w:pStyle w:val="TableParagraph"/>
              <w:numPr>
                <w:ilvl w:val="0"/>
                <w:numId w:val="169"/>
              </w:numPr>
              <w:tabs>
                <w:tab w:val="left" w:pos="364"/>
              </w:tabs>
              <w:spacing w:before="22"/>
            </w:pPr>
            <w:r>
              <w:rPr>
                <w:spacing w:val="-4"/>
              </w:rPr>
              <w:t>Orally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use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joining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words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such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but,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because,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explaining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what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happens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if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different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fabric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put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down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car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ramp.</w:t>
            </w:r>
          </w:p>
          <w:p w14:paraId="3022667E" w14:textId="77777777" w:rsidR="003D1096" w:rsidRDefault="005565E8">
            <w:pPr>
              <w:pStyle w:val="TableParagraph"/>
              <w:spacing w:before="2" w:line="290" w:lineRule="atLeast"/>
              <w:ind w:left="364" w:right="168"/>
            </w:pPr>
            <w:r>
              <w:rPr>
                <w:w w:val="95"/>
              </w:rPr>
              <w:t>Adult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asks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‘If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0"/>
              </w:rPr>
              <w:t xml:space="preserve">I </w:t>
            </w:r>
            <w:r>
              <w:rPr>
                <w:w w:val="95"/>
              </w:rPr>
              <w:t>put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fabric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down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ramp,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what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will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happen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car?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Child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responds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‘It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will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go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slow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because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it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will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get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 xml:space="preserve">the </w:t>
            </w:r>
            <w:r>
              <w:t>way of the wheels’.</w:t>
            </w:r>
          </w:p>
        </w:tc>
      </w:tr>
      <w:tr w:rsidR="003D1096" w14:paraId="30226685" w14:textId="77777777">
        <w:trPr>
          <w:trHeight w:val="1166"/>
        </w:trPr>
        <w:tc>
          <w:tcPr>
            <w:tcW w:w="1162" w:type="dxa"/>
          </w:tcPr>
          <w:p w14:paraId="30226680" w14:textId="77777777" w:rsidR="003D1096" w:rsidRDefault="005565E8">
            <w:pPr>
              <w:pStyle w:val="TableParagraph"/>
              <w:spacing w:before="2"/>
              <w:ind w:left="6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14150" w:type="dxa"/>
          </w:tcPr>
          <w:p w14:paraId="30226681" w14:textId="77777777" w:rsidR="003D1096" w:rsidRDefault="005565E8">
            <w:pPr>
              <w:pStyle w:val="TableParagraph"/>
              <w:numPr>
                <w:ilvl w:val="0"/>
                <w:numId w:val="168"/>
              </w:numPr>
              <w:tabs>
                <w:tab w:val="left" w:pos="426"/>
              </w:tabs>
              <w:spacing w:before="2"/>
              <w:ind w:left="426" w:hanging="422"/>
            </w:pPr>
            <w:r>
              <w:rPr>
                <w:spacing w:val="-4"/>
              </w:rPr>
              <w:t>Read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captions,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pictures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diagrams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wall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displays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simple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books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explain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process</w:t>
            </w:r>
          </w:p>
          <w:p w14:paraId="30226682" w14:textId="77777777" w:rsidR="003D1096" w:rsidRDefault="005565E8">
            <w:pPr>
              <w:pStyle w:val="TableParagraph"/>
              <w:numPr>
                <w:ilvl w:val="0"/>
                <w:numId w:val="168"/>
              </w:numPr>
              <w:tabs>
                <w:tab w:val="left" w:pos="426"/>
              </w:tabs>
              <w:spacing w:before="25"/>
              <w:ind w:left="426" w:hanging="422"/>
            </w:pPr>
            <w:r>
              <w:rPr>
                <w:spacing w:val="-6"/>
              </w:rPr>
              <w:t>Draw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pictures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illustrate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process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use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picture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explain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process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orally</w:t>
            </w:r>
          </w:p>
          <w:p w14:paraId="30226683" w14:textId="77777777" w:rsidR="003D1096" w:rsidRDefault="005565E8">
            <w:pPr>
              <w:pStyle w:val="TableParagraph"/>
              <w:numPr>
                <w:ilvl w:val="0"/>
                <w:numId w:val="168"/>
              </w:numPr>
              <w:tabs>
                <w:tab w:val="left" w:pos="426"/>
              </w:tabs>
              <w:spacing w:before="22"/>
              <w:ind w:left="426" w:hanging="422"/>
            </w:pPr>
            <w:r>
              <w:rPr>
                <w:spacing w:val="-6"/>
              </w:rPr>
              <w:t>Asks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questions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extend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their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understanding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knowledge</w:t>
            </w:r>
          </w:p>
          <w:p w14:paraId="30226684" w14:textId="77777777" w:rsidR="003D1096" w:rsidRDefault="005565E8">
            <w:pPr>
              <w:pStyle w:val="TableParagraph"/>
              <w:numPr>
                <w:ilvl w:val="0"/>
                <w:numId w:val="168"/>
              </w:numPr>
              <w:tabs>
                <w:tab w:val="left" w:pos="426"/>
              </w:tabs>
              <w:spacing w:before="23"/>
              <w:ind w:left="426" w:hanging="422"/>
            </w:pPr>
            <w:r>
              <w:rPr>
                <w:spacing w:val="-4"/>
              </w:rPr>
              <w:t>Write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series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sentences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explain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simple,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process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based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first-hand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experience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chicks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hatching,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life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cycle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frog</w:t>
            </w:r>
          </w:p>
        </w:tc>
      </w:tr>
      <w:tr w:rsidR="003D1096" w14:paraId="3022668E" w14:textId="77777777">
        <w:trPr>
          <w:trHeight w:val="2606"/>
        </w:trPr>
        <w:tc>
          <w:tcPr>
            <w:tcW w:w="1162" w:type="dxa"/>
          </w:tcPr>
          <w:p w14:paraId="30226686" w14:textId="77777777" w:rsidR="003D1096" w:rsidRDefault="005565E8">
            <w:pPr>
              <w:pStyle w:val="TableParagraph"/>
              <w:spacing w:before="2"/>
              <w:ind w:left="6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14150" w:type="dxa"/>
          </w:tcPr>
          <w:p w14:paraId="30226687" w14:textId="77777777" w:rsidR="003D1096" w:rsidRDefault="005565E8">
            <w:pPr>
              <w:pStyle w:val="TableParagraph"/>
              <w:numPr>
                <w:ilvl w:val="0"/>
                <w:numId w:val="167"/>
              </w:numPr>
              <w:tabs>
                <w:tab w:val="left" w:pos="424"/>
              </w:tabs>
              <w:spacing w:before="2"/>
            </w:pPr>
            <w:r>
              <w:rPr>
                <w:spacing w:val="-4"/>
              </w:rPr>
              <w:t>Listen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discuss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wide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range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explanatory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texts</w:t>
            </w:r>
          </w:p>
          <w:p w14:paraId="30226688" w14:textId="77777777" w:rsidR="003D1096" w:rsidRDefault="005565E8">
            <w:pPr>
              <w:pStyle w:val="TableParagraph"/>
              <w:numPr>
                <w:ilvl w:val="0"/>
                <w:numId w:val="167"/>
              </w:numPr>
              <w:tabs>
                <w:tab w:val="left" w:pos="424"/>
              </w:tabs>
              <w:spacing w:before="23"/>
            </w:pPr>
            <w:r>
              <w:rPr>
                <w:spacing w:val="-2"/>
              </w:rPr>
              <w:t>Draw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new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vocabulary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from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reading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explanatory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texts</w:t>
            </w:r>
          </w:p>
          <w:p w14:paraId="30226689" w14:textId="77777777" w:rsidR="003D1096" w:rsidRDefault="005565E8">
            <w:pPr>
              <w:pStyle w:val="TableParagraph"/>
              <w:numPr>
                <w:ilvl w:val="0"/>
                <w:numId w:val="167"/>
              </w:numPr>
              <w:tabs>
                <w:tab w:val="left" w:pos="424"/>
              </w:tabs>
              <w:spacing w:before="22" w:line="249" w:lineRule="auto"/>
              <w:ind w:right="629"/>
            </w:pPr>
            <w:r>
              <w:rPr>
                <w:spacing w:val="-4"/>
              </w:rPr>
              <w:t>After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carrying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out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practical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activity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experiment,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investigation,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construction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task,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contribute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creating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 xml:space="preserve">flowchart or </w:t>
            </w:r>
            <w:r>
              <w:t>cyclical diagram to explain the process</w:t>
            </w:r>
          </w:p>
          <w:p w14:paraId="3022668A" w14:textId="77777777" w:rsidR="003D1096" w:rsidRDefault="005565E8">
            <w:pPr>
              <w:pStyle w:val="TableParagraph"/>
              <w:numPr>
                <w:ilvl w:val="0"/>
                <w:numId w:val="167"/>
              </w:numPr>
              <w:tabs>
                <w:tab w:val="left" w:pos="424"/>
              </w:tabs>
              <w:spacing w:before="20" w:line="247" w:lineRule="auto"/>
              <w:ind w:right="268"/>
            </w:pPr>
            <w:r>
              <w:rPr>
                <w:spacing w:val="-2"/>
              </w:rPr>
              <w:t>After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seeing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hearing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oral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explanation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process,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explain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same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process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orally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also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using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flowchart,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language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t>gestures appropriately</w:t>
            </w:r>
          </w:p>
          <w:p w14:paraId="3022668B" w14:textId="77777777" w:rsidR="003D1096" w:rsidRDefault="005565E8">
            <w:pPr>
              <w:pStyle w:val="TableParagraph"/>
              <w:numPr>
                <w:ilvl w:val="0"/>
                <w:numId w:val="167"/>
              </w:numPr>
              <w:tabs>
                <w:tab w:val="left" w:pos="424"/>
              </w:tabs>
              <w:spacing w:before="24"/>
            </w:pPr>
            <w:r>
              <w:rPr>
                <w:spacing w:val="-4"/>
              </w:rPr>
              <w:t>Read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flowcharts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cyclical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diagrams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explaining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other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processes</w:t>
            </w:r>
          </w:p>
          <w:p w14:paraId="3022668C" w14:textId="77777777" w:rsidR="003D1096" w:rsidRDefault="005565E8">
            <w:pPr>
              <w:pStyle w:val="TableParagraph"/>
              <w:numPr>
                <w:ilvl w:val="0"/>
                <w:numId w:val="167"/>
              </w:numPr>
              <w:tabs>
                <w:tab w:val="left" w:pos="424"/>
              </w:tabs>
              <w:spacing w:before="23"/>
            </w:pPr>
            <w:r>
              <w:rPr>
                <w:spacing w:val="-4"/>
              </w:rPr>
              <w:t>Following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other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practical tasks,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produce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flowchart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cyclical diagram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independently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ensuring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content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clearly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sequenced</w:t>
            </w:r>
          </w:p>
          <w:p w14:paraId="3022668D" w14:textId="77777777" w:rsidR="003D1096" w:rsidRDefault="005565E8">
            <w:pPr>
              <w:pStyle w:val="TableParagraph"/>
              <w:numPr>
                <w:ilvl w:val="0"/>
                <w:numId w:val="167"/>
              </w:numPr>
              <w:tabs>
                <w:tab w:val="left" w:pos="1461"/>
              </w:tabs>
              <w:spacing w:before="23"/>
              <w:ind w:left="1461" w:hanging="1457"/>
            </w:pPr>
            <w:r>
              <w:rPr>
                <w:spacing w:val="-6"/>
              </w:rPr>
              <w:t>Write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series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sentences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explain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flowchart</w:t>
            </w:r>
          </w:p>
        </w:tc>
      </w:tr>
    </w:tbl>
    <w:p w14:paraId="3022668F" w14:textId="77777777" w:rsidR="003D1096" w:rsidRDefault="003D1096">
      <w:pPr>
        <w:sectPr w:rsidR="003D1096" w:rsidSect="006233B4">
          <w:pgSz w:w="16840" w:h="11910" w:orient="landscape"/>
          <w:pgMar w:top="1140" w:right="120" w:bottom="280" w:left="140" w:header="720" w:footer="720" w:gutter="0"/>
          <w:cols w:space="720"/>
        </w:sectPr>
      </w:pPr>
    </w:p>
    <w:tbl>
      <w:tblPr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430"/>
        <w:gridCol w:w="13720"/>
      </w:tblGrid>
      <w:tr w:rsidR="003D1096" w14:paraId="30226698" w14:textId="77777777">
        <w:trPr>
          <w:trHeight w:val="2323"/>
        </w:trPr>
        <w:tc>
          <w:tcPr>
            <w:tcW w:w="1162" w:type="dxa"/>
          </w:tcPr>
          <w:p w14:paraId="30226690" w14:textId="77777777" w:rsidR="003D1096" w:rsidRDefault="005565E8">
            <w:pPr>
              <w:pStyle w:val="TableParagraph"/>
              <w:spacing w:before="2"/>
              <w:ind w:left="6"/>
            </w:pPr>
            <w:r>
              <w:rPr>
                <w:spacing w:val="-2"/>
              </w:rPr>
              <w:lastRenderedPageBreak/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14150" w:type="dxa"/>
            <w:gridSpan w:val="2"/>
          </w:tcPr>
          <w:p w14:paraId="30226691" w14:textId="77777777" w:rsidR="003D1096" w:rsidRDefault="005565E8">
            <w:pPr>
              <w:pStyle w:val="TableParagraph"/>
              <w:numPr>
                <w:ilvl w:val="0"/>
                <w:numId w:val="166"/>
              </w:numPr>
              <w:tabs>
                <w:tab w:val="left" w:pos="364"/>
              </w:tabs>
              <w:spacing w:before="2"/>
            </w:pPr>
            <w:r>
              <w:rPr>
                <w:spacing w:val="-4"/>
              </w:rPr>
              <w:t>Read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explanations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whole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class,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groups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individually</w:t>
            </w:r>
          </w:p>
          <w:p w14:paraId="30226692" w14:textId="77777777" w:rsidR="003D1096" w:rsidRDefault="005565E8">
            <w:pPr>
              <w:pStyle w:val="TableParagraph"/>
              <w:numPr>
                <w:ilvl w:val="0"/>
                <w:numId w:val="166"/>
              </w:numPr>
              <w:tabs>
                <w:tab w:val="left" w:pos="364"/>
              </w:tabs>
              <w:spacing w:before="27" w:line="244" w:lineRule="auto"/>
              <w:ind w:right="811"/>
            </w:pPr>
            <w:r>
              <w:rPr>
                <w:spacing w:val="-2"/>
              </w:rPr>
              <w:t>Comment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range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explanatory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texts,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focusing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how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easy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understand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(e.g.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by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trying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reproduce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that information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different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form,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such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diagram,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flow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chart)</w:t>
            </w:r>
          </w:p>
          <w:p w14:paraId="30226693" w14:textId="77777777" w:rsidR="003D1096" w:rsidRDefault="005565E8">
            <w:pPr>
              <w:pStyle w:val="TableParagraph"/>
              <w:numPr>
                <w:ilvl w:val="0"/>
                <w:numId w:val="166"/>
              </w:numPr>
              <w:tabs>
                <w:tab w:val="left" w:pos="364"/>
              </w:tabs>
              <w:spacing w:before="26"/>
            </w:pPr>
            <w:r>
              <w:rPr>
                <w:spacing w:val="-6"/>
              </w:rPr>
              <w:t>Create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diagrams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such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as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flow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charts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summarise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make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notes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stages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process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(e.g.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science,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D&amp;T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geography)</w:t>
            </w:r>
          </w:p>
          <w:p w14:paraId="30226694" w14:textId="77777777" w:rsidR="003D1096" w:rsidRDefault="005565E8">
            <w:pPr>
              <w:pStyle w:val="TableParagraph"/>
              <w:numPr>
                <w:ilvl w:val="0"/>
                <w:numId w:val="166"/>
              </w:numPr>
              <w:tabs>
                <w:tab w:val="left" w:pos="364"/>
              </w:tabs>
              <w:spacing w:before="25"/>
            </w:pPr>
            <w:r>
              <w:rPr>
                <w:spacing w:val="-6"/>
              </w:rPr>
              <w:t>Ensure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relevant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items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are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grouped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together</w:t>
            </w:r>
          </w:p>
          <w:p w14:paraId="30226695" w14:textId="77777777" w:rsidR="003D1096" w:rsidRDefault="005565E8">
            <w:pPr>
              <w:pStyle w:val="TableParagraph"/>
              <w:numPr>
                <w:ilvl w:val="0"/>
                <w:numId w:val="166"/>
              </w:numPr>
              <w:tabs>
                <w:tab w:val="left" w:pos="364"/>
              </w:tabs>
              <w:spacing w:before="22"/>
            </w:pPr>
            <w:r>
              <w:rPr>
                <w:w w:val="90"/>
              </w:rPr>
              <w:t>In</w:t>
            </w:r>
            <w:r>
              <w:rPr>
                <w:spacing w:val="9"/>
              </w:rPr>
              <w:t xml:space="preserve"> </w:t>
            </w:r>
            <w:r>
              <w:rPr>
                <w:w w:val="90"/>
              </w:rPr>
              <w:t>formal</w:t>
            </w:r>
            <w:r>
              <w:rPr>
                <w:spacing w:val="12"/>
              </w:rPr>
              <w:t xml:space="preserve"> </w:t>
            </w:r>
            <w:r>
              <w:rPr>
                <w:w w:val="90"/>
              </w:rPr>
              <w:t>presentations,</w:t>
            </w:r>
            <w:r>
              <w:rPr>
                <w:spacing w:val="7"/>
              </w:rPr>
              <w:t xml:space="preserve"> </w:t>
            </w:r>
            <w:r>
              <w:rPr>
                <w:w w:val="90"/>
              </w:rPr>
              <w:t>explain</w:t>
            </w:r>
            <w:r>
              <w:rPr>
                <w:spacing w:val="9"/>
              </w:rPr>
              <w:t xml:space="preserve"> </w:t>
            </w:r>
            <w:r>
              <w:rPr>
                <w:w w:val="90"/>
              </w:rPr>
              <w:t>processes</w:t>
            </w:r>
            <w:r>
              <w:rPr>
                <w:spacing w:val="11"/>
              </w:rPr>
              <w:t xml:space="preserve"> </w:t>
            </w:r>
            <w:r>
              <w:rPr>
                <w:w w:val="90"/>
              </w:rPr>
              <w:t>orally</w:t>
            </w:r>
            <w:r>
              <w:rPr>
                <w:spacing w:val="9"/>
              </w:rPr>
              <w:t xml:space="preserve"> </w:t>
            </w:r>
            <w:r>
              <w:rPr>
                <w:w w:val="90"/>
              </w:rPr>
              <w:t>using</w:t>
            </w:r>
            <w:r>
              <w:rPr>
                <w:spacing w:val="9"/>
              </w:rPr>
              <w:t xml:space="preserve"> </w:t>
            </w:r>
            <w:r>
              <w:rPr>
                <w:spacing w:val="-2"/>
                <w:w w:val="90"/>
              </w:rPr>
              <w:t>notes</w:t>
            </w:r>
          </w:p>
          <w:p w14:paraId="30226696" w14:textId="77777777" w:rsidR="003D1096" w:rsidRDefault="005565E8">
            <w:pPr>
              <w:pStyle w:val="TableParagraph"/>
              <w:numPr>
                <w:ilvl w:val="0"/>
                <w:numId w:val="166"/>
              </w:numPr>
              <w:tabs>
                <w:tab w:val="left" w:pos="364"/>
              </w:tabs>
              <w:spacing w:before="23"/>
            </w:pPr>
            <w:r>
              <w:rPr>
                <w:spacing w:val="-4"/>
              </w:rPr>
              <w:t>Write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series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extended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sentences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explain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process</w:t>
            </w:r>
          </w:p>
          <w:p w14:paraId="30226697" w14:textId="77777777" w:rsidR="003D1096" w:rsidRDefault="005565E8">
            <w:pPr>
              <w:pStyle w:val="TableParagraph"/>
              <w:numPr>
                <w:ilvl w:val="0"/>
                <w:numId w:val="166"/>
              </w:numPr>
              <w:tabs>
                <w:tab w:val="left" w:pos="364"/>
              </w:tabs>
              <w:spacing w:before="25"/>
            </w:pPr>
            <w:r>
              <w:rPr>
                <w:spacing w:val="-2"/>
              </w:rPr>
              <w:t>Ensure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relevant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details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are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included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accounts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ended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effectively</w:t>
            </w:r>
          </w:p>
        </w:tc>
      </w:tr>
      <w:tr w:rsidR="003D1096" w14:paraId="3022669F" w14:textId="77777777">
        <w:trPr>
          <w:trHeight w:val="2136"/>
        </w:trPr>
        <w:tc>
          <w:tcPr>
            <w:tcW w:w="1162" w:type="dxa"/>
          </w:tcPr>
          <w:p w14:paraId="30226699" w14:textId="77777777" w:rsidR="003D1096" w:rsidRDefault="005565E8">
            <w:pPr>
              <w:pStyle w:val="TableParagraph"/>
              <w:spacing w:before="2"/>
              <w:ind w:left="6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4</w:t>
            </w:r>
          </w:p>
        </w:tc>
        <w:tc>
          <w:tcPr>
            <w:tcW w:w="14150" w:type="dxa"/>
            <w:gridSpan w:val="2"/>
          </w:tcPr>
          <w:p w14:paraId="3022669A" w14:textId="77777777" w:rsidR="003D1096" w:rsidRDefault="005565E8">
            <w:pPr>
              <w:pStyle w:val="TableParagraph"/>
              <w:spacing w:before="14" w:line="273" w:lineRule="auto"/>
              <w:ind w:left="470" w:firstLine="4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4688" behindDoc="0" locked="0" layoutInCell="1" allowOverlap="1" wp14:anchorId="3022739D" wp14:editId="4AF86E07">
                      <wp:simplePos x="0" y="0"/>
                      <wp:positionH relativeFrom="column">
                        <wp:posOffset>146405</wp:posOffset>
                      </wp:positionH>
                      <wp:positionV relativeFrom="paragraph">
                        <wp:posOffset>115</wp:posOffset>
                      </wp:positionV>
                      <wp:extent cx="180340" cy="184785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84785"/>
                                <a:chOff x="0" y="0"/>
                                <a:chExt cx="180340" cy="1847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1" cy="1842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E25350" id="Group 8" o:spid="_x0000_s1026" style="position:absolute;margin-left:11.55pt;margin-top:0;width:14.2pt;height:14.55pt;z-index:251634688;mso-wrap-distance-left:0;mso-wrap-distance-right:0" coordsize="180340,184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9" o:spid="_x0000_s1027" type="#_x0000_t75" style="position:absolute;width:179831;height:184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t>Read and analyse a range of explanatory texts, investigating and noting features of impersonal style (and noting when a personal tone is used)</w:t>
            </w:r>
          </w:p>
          <w:p w14:paraId="3022669B" w14:textId="77777777" w:rsidR="003D1096" w:rsidRDefault="005565E8">
            <w:pPr>
              <w:pStyle w:val="TableParagraph"/>
              <w:spacing w:line="274" w:lineRule="exact"/>
              <w:ind w:left="215"/>
            </w:pPr>
            <w:r>
              <w:rPr>
                <w:noProof/>
                <w:position w:val="-5"/>
              </w:rPr>
              <w:drawing>
                <wp:inline distT="0" distB="0" distL="0" distR="0" wp14:anchorId="3022739F" wp14:editId="302273A0">
                  <wp:extent cx="179831" cy="185927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6"/>
              </w:rPr>
              <w:t>Distinguish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between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explanatory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texts,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reports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recounts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while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recognising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that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an</w:t>
            </w:r>
            <w:r>
              <w:rPr>
                <w:spacing w:val="-2"/>
              </w:rPr>
              <w:t xml:space="preserve"> </w:t>
            </w:r>
            <w:r>
              <w:rPr>
                <w:spacing w:val="-6"/>
              </w:rPr>
              <w:t>information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book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might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contain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examples</w:t>
            </w:r>
          </w:p>
          <w:p w14:paraId="3022669C" w14:textId="77777777" w:rsidR="003D1096" w:rsidRDefault="005565E8">
            <w:pPr>
              <w:pStyle w:val="TableParagraph"/>
              <w:spacing w:before="28" w:line="271" w:lineRule="auto"/>
              <w:ind w:left="482" w:right="6400" w:firstLine="93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 wp14:anchorId="302273A1" wp14:editId="302273A2">
                      <wp:simplePos x="0" y="0"/>
                      <wp:positionH relativeFrom="column">
                        <wp:posOffset>137261</wp:posOffset>
                      </wp:positionH>
                      <wp:positionV relativeFrom="paragraph">
                        <wp:posOffset>199759</wp:posOffset>
                      </wp:positionV>
                      <wp:extent cx="180340" cy="38608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386080"/>
                                <a:chOff x="0" y="0"/>
                                <a:chExt cx="180340" cy="3860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1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9644"/>
                                  <a:ext cx="179831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DB0B36" id="Group 11" o:spid="_x0000_s1026" style="position:absolute;margin-left:10.8pt;margin-top:15.75pt;width:14.2pt;height:30.4pt;z-index:-251655168;mso-wrap-distance-left:0;mso-wrap-distance-right:0" coordsize="180340,386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">
                      <v:shape id="Image 12" o:spid="_x0000_s1027" type="#_x0000_t75" style="position:absolute;width:179831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">
                        <v:imagedata r:id="rId7" o:title=""/>
                      </v:shape>
                      <v:shape id="Image 13" o:spid="_x0000_s1028" type="#_x0000_t75" style="position:absolute;top:199644;width:179831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t>of</w:t>
            </w:r>
            <w:r>
              <w:rPr>
                <w:spacing w:val="-20"/>
              </w:rPr>
              <w:t xml:space="preserve"> </w:t>
            </w:r>
            <w:r>
              <w:t>all</w:t>
            </w:r>
            <w:r>
              <w:rPr>
                <w:spacing w:val="-19"/>
              </w:rPr>
              <w:t xml:space="preserve"> </w:t>
            </w:r>
            <w:r>
              <w:t>these</w:t>
            </w:r>
            <w:r>
              <w:rPr>
                <w:spacing w:val="-19"/>
              </w:rPr>
              <w:t xml:space="preserve"> </w:t>
            </w:r>
            <w:r>
              <w:t>forms</w:t>
            </w:r>
            <w:r>
              <w:rPr>
                <w:spacing w:val="-20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text</w:t>
            </w:r>
            <w:r>
              <w:rPr>
                <w:spacing w:val="-20"/>
              </w:rPr>
              <w:t xml:space="preserve"> </w:t>
            </w:r>
            <w:r>
              <w:t>or</w:t>
            </w:r>
            <w:r>
              <w:rPr>
                <w:spacing w:val="-19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combination</w:t>
            </w:r>
            <w:r>
              <w:rPr>
                <w:spacing w:val="-20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these</w:t>
            </w:r>
            <w:r>
              <w:rPr>
                <w:spacing w:val="-19"/>
              </w:rPr>
              <w:t xml:space="preserve"> </w:t>
            </w:r>
            <w:r>
              <w:t xml:space="preserve">forms </w:t>
            </w:r>
            <w:r>
              <w:rPr>
                <w:spacing w:val="-4"/>
              </w:rPr>
              <w:t>Comment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on,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justify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views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about,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range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explanatory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texts</w:t>
            </w:r>
          </w:p>
          <w:p w14:paraId="3022669D" w14:textId="77777777" w:rsidR="003D1096" w:rsidRDefault="005565E8">
            <w:pPr>
              <w:pStyle w:val="TableParagraph"/>
              <w:spacing w:before="13"/>
              <w:ind w:left="482"/>
            </w:pPr>
            <w:r>
              <w:rPr>
                <w:spacing w:val="-2"/>
              </w:rPr>
              <w:t>Plan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steps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your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explanation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check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that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you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have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included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any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necessary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information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about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how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why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things</w:t>
            </w:r>
          </w:p>
          <w:p w14:paraId="3022669E" w14:textId="77777777" w:rsidR="003D1096" w:rsidRDefault="005565E8">
            <w:pPr>
              <w:pStyle w:val="TableParagraph"/>
              <w:spacing w:before="38"/>
              <w:ind w:left="458"/>
            </w:pPr>
            <w:r>
              <w:t>happen</w:t>
            </w:r>
            <w:r>
              <w:rPr>
                <w:spacing w:val="-16"/>
              </w:rPr>
              <w:t xml:space="preserve"> </w:t>
            </w:r>
            <w:r>
              <w:t>as</w:t>
            </w:r>
            <w:r>
              <w:rPr>
                <w:spacing w:val="-15"/>
              </w:rPr>
              <w:t xml:space="preserve"> </w:t>
            </w:r>
            <w:r>
              <w:t>they</w:t>
            </w:r>
            <w:r>
              <w:rPr>
                <w:spacing w:val="-16"/>
              </w:rPr>
              <w:t xml:space="preserve"> </w:t>
            </w:r>
            <w:r>
              <w:rPr>
                <w:spacing w:val="-5"/>
              </w:rPr>
              <w:t>do</w:t>
            </w:r>
          </w:p>
        </w:tc>
      </w:tr>
      <w:tr w:rsidR="003D1096" w14:paraId="302266A4" w14:textId="77777777">
        <w:trPr>
          <w:trHeight w:val="568"/>
        </w:trPr>
        <w:tc>
          <w:tcPr>
            <w:tcW w:w="1162" w:type="dxa"/>
            <w:vMerge w:val="restart"/>
          </w:tcPr>
          <w:p w14:paraId="302266A0" w14:textId="77777777" w:rsidR="003D1096" w:rsidRDefault="005565E8">
            <w:pPr>
              <w:pStyle w:val="TableParagraph"/>
              <w:spacing w:before="2"/>
              <w:ind w:left="112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  <w:tc>
          <w:tcPr>
            <w:tcW w:w="430" w:type="dxa"/>
            <w:tcBorders>
              <w:bottom w:val="nil"/>
              <w:right w:val="nil"/>
            </w:tcBorders>
          </w:tcPr>
          <w:p w14:paraId="302266A1" w14:textId="77777777" w:rsidR="003D1096" w:rsidRDefault="005565E8">
            <w:pPr>
              <w:pStyle w:val="TableParagraph"/>
              <w:ind w:left="110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A3" wp14:editId="302273A4">
                  <wp:extent cx="181443" cy="185927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4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20" w:type="dxa"/>
            <w:tcBorders>
              <w:left w:val="nil"/>
              <w:bottom w:val="nil"/>
            </w:tcBorders>
          </w:tcPr>
          <w:p w14:paraId="302266A2" w14:textId="77777777" w:rsidR="003D1096" w:rsidRDefault="005565E8">
            <w:pPr>
              <w:pStyle w:val="TableParagraph"/>
              <w:spacing w:before="2"/>
              <w:ind w:left="40"/>
            </w:pPr>
            <w:r>
              <w:rPr>
                <w:spacing w:val="-4"/>
              </w:rPr>
              <w:t>Read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analyse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range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explanatory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texts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linked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other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curriculum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areas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‘physical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geography,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including: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climate</w:t>
            </w:r>
          </w:p>
          <w:p w14:paraId="302266A3" w14:textId="77777777" w:rsidR="003D1096" w:rsidRDefault="005565E8">
            <w:pPr>
              <w:pStyle w:val="TableParagraph"/>
              <w:spacing w:before="25" w:line="254" w:lineRule="exact"/>
              <w:ind w:left="40"/>
            </w:pPr>
            <w:r>
              <w:rPr>
                <w:spacing w:val="-4"/>
              </w:rPr>
              <w:t>zones,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biomes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vegetation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belts,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rivers,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mountains,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volcanoes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earthquakes,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water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cycle</w:t>
            </w:r>
          </w:p>
        </w:tc>
      </w:tr>
      <w:tr w:rsidR="003D1096" w14:paraId="302266A8" w14:textId="77777777">
        <w:trPr>
          <w:trHeight w:val="383"/>
        </w:trPr>
        <w:tc>
          <w:tcPr>
            <w:tcW w:w="1162" w:type="dxa"/>
            <w:vMerge/>
            <w:tcBorders>
              <w:top w:val="nil"/>
            </w:tcBorders>
          </w:tcPr>
          <w:p w14:paraId="302266A5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14:paraId="302266A6" w14:textId="77777777" w:rsidR="003D1096" w:rsidRDefault="005565E8">
            <w:pPr>
              <w:pStyle w:val="TableParagraph"/>
              <w:ind w:left="110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A5" wp14:editId="302273A6">
                  <wp:extent cx="181318" cy="185927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20" w:type="dxa"/>
            <w:tcBorders>
              <w:top w:val="nil"/>
              <w:left w:val="nil"/>
              <w:bottom w:val="nil"/>
            </w:tcBorders>
          </w:tcPr>
          <w:p w14:paraId="302266A7" w14:textId="77777777" w:rsidR="003D1096" w:rsidRDefault="005565E8">
            <w:pPr>
              <w:pStyle w:val="TableParagraph"/>
              <w:spacing w:before="6"/>
              <w:ind w:left="40"/>
            </w:pPr>
            <w:r>
              <w:t>Teacher</w:t>
            </w:r>
            <w:r>
              <w:rPr>
                <w:spacing w:val="-18"/>
              </w:rPr>
              <w:t xml:space="preserve"> </w:t>
            </w:r>
            <w:r>
              <w:t>demonstration</w:t>
            </w:r>
            <w:r>
              <w:rPr>
                <w:spacing w:val="-18"/>
              </w:rPr>
              <w:t xml:space="preserve"> </w:t>
            </w:r>
            <w:r>
              <w:t>of</w:t>
            </w:r>
            <w:r>
              <w:rPr>
                <w:spacing w:val="-18"/>
              </w:rPr>
              <w:t xml:space="preserve"> </w:t>
            </w:r>
            <w:r>
              <w:t>how</w:t>
            </w:r>
            <w:r>
              <w:rPr>
                <w:spacing w:val="-19"/>
              </w:rPr>
              <w:t xml:space="preserve"> </w:t>
            </w:r>
            <w:r>
              <w:t>to</w:t>
            </w:r>
            <w:r>
              <w:rPr>
                <w:spacing w:val="-20"/>
              </w:rPr>
              <w:t xml:space="preserve"> </w:t>
            </w:r>
            <w:r>
              <w:t>research</w:t>
            </w:r>
            <w:r>
              <w:rPr>
                <w:spacing w:val="-18"/>
              </w:rPr>
              <w:t xml:space="preserve"> </w:t>
            </w:r>
            <w:r>
              <w:t>and</w:t>
            </w:r>
            <w:r>
              <w:rPr>
                <w:spacing w:val="-18"/>
              </w:rPr>
              <w:t xml:space="preserve"> </w:t>
            </w:r>
            <w:r>
              <w:t>plan</w:t>
            </w:r>
            <w:r>
              <w:rPr>
                <w:spacing w:val="-18"/>
              </w:rPr>
              <w:t xml:space="preserve"> </w:t>
            </w:r>
            <w:r>
              <w:t>a</w:t>
            </w:r>
            <w:r>
              <w:rPr>
                <w:spacing w:val="-20"/>
              </w:rPr>
              <w:t xml:space="preserve"> </w:t>
            </w:r>
            <w:r>
              <w:t>page</w:t>
            </w:r>
            <w:r>
              <w:rPr>
                <w:spacing w:val="-17"/>
              </w:rPr>
              <w:t xml:space="preserve"> </w:t>
            </w:r>
            <w:r>
              <w:t>for</w:t>
            </w:r>
            <w:r>
              <w:rPr>
                <w:spacing w:val="-19"/>
              </w:rPr>
              <w:t xml:space="preserve"> </w:t>
            </w:r>
            <w:r>
              <w:t>a</w:t>
            </w:r>
            <w:r>
              <w:rPr>
                <w:spacing w:val="-17"/>
              </w:rPr>
              <w:t xml:space="preserve"> </w:t>
            </w:r>
            <w:r>
              <w:t>reference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book</w:t>
            </w:r>
          </w:p>
        </w:tc>
      </w:tr>
      <w:tr w:rsidR="003D1096" w14:paraId="302266AD" w14:textId="77777777">
        <w:trPr>
          <w:trHeight w:val="671"/>
        </w:trPr>
        <w:tc>
          <w:tcPr>
            <w:tcW w:w="1162" w:type="dxa"/>
            <w:vMerge/>
            <w:tcBorders>
              <w:top w:val="nil"/>
            </w:tcBorders>
          </w:tcPr>
          <w:p w14:paraId="302266A9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right w:val="nil"/>
            </w:tcBorders>
          </w:tcPr>
          <w:p w14:paraId="302266AA" w14:textId="77777777" w:rsidR="003D1096" w:rsidRDefault="003D1096">
            <w:pPr>
              <w:pStyle w:val="TableParagraph"/>
              <w:spacing w:before="3"/>
              <w:rPr>
                <w:sz w:val="7"/>
              </w:rPr>
            </w:pPr>
          </w:p>
          <w:p w14:paraId="302266AB" w14:textId="77777777" w:rsidR="003D1096" w:rsidRDefault="005565E8">
            <w:pPr>
              <w:pStyle w:val="TableParagraph"/>
              <w:ind w:left="110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A7" wp14:editId="302273A8">
                  <wp:extent cx="181318" cy="185927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20" w:type="dxa"/>
            <w:tcBorders>
              <w:top w:val="nil"/>
              <w:left w:val="nil"/>
            </w:tcBorders>
          </w:tcPr>
          <w:p w14:paraId="302266AC" w14:textId="77777777" w:rsidR="003D1096" w:rsidRDefault="005565E8">
            <w:pPr>
              <w:pStyle w:val="TableParagraph"/>
              <w:spacing w:before="68" w:line="290" w:lineRule="atLeast"/>
              <w:ind w:left="40"/>
            </w:pPr>
            <w:r>
              <w:rPr>
                <w:spacing w:val="-4"/>
              </w:rPr>
              <w:t>In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shared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writing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independently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plan,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compose,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edit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refine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explanatory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texts,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using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reading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source,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focusing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 xml:space="preserve">on </w:t>
            </w:r>
            <w:r>
              <w:t>clarity,</w:t>
            </w:r>
            <w:r>
              <w:rPr>
                <w:spacing w:val="-20"/>
              </w:rPr>
              <w:t xml:space="preserve"> </w:t>
            </w:r>
            <w:r>
              <w:t>conciseness</w:t>
            </w:r>
            <w:r>
              <w:rPr>
                <w:spacing w:val="-19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impersonal</w:t>
            </w:r>
            <w:r>
              <w:rPr>
                <w:spacing w:val="-20"/>
              </w:rPr>
              <w:t xml:space="preserve"> </w:t>
            </w:r>
            <w:r>
              <w:t>style</w:t>
            </w:r>
          </w:p>
        </w:tc>
      </w:tr>
      <w:tr w:rsidR="003D1096" w14:paraId="302266B1" w14:textId="77777777">
        <w:trPr>
          <w:trHeight w:val="297"/>
        </w:trPr>
        <w:tc>
          <w:tcPr>
            <w:tcW w:w="1162" w:type="dxa"/>
            <w:vMerge w:val="restart"/>
          </w:tcPr>
          <w:p w14:paraId="302266AE" w14:textId="77777777" w:rsidR="003D1096" w:rsidRDefault="005565E8">
            <w:pPr>
              <w:pStyle w:val="TableParagraph"/>
              <w:spacing w:before="2"/>
              <w:ind w:left="112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6</w:t>
            </w:r>
          </w:p>
        </w:tc>
        <w:tc>
          <w:tcPr>
            <w:tcW w:w="430" w:type="dxa"/>
            <w:tcBorders>
              <w:bottom w:val="nil"/>
              <w:right w:val="nil"/>
            </w:tcBorders>
          </w:tcPr>
          <w:p w14:paraId="302266AF" w14:textId="77777777" w:rsidR="003D1096" w:rsidRDefault="005565E8">
            <w:pPr>
              <w:pStyle w:val="TableParagraph"/>
              <w:ind w:left="110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A9" wp14:editId="302273AA">
                  <wp:extent cx="181193" cy="185927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1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20" w:type="dxa"/>
            <w:tcBorders>
              <w:left w:val="nil"/>
              <w:bottom w:val="nil"/>
            </w:tcBorders>
          </w:tcPr>
          <w:p w14:paraId="302266B0" w14:textId="77777777" w:rsidR="003D1096" w:rsidRDefault="005565E8">
            <w:pPr>
              <w:pStyle w:val="TableParagraph"/>
              <w:spacing w:before="2"/>
              <w:ind w:left="40"/>
            </w:pPr>
            <w:r>
              <w:rPr>
                <w:spacing w:val="-4"/>
              </w:rPr>
              <w:t>Choose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appropriate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form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writing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style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suit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specific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purpose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audience</w:t>
            </w:r>
          </w:p>
        </w:tc>
      </w:tr>
      <w:tr w:rsidR="003D1096" w14:paraId="302266B6" w14:textId="77777777">
        <w:trPr>
          <w:trHeight w:val="575"/>
        </w:trPr>
        <w:tc>
          <w:tcPr>
            <w:tcW w:w="1162" w:type="dxa"/>
            <w:vMerge/>
            <w:tcBorders>
              <w:top w:val="nil"/>
            </w:tcBorders>
          </w:tcPr>
          <w:p w14:paraId="302266B2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14:paraId="302266B3" w14:textId="77777777" w:rsidR="003D1096" w:rsidRDefault="005565E8">
            <w:pPr>
              <w:pStyle w:val="TableParagraph"/>
              <w:ind w:left="110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AB" wp14:editId="302273AC">
                  <wp:extent cx="181318" cy="185928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20" w:type="dxa"/>
            <w:tcBorders>
              <w:top w:val="nil"/>
              <w:left w:val="nil"/>
              <w:bottom w:val="nil"/>
            </w:tcBorders>
          </w:tcPr>
          <w:p w14:paraId="302266B4" w14:textId="77777777" w:rsidR="003D1096" w:rsidRDefault="005565E8">
            <w:pPr>
              <w:pStyle w:val="TableParagraph"/>
              <w:spacing w:before="9"/>
              <w:ind w:left="40"/>
            </w:pPr>
            <w:r>
              <w:rPr>
                <w:spacing w:val="-4"/>
              </w:rPr>
              <w:t>Consider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difference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between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historical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explanations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(e.g.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Roman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army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tactics)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explanations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using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present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tense</w:t>
            </w:r>
          </w:p>
          <w:p w14:paraId="302266B5" w14:textId="77777777" w:rsidR="003D1096" w:rsidRDefault="005565E8">
            <w:pPr>
              <w:pStyle w:val="TableParagraph"/>
              <w:spacing w:before="25" w:line="254" w:lineRule="exact"/>
              <w:ind w:left="40"/>
            </w:pPr>
            <w:r>
              <w:rPr>
                <w:spacing w:val="-6"/>
              </w:rPr>
              <w:t>(e.g.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water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cycle)</w:t>
            </w:r>
          </w:p>
        </w:tc>
      </w:tr>
      <w:tr w:rsidR="003D1096" w14:paraId="302266BA" w14:textId="77777777">
        <w:trPr>
          <w:trHeight w:val="1055"/>
        </w:trPr>
        <w:tc>
          <w:tcPr>
            <w:tcW w:w="1162" w:type="dxa"/>
            <w:vMerge/>
            <w:tcBorders>
              <w:top w:val="nil"/>
            </w:tcBorders>
          </w:tcPr>
          <w:p w14:paraId="302266B7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right w:val="nil"/>
            </w:tcBorders>
          </w:tcPr>
          <w:p w14:paraId="302266B8" w14:textId="77777777" w:rsidR="003D1096" w:rsidRDefault="005565E8">
            <w:pPr>
              <w:pStyle w:val="TableParagraph"/>
              <w:ind w:left="110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AD" wp14:editId="302273AE">
                  <wp:extent cx="181318" cy="185927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20" w:type="dxa"/>
            <w:tcBorders>
              <w:top w:val="nil"/>
              <w:left w:val="nil"/>
            </w:tcBorders>
          </w:tcPr>
          <w:p w14:paraId="302266B9" w14:textId="77777777" w:rsidR="003D1096" w:rsidRDefault="005565E8">
            <w:pPr>
              <w:pStyle w:val="TableParagraph"/>
              <w:spacing w:before="6"/>
              <w:ind w:left="40"/>
            </w:pPr>
            <w:r>
              <w:rPr>
                <w:spacing w:val="-6"/>
              </w:rPr>
              <w:t>Investigate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when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different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tense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is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needed</w:t>
            </w:r>
          </w:p>
        </w:tc>
      </w:tr>
    </w:tbl>
    <w:p w14:paraId="302266BB" w14:textId="77777777" w:rsidR="003D1096" w:rsidRDefault="003D1096">
      <w:pPr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7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27"/>
        <w:gridCol w:w="3387"/>
        <w:gridCol w:w="3387"/>
        <w:gridCol w:w="4285"/>
      </w:tblGrid>
      <w:tr w:rsidR="003D1096" w14:paraId="302266BD" w14:textId="77777777">
        <w:trPr>
          <w:trHeight w:val="477"/>
        </w:trPr>
        <w:tc>
          <w:tcPr>
            <w:tcW w:w="14986" w:type="dxa"/>
            <w:gridSpan w:val="4"/>
          </w:tcPr>
          <w:p w14:paraId="302266BC" w14:textId="77777777" w:rsidR="003D1096" w:rsidRDefault="005565E8">
            <w:pPr>
              <w:pStyle w:val="TableParagraph"/>
              <w:spacing w:before="4"/>
              <w:ind w:left="524" w:right="685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pacing w:val="-10"/>
                <w:sz w:val="36"/>
              </w:rPr>
              <w:lastRenderedPageBreak/>
              <w:t>Explanations in Key Stage</w:t>
            </w:r>
            <w:r>
              <w:rPr>
                <w:rFonts w:ascii="Tahoma"/>
                <w:b/>
                <w:spacing w:val="-9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1</w:t>
            </w:r>
          </w:p>
        </w:tc>
      </w:tr>
      <w:tr w:rsidR="003D1096" w14:paraId="302266BF" w14:textId="77777777">
        <w:trPr>
          <w:trHeight w:val="477"/>
        </w:trPr>
        <w:tc>
          <w:tcPr>
            <w:tcW w:w="14986" w:type="dxa"/>
            <w:gridSpan w:val="4"/>
          </w:tcPr>
          <w:p w14:paraId="302266BE" w14:textId="77777777" w:rsidR="003D1096" w:rsidRDefault="005565E8">
            <w:pPr>
              <w:pStyle w:val="TableParagraph"/>
              <w:spacing w:before="2"/>
              <w:ind w:left="687" w:right="163"/>
              <w:jc w:val="center"/>
              <w:rPr>
                <w:sz w:val="32"/>
              </w:rPr>
            </w:pPr>
            <w:r>
              <w:rPr>
                <w:w w:val="90"/>
                <w:sz w:val="32"/>
              </w:rPr>
              <w:t>Suggested</w:t>
            </w:r>
            <w:r>
              <w:rPr>
                <w:spacing w:val="48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contexts:</w:t>
            </w:r>
            <w:r>
              <w:rPr>
                <w:spacing w:val="47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captions,</w:t>
            </w:r>
            <w:r>
              <w:rPr>
                <w:spacing w:val="51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leaflets,</w:t>
            </w:r>
            <w:r>
              <w:rPr>
                <w:spacing w:val="47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observations,</w:t>
            </w:r>
            <w:r>
              <w:rPr>
                <w:spacing w:val="47"/>
                <w:sz w:val="32"/>
              </w:rPr>
              <w:t xml:space="preserve"> </w:t>
            </w:r>
            <w:r>
              <w:rPr>
                <w:spacing w:val="-2"/>
                <w:w w:val="90"/>
                <w:sz w:val="32"/>
              </w:rPr>
              <w:t>flowcharts</w:t>
            </w:r>
          </w:p>
        </w:tc>
      </w:tr>
      <w:tr w:rsidR="003D1096" w14:paraId="302266C1" w14:textId="77777777">
        <w:trPr>
          <w:trHeight w:val="477"/>
        </w:trPr>
        <w:tc>
          <w:tcPr>
            <w:tcW w:w="14986" w:type="dxa"/>
            <w:gridSpan w:val="4"/>
          </w:tcPr>
          <w:p w14:paraId="302266C0" w14:textId="77777777" w:rsidR="003D1096" w:rsidRDefault="005565E8">
            <w:pPr>
              <w:pStyle w:val="TableParagraph"/>
              <w:spacing w:before="3"/>
              <w:ind w:left="524" w:right="687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1</w:t>
            </w:r>
          </w:p>
        </w:tc>
      </w:tr>
      <w:tr w:rsidR="003D1096" w14:paraId="302266C6" w14:textId="77777777">
        <w:trPr>
          <w:trHeight w:val="477"/>
        </w:trPr>
        <w:tc>
          <w:tcPr>
            <w:tcW w:w="3927" w:type="dxa"/>
          </w:tcPr>
          <w:p w14:paraId="302266C2" w14:textId="77777777" w:rsidR="003D1096" w:rsidRDefault="005565E8">
            <w:pPr>
              <w:pStyle w:val="TableParagraph"/>
              <w:spacing w:before="3"/>
              <w:ind w:left="1565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387" w:type="dxa"/>
          </w:tcPr>
          <w:p w14:paraId="302266C3" w14:textId="77777777" w:rsidR="003D1096" w:rsidRDefault="005565E8">
            <w:pPr>
              <w:pStyle w:val="TableParagraph"/>
              <w:spacing w:before="3"/>
              <w:ind w:left="20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387" w:type="dxa"/>
          </w:tcPr>
          <w:p w14:paraId="302266C4" w14:textId="77777777" w:rsidR="003D1096" w:rsidRDefault="005565E8">
            <w:pPr>
              <w:pStyle w:val="TableParagraph"/>
              <w:spacing w:before="3"/>
              <w:ind w:left="20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4285" w:type="dxa"/>
          </w:tcPr>
          <w:p w14:paraId="302266C5" w14:textId="77777777" w:rsidR="003D1096" w:rsidRDefault="005565E8">
            <w:pPr>
              <w:pStyle w:val="TableParagraph"/>
              <w:spacing w:before="3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6D1" w14:textId="77777777">
        <w:trPr>
          <w:trHeight w:val="2572"/>
        </w:trPr>
        <w:tc>
          <w:tcPr>
            <w:tcW w:w="3927" w:type="dxa"/>
          </w:tcPr>
          <w:p w14:paraId="302266C7" w14:textId="77777777" w:rsidR="003D1096" w:rsidRDefault="005565E8">
            <w:pPr>
              <w:pStyle w:val="TableParagraph"/>
              <w:spacing w:before="4"/>
              <w:ind w:left="302" w:right="10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6736" behindDoc="0" locked="0" layoutInCell="1" allowOverlap="1" wp14:anchorId="302273AF" wp14:editId="37A1D33E">
                      <wp:simplePos x="0" y="0"/>
                      <wp:positionH relativeFrom="column">
                        <wp:posOffset>71627</wp:posOffset>
                      </wp:positionH>
                      <wp:positionV relativeFrom="paragraph">
                        <wp:posOffset>1385</wp:posOffset>
                      </wp:positionV>
                      <wp:extent cx="125095" cy="184785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5095" cy="184785"/>
                                <a:chOff x="0" y="0"/>
                                <a:chExt cx="125095" cy="1847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968" cy="1842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234202" id="Group 20" o:spid="_x0000_s1026" style="position:absolute;margin-left:5.65pt;margin-top:.1pt;width:9.85pt;height:14.55pt;z-index:251636736;mso-wrap-distance-left:0;mso-wrap-distance-right:0" coordsize="125095,184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">
                      <v:shape id="Image 21" o:spid="_x0000_s1027" type="#_x0000_t75" style="position:absolute;width:124968;height:184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w w:val="90"/>
              </w:rPr>
              <w:t xml:space="preserve">Regular plural noun suffixes –s &amp; </w:t>
            </w:r>
            <w:r>
              <w:rPr>
                <w:spacing w:val="-6"/>
              </w:rPr>
              <w:t>es</w:t>
            </w:r>
          </w:p>
          <w:p w14:paraId="302266C8" w14:textId="77777777" w:rsidR="003D1096" w:rsidRDefault="005565E8">
            <w:pPr>
              <w:pStyle w:val="TableParagraph"/>
              <w:tabs>
                <w:tab w:val="left" w:pos="913"/>
                <w:tab w:val="left" w:pos="2134"/>
                <w:tab w:val="left" w:pos="2607"/>
                <w:tab w:val="left" w:pos="3436"/>
              </w:tabs>
              <w:spacing w:before="3" w:line="261" w:lineRule="auto"/>
              <w:ind w:left="302" w:right="4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 wp14:anchorId="302273B1" wp14:editId="302273B2">
                      <wp:simplePos x="0" y="0"/>
                      <wp:positionH relativeFrom="column">
                        <wp:posOffset>71627</wp:posOffset>
                      </wp:positionH>
                      <wp:positionV relativeFrom="paragraph">
                        <wp:posOffset>18911</wp:posOffset>
                      </wp:positionV>
                      <wp:extent cx="125095" cy="186055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5095" cy="186055"/>
                                <a:chOff x="0" y="0"/>
                                <a:chExt cx="125095" cy="1860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968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A7973C" id="Group 22" o:spid="_x0000_s1026" style="position:absolute;margin-left:5.65pt;margin-top:1.5pt;width:9.85pt;height:14.65pt;z-index:-251653120;mso-wrap-distance-left:0;mso-wrap-distance-right:0" coordsize="125095,186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">
                      <v:shape id="Image 23" o:spid="_x0000_s1027" type="#_x0000_t75" style="position:absolute;width:124968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">
                        <v:imagedata r:id="rId9" o:title=""/>
                      </v:shape>
                    </v:group>
                  </w:pict>
                </mc:Fallback>
              </mc:AlternateConten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prefix</w:t>
            </w:r>
            <w:r>
              <w:rPr>
                <w:spacing w:val="-3"/>
              </w:rPr>
              <w:t xml:space="preserve"> </w:t>
            </w:r>
            <w:r>
              <w:t>un-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 xml:space="preserve">change </w:t>
            </w:r>
            <w:r>
              <w:rPr>
                <w:spacing w:val="-4"/>
              </w:rPr>
              <w:t>the</w:t>
            </w:r>
            <w:r>
              <w:tab/>
            </w:r>
            <w:r>
              <w:rPr>
                <w:spacing w:val="-2"/>
              </w:rPr>
              <w:t>meaning</w:t>
            </w:r>
            <w:r>
              <w:tab/>
            </w:r>
            <w:r>
              <w:rPr>
                <w:spacing w:val="-6"/>
              </w:rPr>
              <w:t>of</w:t>
            </w:r>
            <w:r>
              <w:tab/>
            </w:r>
            <w:r>
              <w:rPr>
                <w:spacing w:val="-4"/>
              </w:rPr>
              <w:t>verbs</w:t>
            </w:r>
            <w:r>
              <w:tab/>
            </w:r>
            <w:r>
              <w:rPr>
                <w:spacing w:val="-4"/>
              </w:rPr>
              <w:t xml:space="preserve">and </w:t>
            </w:r>
            <w:r>
              <w:rPr>
                <w:spacing w:val="-2"/>
              </w:rPr>
              <w:t>adverbs</w:t>
            </w:r>
          </w:p>
        </w:tc>
        <w:tc>
          <w:tcPr>
            <w:tcW w:w="3387" w:type="dxa"/>
          </w:tcPr>
          <w:p w14:paraId="302266C9" w14:textId="77777777" w:rsidR="003D1096" w:rsidRDefault="005565E8">
            <w:pPr>
              <w:pStyle w:val="TableParagraph"/>
              <w:numPr>
                <w:ilvl w:val="0"/>
                <w:numId w:val="165"/>
              </w:numPr>
              <w:tabs>
                <w:tab w:val="left" w:pos="472"/>
              </w:tabs>
              <w:spacing w:before="4" w:line="244" w:lineRule="auto"/>
              <w:ind w:right="72"/>
            </w:pPr>
            <w:r>
              <w:rPr>
                <w:spacing w:val="-2"/>
              </w:rPr>
              <w:t>Oral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rehearsal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sentence structure</w:t>
            </w:r>
          </w:p>
          <w:p w14:paraId="302266CA" w14:textId="77777777" w:rsidR="003D1096" w:rsidRDefault="005565E8">
            <w:pPr>
              <w:pStyle w:val="TableParagraph"/>
              <w:numPr>
                <w:ilvl w:val="0"/>
                <w:numId w:val="165"/>
              </w:numPr>
              <w:tabs>
                <w:tab w:val="left" w:pos="472"/>
              </w:tabs>
              <w:spacing w:before="28" w:line="244" w:lineRule="auto"/>
              <w:ind w:right="208"/>
            </w:pPr>
            <w:r>
              <w:rPr>
                <w:spacing w:val="-4"/>
              </w:rPr>
              <w:t>Joining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words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joining </w:t>
            </w:r>
            <w:r>
              <w:t xml:space="preserve">clauses using ‘and’ and </w:t>
            </w:r>
            <w:r>
              <w:rPr>
                <w:spacing w:val="-2"/>
              </w:rPr>
              <w:t>‘because’</w:t>
            </w:r>
          </w:p>
          <w:p w14:paraId="302266CB" w14:textId="77777777" w:rsidR="003D1096" w:rsidRDefault="005565E8">
            <w:pPr>
              <w:pStyle w:val="TableParagraph"/>
              <w:numPr>
                <w:ilvl w:val="0"/>
                <w:numId w:val="165"/>
              </w:numPr>
              <w:tabs>
                <w:tab w:val="left" w:pos="472"/>
              </w:tabs>
              <w:spacing w:before="31"/>
            </w:pPr>
            <w:r>
              <w:rPr>
                <w:w w:val="85"/>
              </w:rPr>
              <w:t>Third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person</w:t>
            </w:r>
          </w:p>
        </w:tc>
        <w:tc>
          <w:tcPr>
            <w:tcW w:w="3387" w:type="dxa"/>
          </w:tcPr>
          <w:p w14:paraId="302266CC" w14:textId="77777777" w:rsidR="003D1096" w:rsidRDefault="005565E8">
            <w:pPr>
              <w:pStyle w:val="TableParagraph"/>
              <w:spacing w:before="2" w:line="261" w:lineRule="auto"/>
              <w:ind w:left="472" w:hanging="360"/>
              <w:rPr>
                <w:i/>
              </w:rPr>
            </w:pPr>
            <w:r>
              <w:rPr>
                <w:noProof/>
                <w:position w:val="-5"/>
              </w:rPr>
              <w:drawing>
                <wp:inline distT="0" distB="0" distL="0" distR="0" wp14:anchorId="302273B3" wp14:editId="302273B4">
                  <wp:extent cx="179832" cy="184276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4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t>Sequencing</w:t>
            </w:r>
            <w:r>
              <w:rPr>
                <w:spacing w:val="-19"/>
              </w:rPr>
              <w:t xml:space="preserve"> </w:t>
            </w:r>
            <w:r>
              <w:t>sentences</w:t>
            </w:r>
            <w:r>
              <w:rPr>
                <w:spacing w:val="-20"/>
              </w:rPr>
              <w:t xml:space="preserve"> </w:t>
            </w:r>
            <w:r>
              <w:t xml:space="preserve">to </w:t>
            </w:r>
            <w:r>
              <w:rPr>
                <w:spacing w:val="-2"/>
              </w:rPr>
              <w:t>form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short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passages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e.g. </w:t>
            </w:r>
            <w:r>
              <w:rPr>
                <w:i/>
              </w:rPr>
              <w:t>Chicks have a spike on their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beak.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This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</w:rPr>
              <w:t>is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</w:rPr>
              <w:t>called the egg tooth.</w:t>
            </w:r>
          </w:p>
        </w:tc>
        <w:tc>
          <w:tcPr>
            <w:tcW w:w="4285" w:type="dxa"/>
          </w:tcPr>
          <w:p w14:paraId="302266CD" w14:textId="77777777" w:rsidR="003D1096" w:rsidRDefault="005565E8">
            <w:pPr>
              <w:pStyle w:val="TableParagraph"/>
              <w:numPr>
                <w:ilvl w:val="0"/>
                <w:numId w:val="164"/>
              </w:numPr>
              <w:tabs>
                <w:tab w:val="left" w:pos="472"/>
              </w:tabs>
              <w:spacing w:before="4"/>
            </w:pPr>
            <w:r>
              <w:rPr>
                <w:spacing w:val="-6"/>
              </w:rPr>
              <w:t>Separating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words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spaces</w:t>
            </w:r>
          </w:p>
          <w:p w14:paraId="302266CE" w14:textId="77777777" w:rsidR="003D1096" w:rsidRDefault="005565E8">
            <w:pPr>
              <w:pStyle w:val="TableParagraph"/>
              <w:numPr>
                <w:ilvl w:val="0"/>
                <w:numId w:val="164"/>
              </w:numPr>
              <w:tabs>
                <w:tab w:val="left" w:pos="472"/>
              </w:tabs>
              <w:spacing w:before="23" w:line="242" w:lineRule="auto"/>
              <w:ind w:right="198"/>
            </w:pPr>
            <w:r>
              <w:rPr>
                <w:spacing w:val="-6"/>
              </w:rPr>
              <w:t>Use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capital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letters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full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stops </w:t>
            </w:r>
            <w:r>
              <w:t>to demarcate sentences</w:t>
            </w:r>
          </w:p>
          <w:p w14:paraId="302266CF" w14:textId="77777777" w:rsidR="003D1096" w:rsidRDefault="005565E8">
            <w:pPr>
              <w:pStyle w:val="TableParagraph"/>
              <w:numPr>
                <w:ilvl w:val="0"/>
                <w:numId w:val="164"/>
              </w:numPr>
              <w:tabs>
                <w:tab w:val="left" w:pos="472"/>
              </w:tabs>
              <w:spacing w:before="33" w:line="242" w:lineRule="auto"/>
              <w:ind w:right="325"/>
            </w:pPr>
            <w:r>
              <w:t>Introduction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use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 xml:space="preserve">question </w:t>
            </w:r>
            <w:r>
              <w:rPr>
                <w:spacing w:val="-4"/>
              </w:rPr>
              <w:t>marks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exclamation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marks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to </w:t>
            </w:r>
            <w:r>
              <w:t>demarcate sentences</w:t>
            </w:r>
          </w:p>
          <w:p w14:paraId="302266D0" w14:textId="77777777" w:rsidR="003D1096" w:rsidRDefault="005565E8">
            <w:pPr>
              <w:pStyle w:val="TableParagraph"/>
              <w:numPr>
                <w:ilvl w:val="0"/>
                <w:numId w:val="164"/>
              </w:numPr>
              <w:tabs>
                <w:tab w:val="left" w:pos="472"/>
              </w:tabs>
              <w:spacing w:before="34" w:line="242" w:lineRule="auto"/>
              <w:ind w:right="524"/>
            </w:pPr>
            <w:r>
              <w:rPr>
                <w:spacing w:val="-6"/>
              </w:rPr>
              <w:t>Use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capital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letters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 xml:space="preserve">names </w:t>
            </w:r>
            <w:r>
              <w:t xml:space="preserve">and the pronoun </w:t>
            </w:r>
            <w:r>
              <w:rPr>
                <w:w w:val="90"/>
              </w:rPr>
              <w:t>I</w:t>
            </w:r>
          </w:p>
        </w:tc>
      </w:tr>
      <w:tr w:rsidR="003D1096" w14:paraId="302266D3" w14:textId="77777777">
        <w:trPr>
          <w:trHeight w:val="477"/>
        </w:trPr>
        <w:tc>
          <w:tcPr>
            <w:tcW w:w="14986" w:type="dxa"/>
            <w:gridSpan w:val="4"/>
          </w:tcPr>
          <w:p w14:paraId="302266D2" w14:textId="77777777" w:rsidR="003D1096" w:rsidRDefault="005565E8">
            <w:pPr>
              <w:pStyle w:val="TableParagraph"/>
              <w:spacing w:before="3"/>
              <w:ind w:left="524" w:right="687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2</w:t>
            </w:r>
          </w:p>
        </w:tc>
      </w:tr>
      <w:tr w:rsidR="003D1096" w14:paraId="302266D8" w14:textId="77777777">
        <w:trPr>
          <w:trHeight w:val="477"/>
        </w:trPr>
        <w:tc>
          <w:tcPr>
            <w:tcW w:w="3927" w:type="dxa"/>
          </w:tcPr>
          <w:p w14:paraId="302266D4" w14:textId="77777777" w:rsidR="003D1096" w:rsidRDefault="005565E8">
            <w:pPr>
              <w:pStyle w:val="TableParagraph"/>
              <w:spacing w:before="3"/>
              <w:ind w:left="1565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387" w:type="dxa"/>
          </w:tcPr>
          <w:p w14:paraId="302266D5" w14:textId="77777777" w:rsidR="003D1096" w:rsidRDefault="005565E8">
            <w:pPr>
              <w:pStyle w:val="TableParagraph"/>
              <w:spacing w:before="3"/>
              <w:ind w:left="20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387" w:type="dxa"/>
          </w:tcPr>
          <w:p w14:paraId="302266D6" w14:textId="77777777" w:rsidR="003D1096" w:rsidRDefault="005565E8">
            <w:pPr>
              <w:pStyle w:val="TableParagraph"/>
              <w:spacing w:before="3"/>
              <w:ind w:left="20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4285" w:type="dxa"/>
          </w:tcPr>
          <w:p w14:paraId="302266D7" w14:textId="77777777" w:rsidR="003D1096" w:rsidRDefault="005565E8">
            <w:pPr>
              <w:pStyle w:val="TableParagraph"/>
              <w:spacing w:before="3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6E6" w14:textId="77777777">
        <w:trPr>
          <w:trHeight w:val="4805"/>
        </w:trPr>
        <w:tc>
          <w:tcPr>
            <w:tcW w:w="3927" w:type="dxa"/>
          </w:tcPr>
          <w:p w14:paraId="302266D9" w14:textId="77777777" w:rsidR="003D1096" w:rsidRDefault="005565E8">
            <w:pPr>
              <w:pStyle w:val="TableParagraph"/>
              <w:ind w:left="30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5408" behindDoc="1" locked="0" layoutInCell="1" allowOverlap="1" wp14:anchorId="302273B5" wp14:editId="302273B6">
                      <wp:simplePos x="0" y="0"/>
                      <wp:positionH relativeFrom="column">
                        <wp:posOffset>71627</wp:posOffset>
                      </wp:positionH>
                      <wp:positionV relativeFrom="paragraph">
                        <wp:posOffset>191</wp:posOffset>
                      </wp:positionV>
                      <wp:extent cx="125095" cy="183515"/>
                      <wp:effectExtent l="0" t="0" r="0" b="0"/>
                      <wp:wrapNone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5095" cy="183515"/>
                                <a:chOff x="0" y="0"/>
                                <a:chExt cx="125095" cy="1835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968" cy="1829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FE463C" id="Group 25" o:spid="_x0000_s1026" style="position:absolute;margin-left:5.65pt;margin-top:0;width:9.85pt;height:14.45pt;z-index:-251651072;mso-wrap-distance-left:0;mso-wrap-distance-right:0" coordsize="125095,183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">
                      <v:shape id="Image 26" o:spid="_x0000_s1027" type="#_x0000_t75" style="position:absolute;width:124968;height:182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">
                        <v:imagedata r:id="rId11" o:title=""/>
                      </v:shape>
                    </v:group>
                  </w:pict>
                </mc:Fallback>
              </mc:AlternateContent>
            </w:r>
            <w:r>
              <w:rPr>
                <w:w w:val="90"/>
              </w:rPr>
              <w:t xml:space="preserve">Formation of nouns using suffixes </w:t>
            </w:r>
            <w:r>
              <w:t>(ness,</w:t>
            </w:r>
            <w:r>
              <w:rPr>
                <w:spacing w:val="-9"/>
              </w:rPr>
              <w:t xml:space="preserve"> </w:t>
            </w:r>
            <w:r>
              <w:t>-er)</w:t>
            </w:r>
          </w:p>
          <w:p w14:paraId="302266DA" w14:textId="77777777" w:rsidR="003D1096" w:rsidRDefault="005565E8">
            <w:pPr>
              <w:pStyle w:val="TableParagraph"/>
              <w:spacing w:before="2" w:line="261" w:lineRule="auto"/>
              <w:ind w:left="30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7456" behindDoc="1" locked="0" layoutInCell="1" allowOverlap="1" wp14:anchorId="302273B7" wp14:editId="302273B8">
                      <wp:simplePos x="0" y="0"/>
                      <wp:positionH relativeFrom="column">
                        <wp:posOffset>71627</wp:posOffset>
                      </wp:positionH>
                      <wp:positionV relativeFrom="paragraph">
                        <wp:posOffset>18276</wp:posOffset>
                      </wp:positionV>
                      <wp:extent cx="125095" cy="186055"/>
                      <wp:effectExtent l="0" t="0" r="0" b="0"/>
                      <wp:wrapNone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5095" cy="186055"/>
                                <a:chOff x="0" y="0"/>
                                <a:chExt cx="125095" cy="1860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" name="Image 28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968" cy="1859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36B141" id="Group 27" o:spid="_x0000_s1026" style="position:absolute;margin-left:5.65pt;margin-top:1.45pt;width:9.85pt;height:14.65pt;z-index:-251649024;mso-wrap-distance-left:0;mso-wrap-distance-right:0" coordsize="125095,186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">
                      <v:shape id="Image 28" o:spid="_x0000_s1027" type="#_x0000_t75" style="position:absolute;width:124968;height:185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w w:val="95"/>
              </w:rPr>
              <w:t>Formation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adjectives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 xml:space="preserve">using </w:t>
            </w:r>
            <w:r>
              <w:rPr>
                <w:w w:val="90"/>
              </w:rPr>
              <w:t>suffixes (-ful, -less)</w:t>
            </w:r>
          </w:p>
          <w:p w14:paraId="302266DB" w14:textId="77777777" w:rsidR="003D1096" w:rsidRDefault="005565E8">
            <w:pPr>
              <w:pStyle w:val="TableParagraph"/>
              <w:spacing w:before="1"/>
              <w:ind w:left="30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8784" behindDoc="0" locked="0" layoutInCell="1" allowOverlap="1" wp14:anchorId="302273B9" wp14:editId="5631BD0D">
                      <wp:simplePos x="0" y="0"/>
                      <wp:positionH relativeFrom="column">
                        <wp:posOffset>71627</wp:posOffset>
                      </wp:positionH>
                      <wp:positionV relativeFrom="paragraph">
                        <wp:posOffset>8497</wp:posOffset>
                      </wp:positionV>
                      <wp:extent cx="125095" cy="186055"/>
                      <wp:effectExtent l="0" t="0" r="0" b="0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5095" cy="186055"/>
                                <a:chOff x="0" y="0"/>
                                <a:chExt cx="125095" cy="1860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" name="Image 30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968" cy="1859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7D7EF9" id="Group 29" o:spid="_x0000_s1026" style="position:absolute;margin-left:5.65pt;margin-top:.65pt;width:9.85pt;height:14.65pt;z-index:251638784;mso-wrap-distance-left:0;mso-wrap-distance-right:0" coordsize="125095,186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">
                      <v:shape id="Image 30" o:spid="_x0000_s1027" type="#_x0000_t75" style="position:absolute;width:124968;height:185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w w:val="90"/>
              </w:rPr>
              <w:t>Use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-8"/>
              </w:rPr>
              <w:t xml:space="preserve"> </w:t>
            </w:r>
            <w:r>
              <w:rPr>
                <w:w w:val="90"/>
              </w:rPr>
              <w:t>–er</w:t>
            </w:r>
            <w:r>
              <w:rPr>
                <w:spacing w:val="-5"/>
              </w:rP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w w:val="90"/>
              </w:rPr>
              <w:t>–est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in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  <w:w w:val="90"/>
              </w:rPr>
              <w:t>adjectives</w:t>
            </w:r>
          </w:p>
        </w:tc>
        <w:tc>
          <w:tcPr>
            <w:tcW w:w="3387" w:type="dxa"/>
          </w:tcPr>
          <w:p w14:paraId="302266DC" w14:textId="77777777" w:rsidR="003D1096" w:rsidRDefault="005565E8">
            <w:pPr>
              <w:pStyle w:val="TableParagraph"/>
              <w:spacing w:before="14" w:line="247" w:lineRule="auto"/>
              <w:ind w:left="4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0832" behindDoc="0" locked="0" layoutInCell="1" allowOverlap="1" wp14:anchorId="302273BB" wp14:editId="4D2E7928">
                      <wp:simplePos x="0" y="0"/>
                      <wp:positionH relativeFrom="column">
                        <wp:posOffset>71627</wp:posOffset>
                      </wp:positionH>
                      <wp:positionV relativeFrom="paragraph">
                        <wp:posOffset>-62</wp:posOffset>
                      </wp:positionV>
                      <wp:extent cx="180340" cy="184785"/>
                      <wp:effectExtent l="0" t="0" r="0" b="0"/>
                      <wp:wrapNone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84785"/>
                                <a:chOff x="0" y="0"/>
                                <a:chExt cx="180340" cy="1847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" name="Image 32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2" cy="18445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0DBAA5" id="Group 31" o:spid="_x0000_s1026" style="position:absolute;margin-left:5.65pt;margin-top:0;width:14.2pt;height:14.55pt;z-index:251640832;mso-wrap-distance-left:0;mso-wrap-distance-right:0" coordsize="180340,184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">
                      <v:shape id="Image 32" o:spid="_x0000_s1027" type="#_x0000_t75" style="position:absolute;width:179832;height:184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t>Functions of sentence types:</w:t>
            </w:r>
            <w:r>
              <w:rPr>
                <w:spacing w:val="-1"/>
              </w:rPr>
              <w:t xml:space="preserve"> </w:t>
            </w:r>
            <w:r>
              <w:t>statement, command,</w:t>
            </w:r>
            <w:r>
              <w:rPr>
                <w:spacing w:val="-20"/>
              </w:rPr>
              <w:t xml:space="preserve"> </w:t>
            </w:r>
            <w:r>
              <w:t>exclamation</w:t>
            </w:r>
            <w:r>
              <w:rPr>
                <w:spacing w:val="-19"/>
              </w:rPr>
              <w:t xml:space="preserve"> </w:t>
            </w:r>
            <w:r>
              <w:t xml:space="preserve">or </w:t>
            </w:r>
            <w:r>
              <w:rPr>
                <w:spacing w:val="-2"/>
              </w:rPr>
              <w:t>question</w:t>
            </w:r>
          </w:p>
          <w:p w14:paraId="302266DD" w14:textId="77777777" w:rsidR="003D1096" w:rsidRDefault="005565E8">
            <w:pPr>
              <w:pStyle w:val="TableParagraph"/>
              <w:numPr>
                <w:ilvl w:val="0"/>
                <w:numId w:val="163"/>
              </w:numPr>
              <w:tabs>
                <w:tab w:val="left" w:pos="613"/>
              </w:tabs>
              <w:spacing w:before="17"/>
              <w:ind w:left="613" w:right="46"/>
            </w:pPr>
            <w:r>
              <w:t>explore titles of explanations texts and identify</w:t>
            </w:r>
            <w:r>
              <w:rPr>
                <w:spacing w:val="-22"/>
              </w:rPr>
              <w:t xml:space="preserve"> </w:t>
            </w:r>
            <w:r>
              <w:t>that</w:t>
            </w:r>
            <w:r>
              <w:rPr>
                <w:spacing w:val="-19"/>
              </w:rPr>
              <w:t xml:space="preserve"> </w:t>
            </w:r>
            <w:r>
              <w:t>they</w:t>
            </w:r>
            <w:r>
              <w:rPr>
                <w:spacing w:val="-19"/>
              </w:rPr>
              <w:t xml:space="preserve"> </w:t>
            </w:r>
            <w:r>
              <w:t>usually begin</w:t>
            </w:r>
            <w:r>
              <w:rPr>
                <w:spacing w:val="-18"/>
              </w:rPr>
              <w:t xml:space="preserve"> </w:t>
            </w:r>
            <w:r>
              <w:t>with</w:t>
            </w:r>
            <w:r>
              <w:rPr>
                <w:spacing w:val="-18"/>
              </w:rPr>
              <w:t xml:space="preserve"> </w:t>
            </w:r>
            <w:r>
              <w:t>‘how’</w:t>
            </w:r>
            <w:r>
              <w:rPr>
                <w:spacing w:val="-18"/>
              </w:rPr>
              <w:t xml:space="preserve"> </w:t>
            </w:r>
            <w:r>
              <w:t>or</w:t>
            </w:r>
            <w:r>
              <w:rPr>
                <w:spacing w:val="-18"/>
              </w:rPr>
              <w:t xml:space="preserve"> </w:t>
            </w:r>
            <w:r>
              <w:t>‘why’</w:t>
            </w:r>
          </w:p>
          <w:p w14:paraId="302266DE" w14:textId="77777777" w:rsidR="003D1096" w:rsidRDefault="005565E8">
            <w:pPr>
              <w:pStyle w:val="TableParagraph"/>
              <w:numPr>
                <w:ilvl w:val="0"/>
                <w:numId w:val="163"/>
              </w:numPr>
              <w:tabs>
                <w:tab w:val="left" w:pos="613"/>
              </w:tabs>
              <w:spacing w:before="39"/>
              <w:ind w:left="613" w:right="66"/>
            </w:pPr>
            <w:r>
              <w:rPr>
                <w:spacing w:val="-4"/>
              </w:rPr>
              <w:t>write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general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 xml:space="preserve">statements </w:t>
            </w:r>
            <w:r>
              <w:t>to</w:t>
            </w:r>
            <w:r>
              <w:rPr>
                <w:spacing w:val="-22"/>
              </w:rPr>
              <w:t xml:space="preserve"> </w:t>
            </w:r>
            <w:r>
              <w:t>introduce</w:t>
            </w:r>
            <w:r>
              <w:rPr>
                <w:spacing w:val="-19"/>
              </w:rPr>
              <w:t xml:space="preserve"> </w:t>
            </w:r>
            <w:r>
              <w:t>topics</w:t>
            </w:r>
            <w:r>
              <w:rPr>
                <w:spacing w:val="-19"/>
              </w:rPr>
              <w:t xml:space="preserve"> </w:t>
            </w:r>
            <w:r>
              <w:t xml:space="preserve">being explained e.g. In the winter some animals </w:t>
            </w:r>
            <w:r>
              <w:rPr>
                <w:spacing w:val="-2"/>
              </w:rPr>
              <w:t>hibernate</w:t>
            </w:r>
          </w:p>
          <w:p w14:paraId="302266DF" w14:textId="77777777" w:rsidR="003D1096" w:rsidRDefault="005565E8">
            <w:pPr>
              <w:pStyle w:val="TableParagraph"/>
              <w:spacing w:before="34" w:line="261" w:lineRule="auto"/>
              <w:ind w:left="472" w:right="89" w:hanging="360"/>
            </w:pPr>
            <w:r>
              <w:rPr>
                <w:noProof/>
                <w:position w:val="-5"/>
              </w:rPr>
              <w:drawing>
                <wp:inline distT="0" distB="0" distL="0" distR="0" wp14:anchorId="302273BD" wp14:editId="302273BE">
                  <wp:extent cx="179832" cy="185928"/>
                  <wp:effectExtent l="0" t="0" r="0" b="0"/>
                  <wp:docPr id="33" name="Imag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7"/>
                <w:sz w:val="20"/>
              </w:rPr>
              <w:t xml:space="preserve"> </w:t>
            </w:r>
            <w:r>
              <w:t>Expanded</w:t>
            </w:r>
            <w:r>
              <w:rPr>
                <w:spacing w:val="-18"/>
              </w:rPr>
              <w:t xml:space="preserve"> </w:t>
            </w:r>
            <w:r>
              <w:t>noun</w:t>
            </w:r>
            <w:r>
              <w:rPr>
                <w:spacing w:val="-18"/>
              </w:rPr>
              <w:t xml:space="preserve"> </w:t>
            </w:r>
            <w:r>
              <w:t xml:space="preserve">phrases to describe and specify </w:t>
            </w:r>
            <w:r>
              <w:rPr>
                <w:spacing w:val="-4"/>
              </w:rPr>
              <w:t>(use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adjectives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before</w:t>
            </w:r>
          </w:p>
          <w:p w14:paraId="302266E0" w14:textId="77777777" w:rsidR="003D1096" w:rsidRDefault="005565E8">
            <w:pPr>
              <w:pStyle w:val="TableParagraph"/>
              <w:ind w:left="472"/>
            </w:pPr>
            <w:r>
              <w:rPr>
                <w:spacing w:val="-4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noun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preposition</w:t>
            </w:r>
          </w:p>
        </w:tc>
        <w:tc>
          <w:tcPr>
            <w:tcW w:w="3387" w:type="dxa"/>
          </w:tcPr>
          <w:p w14:paraId="302266E1" w14:textId="77777777" w:rsidR="003D1096" w:rsidRDefault="005565E8">
            <w:pPr>
              <w:pStyle w:val="TableParagraph"/>
              <w:spacing w:before="14" w:line="266" w:lineRule="auto"/>
              <w:ind w:left="4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2880" behindDoc="0" locked="0" layoutInCell="1" allowOverlap="1" wp14:anchorId="302273BF" wp14:editId="0AEAE0C8">
                      <wp:simplePos x="0" y="0"/>
                      <wp:positionH relativeFrom="column">
                        <wp:posOffset>71628</wp:posOffset>
                      </wp:positionH>
                      <wp:positionV relativeFrom="paragraph">
                        <wp:posOffset>-62</wp:posOffset>
                      </wp:positionV>
                      <wp:extent cx="180340" cy="184785"/>
                      <wp:effectExtent l="0" t="0" r="0" b="0"/>
                      <wp:wrapNone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84785"/>
                                <a:chOff x="0" y="0"/>
                                <a:chExt cx="180340" cy="1847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" name="Image 35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2" cy="18445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121B9D" id="Group 34" o:spid="_x0000_s1026" style="position:absolute;margin-left:5.65pt;margin-top:0;width:14.2pt;height:14.55pt;z-index:251642880;mso-wrap-distance-left:0;mso-wrap-distance-right:0" coordsize="180340,184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">
                      <v:shape id="Image 35" o:spid="_x0000_s1027" type="#_x0000_t75" style="position:absolute;width:179832;height:184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t>Correct</w:t>
            </w:r>
            <w:r>
              <w:rPr>
                <w:spacing w:val="-12"/>
              </w:rPr>
              <w:t xml:space="preserve"> </w:t>
            </w:r>
            <w:r>
              <w:t>choice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use</w:t>
            </w:r>
            <w:r>
              <w:rPr>
                <w:spacing w:val="-7"/>
              </w:rPr>
              <w:t xml:space="preserve"> </w:t>
            </w:r>
            <w:r>
              <w:t>of present tense or past tense</w:t>
            </w:r>
            <w:r>
              <w:rPr>
                <w:spacing w:val="-3"/>
              </w:rPr>
              <w:t xml:space="preserve"> </w:t>
            </w:r>
            <w:r>
              <w:t>throughout</w:t>
            </w:r>
            <w:r>
              <w:rPr>
                <w:spacing w:val="-5"/>
              </w:rPr>
              <w:t xml:space="preserve"> </w:t>
            </w:r>
            <w:r>
              <w:t>writing</w:t>
            </w:r>
          </w:p>
        </w:tc>
        <w:tc>
          <w:tcPr>
            <w:tcW w:w="4285" w:type="dxa"/>
          </w:tcPr>
          <w:p w14:paraId="302266E2" w14:textId="77777777" w:rsidR="003D1096" w:rsidRDefault="005565E8">
            <w:pPr>
              <w:pStyle w:val="TableParagraph"/>
              <w:numPr>
                <w:ilvl w:val="0"/>
                <w:numId w:val="162"/>
              </w:numPr>
              <w:tabs>
                <w:tab w:val="left" w:pos="472"/>
              </w:tabs>
              <w:spacing w:before="2" w:line="242" w:lineRule="auto"/>
              <w:ind w:right="314"/>
            </w:pPr>
            <w:r>
              <w:t>Use</w:t>
            </w:r>
            <w:r>
              <w:rPr>
                <w:spacing w:val="-20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capital</w:t>
            </w:r>
            <w:r>
              <w:rPr>
                <w:spacing w:val="-19"/>
              </w:rPr>
              <w:t xml:space="preserve"> </w:t>
            </w:r>
            <w:r>
              <w:t>letters,</w:t>
            </w:r>
            <w:r>
              <w:rPr>
                <w:spacing w:val="-1"/>
              </w:rPr>
              <w:t xml:space="preserve"> </w:t>
            </w:r>
            <w:r>
              <w:t>full</w:t>
            </w:r>
            <w:r>
              <w:rPr>
                <w:spacing w:val="-19"/>
              </w:rPr>
              <w:t xml:space="preserve"> </w:t>
            </w:r>
            <w:r>
              <w:t xml:space="preserve">stops, </w:t>
            </w:r>
            <w:r>
              <w:rPr>
                <w:spacing w:val="-4"/>
              </w:rPr>
              <w:t>question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marks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exclamation </w:t>
            </w:r>
            <w:r>
              <w:t>marks to demarcate sentences</w:t>
            </w:r>
          </w:p>
          <w:p w14:paraId="302266E3" w14:textId="77777777" w:rsidR="003D1096" w:rsidRDefault="005565E8">
            <w:pPr>
              <w:pStyle w:val="TableParagraph"/>
              <w:spacing w:line="242" w:lineRule="auto"/>
              <w:ind w:left="472"/>
            </w:pPr>
            <w:r>
              <w:rPr>
                <w:spacing w:val="-2"/>
              </w:rPr>
              <w:t>e.g.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practice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generating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own </w:t>
            </w:r>
            <w:r>
              <w:rPr>
                <w:spacing w:val="-4"/>
              </w:rPr>
              <w:t>titles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explanations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texts,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 xml:space="preserve">for </w:t>
            </w:r>
            <w:r>
              <w:t xml:space="preserve">example, How do hedgehogs </w:t>
            </w:r>
            <w:r>
              <w:rPr>
                <w:spacing w:val="-6"/>
              </w:rPr>
              <w:t>survive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winter?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Why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do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we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use </w:t>
            </w:r>
            <w:r>
              <w:t>bricks to</w:t>
            </w:r>
            <w:r>
              <w:rPr>
                <w:spacing w:val="-1"/>
              </w:rPr>
              <w:t xml:space="preserve"> </w:t>
            </w:r>
            <w:r>
              <w:t>build houses?</w:t>
            </w:r>
          </w:p>
          <w:p w14:paraId="302266E4" w14:textId="77777777" w:rsidR="003D1096" w:rsidRDefault="005565E8">
            <w:pPr>
              <w:pStyle w:val="TableParagraph"/>
              <w:numPr>
                <w:ilvl w:val="0"/>
                <w:numId w:val="161"/>
              </w:numPr>
              <w:tabs>
                <w:tab w:val="left" w:pos="472"/>
              </w:tabs>
              <w:spacing w:before="30"/>
            </w:pPr>
            <w:r>
              <w:rPr>
                <w:spacing w:val="-4"/>
              </w:rPr>
              <w:t>Commas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separate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items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list</w:t>
            </w:r>
          </w:p>
          <w:p w14:paraId="302266E5" w14:textId="77777777" w:rsidR="003D1096" w:rsidRDefault="005565E8">
            <w:pPr>
              <w:pStyle w:val="TableParagraph"/>
              <w:numPr>
                <w:ilvl w:val="0"/>
                <w:numId w:val="161"/>
              </w:numPr>
              <w:tabs>
                <w:tab w:val="left" w:pos="472"/>
              </w:tabs>
              <w:spacing w:before="23"/>
            </w:pPr>
            <w:r>
              <w:rPr>
                <w:w w:val="90"/>
              </w:rPr>
              <w:t>Apostrophes</w:t>
            </w:r>
            <w:r>
              <w:rPr>
                <w:spacing w:val="16"/>
              </w:rPr>
              <w:t xml:space="preserve"> </w:t>
            </w:r>
            <w:r>
              <w:rPr>
                <w:w w:val="90"/>
              </w:rPr>
              <w:t>for</w:t>
            </w:r>
            <w:r>
              <w:rPr>
                <w:spacing w:val="15"/>
              </w:rPr>
              <w:t xml:space="preserve"> </w:t>
            </w:r>
            <w:r>
              <w:rPr>
                <w:w w:val="90"/>
              </w:rPr>
              <w:t>singular</w:t>
            </w:r>
            <w:r>
              <w:rPr>
                <w:spacing w:val="16"/>
              </w:rPr>
              <w:t xml:space="preserve"> </w:t>
            </w:r>
            <w:r>
              <w:rPr>
                <w:spacing w:val="-2"/>
                <w:w w:val="90"/>
              </w:rPr>
              <w:t>possession</w:t>
            </w:r>
          </w:p>
        </w:tc>
      </w:tr>
    </w:tbl>
    <w:p w14:paraId="302266E7" w14:textId="77777777" w:rsidR="003D1096" w:rsidRDefault="003D1096">
      <w:pPr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7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27"/>
        <w:gridCol w:w="3387"/>
        <w:gridCol w:w="3387"/>
        <w:gridCol w:w="4285"/>
      </w:tblGrid>
      <w:tr w:rsidR="003D1096" w14:paraId="302266EE" w14:textId="77777777">
        <w:trPr>
          <w:trHeight w:val="3230"/>
        </w:trPr>
        <w:tc>
          <w:tcPr>
            <w:tcW w:w="3927" w:type="dxa"/>
          </w:tcPr>
          <w:p w14:paraId="302266E8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7" w:type="dxa"/>
          </w:tcPr>
          <w:p w14:paraId="302266E9" w14:textId="77777777" w:rsidR="003D1096" w:rsidRDefault="005565E8">
            <w:pPr>
              <w:pStyle w:val="TableParagraph"/>
              <w:spacing w:before="2" w:line="261" w:lineRule="auto"/>
              <w:ind w:left="472"/>
            </w:pPr>
            <w:r>
              <w:rPr>
                <w:spacing w:val="-2"/>
              </w:rPr>
              <w:t>phrase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after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noun)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 xml:space="preserve">e.g </w:t>
            </w:r>
            <w:r>
              <w:rPr>
                <w:spacing w:val="-4"/>
              </w:rPr>
              <w:t>some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hibernating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animals,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adult</w:t>
            </w:r>
            <w:r>
              <w:rPr>
                <w:spacing w:val="-3"/>
              </w:rPr>
              <w:t xml:space="preserve"> </w:t>
            </w:r>
            <w:r>
              <w:t>male</w:t>
            </w:r>
            <w:r>
              <w:rPr>
                <w:spacing w:val="-3"/>
              </w:rPr>
              <w:t xml:space="preserve"> </w:t>
            </w:r>
            <w:r>
              <w:t>frog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 xml:space="preserve">the </w:t>
            </w:r>
            <w:r>
              <w:rPr>
                <w:spacing w:val="-4"/>
              </w:rPr>
              <w:t>pond</w:t>
            </w:r>
          </w:p>
          <w:p w14:paraId="302266EA" w14:textId="77777777" w:rsidR="003D1096" w:rsidRDefault="003D1096">
            <w:pPr>
              <w:pStyle w:val="TableParagraph"/>
              <w:spacing w:before="23"/>
            </w:pPr>
          </w:p>
          <w:p w14:paraId="302266EB" w14:textId="77777777" w:rsidR="003D1096" w:rsidRDefault="005565E8">
            <w:pPr>
              <w:pStyle w:val="TableParagraph"/>
              <w:numPr>
                <w:ilvl w:val="0"/>
                <w:numId w:val="160"/>
              </w:numPr>
              <w:tabs>
                <w:tab w:val="left" w:pos="885"/>
              </w:tabs>
              <w:spacing w:before="1" w:line="261" w:lineRule="auto"/>
              <w:ind w:right="101"/>
            </w:pPr>
            <w:r>
              <w:t xml:space="preserve">Use of coordinating (and, or, but) and </w:t>
            </w:r>
            <w:r>
              <w:rPr>
                <w:spacing w:val="-2"/>
              </w:rPr>
              <w:t xml:space="preserve">subordinating </w:t>
            </w:r>
            <w:r>
              <w:rPr>
                <w:spacing w:val="-6"/>
              </w:rPr>
              <w:t>conjunctions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(when,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 xml:space="preserve">if, </w:t>
            </w:r>
            <w:r>
              <w:t>that,</w:t>
            </w:r>
            <w:r>
              <w:rPr>
                <w:spacing w:val="-1"/>
              </w:rPr>
              <w:t xml:space="preserve"> </w:t>
            </w:r>
            <w:r>
              <w:t>because)</w:t>
            </w:r>
          </w:p>
        </w:tc>
        <w:tc>
          <w:tcPr>
            <w:tcW w:w="3387" w:type="dxa"/>
          </w:tcPr>
          <w:p w14:paraId="302266EC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85" w:type="dxa"/>
          </w:tcPr>
          <w:p w14:paraId="302266ED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</w:tbl>
    <w:p w14:paraId="302266EF" w14:textId="77777777" w:rsidR="003D1096" w:rsidRDefault="003D1096">
      <w:pPr>
        <w:rPr>
          <w:rFonts w:ascii="Times New Roman"/>
        </w:rPr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502"/>
        <w:gridCol w:w="3934"/>
        <w:gridCol w:w="3936"/>
        <w:gridCol w:w="3934"/>
      </w:tblGrid>
      <w:tr w:rsidR="003D1096" w14:paraId="302266F1" w14:textId="77777777">
        <w:trPr>
          <w:trHeight w:val="534"/>
        </w:trPr>
        <w:tc>
          <w:tcPr>
            <w:tcW w:w="15738" w:type="dxa"/>
            <w:gridSpan w:val="5"/>
          </w:tcPr>
          <w:p w14:paraId="302266F0" w14:textId="77777777" w:rsidR="003D1096" w:rsidRDefault="005565E8">
            <w:pPr>
              <w:pStyle w:val="TableParagraph"/>
              <w:spacing w:before="62"/>
              <w:ind w:left="98" w:right="94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pacing w:val="-12"/>
                <w:sz w:val="36"/>
              </w:rPr>
              <w:lastRenderedPageBreak/>
              <w:t>Explanations</w:t>
            </w:r>
            <w:r>
              <w:rPr>
                <w:rFonts w:ascii="Tahoma"/>
                <w:b/>
                <w:spacing w:val="-9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in</w:t>
            </w:r>
            <w:r>
              <w:rPr>
                <w:rFonts w:ascii="Tahoma"/>
                <w:b/>
                <w:spacing w:val="-8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Lower</w:t>
            </w:r>
            <w:r>
              <w:rPr>
                <w:rFonts w:ascii="Tahoma"/>
                <w:b/>
                <w:spacing w:val="-8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Key</w:t>
            </w:r>
            <w:r>
              <w:rPr>
                <w:rFonts w:ascii="Tahoma"/>
                <w:b/>
                <w:spacing w:val="-8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Stage</w:t>
            </w:r>
            <w:r>
              <w:rPr>
                <w:rFonts w:ascii="Tahoma"/>
                <w:b/>
                <w:spacing w:val="-8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2</w:t>
            </w:r>
          </w:p>
        </w:tc>
      </w:tr>
      <w:tr w:rsidR="003D1096" w14:paraId="302266F3" w14:textId="77777777">
        <w:trPr>
          <w:trHeight w:val="535"/>
        </w:trPr>
        <w:tc>
          <w:tcPr>
            <w:tcW w:w="15738" w:type="dxa"/>
            <w:gridSpan w:val="5"/>
          </w:tcPr>
          <w:p w14:paraId="302266F2" w14:textId="77777777" w:rsidR="003D1096" w:rsidRDefault="005565E8">
            <w:pPr>
              <w:pStyle w:val="TableParagraph"/>
              <w:spacing w:before="60"/>
              <w:ind w:left="1478"/>
              <w:rPr>
                <w:sz w:val="32"/>
              </w:rPr>
            </w:pPr>
            <w:r>
              <w:rPr>
                <w:w w:val="90"/>
                <w:sz w:val="32"/>
              </w:rPr>
              <w:t>Suggested</w:t>
            </w:r>
            <w:r>
              <w:rPr>
                <w:spacing w:val="45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contexts:</w:t>
            </w:r>
            <w:r>
              <w:rPr>
                <w:spacing w:val="43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leaflets,</w:t>
            </w:r>
            <w:r>
              <w:rPr>
                <w:spacing w:val="45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science</w:t>
            </w:r>
            <w:r>
              <w:rPr>
                <w:spacing w:val="45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experiments,</w:t>
            </w:r>
            <w:r>
              <w:rPr>
                <w:spacing w:val="-12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newspaper</w:t>
            </w:r>
            <w:r>
              <w:rPr>
                <w:spacing w:val="45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reports,</w:t>
            </w:r>
            <w:r>
              <w:rPr>
                <w:spacing w:val="43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letters,</w:t>
            </w:r>
            <w:r>
              <w:rPr>
                <w:spacing w:val="45"/>
                <w:sz w:val="32"/>
              </w:rPr>
              <w:t xml:space="preserve"> </w:t>
            </w:r>
            <w:r>
              <w:rPr>
                <w:spacing w:val="-4"/>
                <w:w w:val="90"/>
                <w:sz w:val="32"/>
              </w:rPr>
              <w:t>diary</w:t>
            </w:r>
          </w:p>
        </w:tc>
      </w:tr>
      <w:tr w:rsidR="003D1096" w14:paraId="302266F5" w14:textId="77777777">
        <w:trPr>
          <w:trHeight w:val="534"/>
        </w:trPr>
        <w:tc>
          <w:tcPr>
            <w:tcW w:w="15738" w:type="dxa"/>
            <w:gridSpan w:val="5"/>
          </w:tcPr>
          <w:p w14:paraId="302266F4" w14:textId="77777777" w:rsidR="003D1096" w:rsidRDefault="005565E8">
            <w:pPr>
              <w:pStyle w:val="TableParagraph"/>
              <w:spacing w:before="61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3</w:t>
            </w:r>
          </w:p>
        </w:tc>
      </w:tr>
      <w:tr w:rsidR="003D1096" w14:paraId="302266FA" w14:textId="77777777">
        <w:trPr>
          <w:trHeight w:val="534"/>
        </w:trPr>
        <w:tc>
          <w:tcPr>
            <w:tcW w:w="3934" w:type="dxa"/>
            <w:gridSpan w:val="2"/>
          </w:tcPr>
          <w:p w14:paraId="302266F6" w14:textId="77777777" w:rsidR="003D1096" w:rsidRDefault="005565E8">
            <w:pPr>
              <w:pStyle w:val="TableParagraph"/>
              <w:spacing w:before="61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934" w:type="dxa"/>
          </w:tcPr>
          <w:p w14:paraId="302266F7" w14:textId="77777777" w:rsidR="003D1096" w:rsidRDefault="005565E8">
            <w:pPr>
              <w:pStyle w:val="TableParagraph"/>
              <w:spacing w:before="61"/>
              <w:ind w:left="57" w:right="3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66F8" w14:textId="77777777" w:rsidR="003D1096" w:rsidRDefault="005565E8">
            <w:pPr>
              <w:pStyle w:val="TableParagraph"/>
              <w:spacing w:before="61"/>
              <w:ind w:left="67" w:right="38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</w:tcPr>
          <w:p w14:paraId="302266F9" w14:textId="77777777" w:rsidR="003D1096" w:rsidRDefault="005565E8">
            <w:pPr>
              <w:pStyle w:val="TableParagraph"/>
              <w:spacing w:before="61"/>
              <w:ind w:left="1265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711" w14:textId="77777777">
        <w:trPr>
          <w:trHeight w:val="6685"/>
        </w:trPr>
        <w:tc>
          <w:tcPr>
            <w:tcW w:w="432" w:type="dxa"/>
            <w:tcBorders>
              <w:right w:val="nil"/>
            </w:tcBorders>
          </w:tcPr>
          <w:p w14:paraId="302266FB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6FC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C1" wp14:editId="302273C2">
                  <wp:extent cx="181456" cy="184403"/>
                  <wp:effectExtent l="0" t="0" r="0" b="0"/>
                  <wp:docPr id="36" name="Image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56" cy="184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6FD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6FE" w14:textId="77777777" w:rsidR="003D1096" w:rsidRDefault="003D1096">
            <w:pPr>
              <w:pStyle w:val="TableParagraph"/>
              <w:spacing w:before="56"/>
              <w:rPr>
                <w:sz w:val="20"/>
              </w:rPr>
            </w:pPr>
          </w:p>
          <w:p w14:paraId="302266FF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C3" wp14:editId="302273C4">
                  <wp:extent cx="179832" cy="185927"/>
                  <wp:effectExtent l="0" t="0" r="0" b="0"/>
                  <wp:docPr id="37" name="Image 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700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701" w14:textId="77777777" w:rsidR="003D1096" w:rsidRDefault="003D1096">
            <w:pPr>
              <w:pStyle w:val="TableParagraph"/>
              <w:spacing w:before="63" w:after="1"/>
              <w:rPr>
                <w:sz w:val="20"/>
              </w:rPr>
            </w:pPr>
          </w:p>
          <w:p w14:paraId="30226702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C5" wp14:editId="302273C6">
                  <wp:extent cx="179832" cy="185927"/>
                  <wp:effectExtent l="0" t="0" r="0" b="0"/>
                  <wp:docPr id="38" name="Image 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703" w14:textId="77777777" w:rsidR="003D1096" w:rsidRDefault="005565E8">
            <w:pPr>
              <w:pStyle w:val="TableParagraph"/>
              <w:spacing w:before="59"/>
              <w:ind w:left="40" w:right="215"/>
            </w:pPr>
            <w:r>
              <w:t>Formation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nouns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 xml:space="preserve">a </w:t>
            </w:r>
            <w:r>
              <w:rPr>
                <w:w w:val="90"/>
              </w:rPr>
              <w:t xml:space="preserve">range of prefixes (super-, anti-, </w:t>
            </w:r>
            <w:r>
              <w:rPr>
                <w:spacing w:val="-2"/>
              </w:rPr>
              <w:t>auto-)</w:t>
            </w:r>
          </w:p>
          <w:p w14:paraId="30226704" w14:textId="77777777" w:rsidR="003D1096" w:rsidRDefault="005565E8">
            <w:pPr>
              <w:pStyle w:val="TableParagraph"/>
              <w:spacing w:before="4"/>
              <w:ind w:left="40"/>
            </w:pPr>
            <w:r>
              <w:t>Use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‘a’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‘an’</w:t>
            </w:r>
            <w:r>
              <w:rPr>
                <w:spacing w:val="-4"/>
              </w:rPr>
              <w:t xml:space="preserve"> </w:t>
            </w:r>
            <w:r>
              <w:t>according</w:t>
            </w:r>
            <w:r>
              <w:rPr>
                <w:spacing w:val="-4"/>
              </w:rPr>
              <w:t xml:space="preserve"> </w:t>
            </w:r>
            <w:r>
              <w:t>to whether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15"/>
              </w:rPr>
              <w:t xml:space="preserve"> </w:t>
            </w:r>
            <w:r>
              <w:t>next</w:t>
            </w:r>
            <w:r>
              <w:rPr>
                <w:spacing w:val="-16"/>
              </w:rPr>
              <w:t xml:space="preserve"> </w:t>
            </w:r>
            <w:r>
              <w:t>word</w:t>
            </w:r>
            <w:r>
              <w:rPr>
                <w:spacing w:val="-18"/>
              </w:rPr>
              <w:t xml:space="preserve"> </w:t>
            </w:r>
            <w:r>
              <w:t>starts with a vowel</w:t>
            </w:r>
          </w:p>
          <w:p w14:paraId="30226705" w14:textId="77777777" w:rsidR="003D1096" w:rsidRDefault="005565E8">
            <w:pPr>
              <w:pStyle w:val="TableParagraph"/>
              <w:spacing w:before="5" w:line="261" w:lineRule="auto"/>
              <w:ind w:left="40" w:right="215"/>
            </w:pPr>
            <w:r>
              <w:t>Word families based on common</w:t>
            </w:r>
            <w:r>
              <w:rPr>
                <w:spacing w:val="-22"/>
              </w:rPr>
              <w:t xml:space="preserve"> </w:t>
            </w:r>
            <w:r>
              <w:t>words</w:t>
            </w:r>
            <w:r>
              <w:rPr>
                <w:spacing w:val="-19"/>
              </w:rPr>
              <w:t xml:space="preserve"> </w:t>
            </w:r>
            <w:r>
              <w:t>showing</w:t>
            </w:r>
            <w:r>
              <w:rPr>
                <w:spacing w:val="-19"/>
              </w:rPr>
              <w:t xml:space="preserve"> </w:t>
            </w:r>
            <w:r>
              <w:t xml:space="preserve">how </w:t>
            </w:r>
            <w:r>
              <w:rPr>
                <w:spacing w:val="-4"/>
              </w:rPr>
              <w:t>words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are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related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form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and </w:t>
            </w:r>
            <w:r>
              <w:rPr>
                <w:spacing w:val="-2"/>
              </w:rPr>
              <w:t>meaning</w:t>
            </w:r>
          </w:p>
        </w:tc>
        <w:tc>
          <w:tcPr>
            <w:tcW w:w="3934" w:type="dxa"/>
          </w:tcPr>
          <w:p w14:paraId="30226706" w14:textId="77777777" w:rsidR="003D1096" w:rsidRDefault="005565E8">
            <w:pPr>
              <w:pStyle w:val="TableParagraph"/>
              <w:numPr>
                <w:ilvl w:val="0"/>
                <w:numId w:val="159"/>
              </w:numPr>
              <w:tabs>
                <w:tab w:val="left" w:pos="472"/>
              </w:tabs>
              <w:spacing w:before="59"/>
              <w:ind w:right="177"/>
              <w:jc w:val="both"/>
            </w:pPr>
            <w:r>
              <w:rPr>
                <w:spacing w:val="-4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prepositions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(</w:t>
            </w:r>
            <w:r>
              <w:rPr>
                <w:i/>
                <w:spacing w:val="-4"/>
              </w:rPr>
              <w:t>during,</w:t>
            </w:r>
            <w:r>
              <w:rPr>
                <w:i/>
                <w:spacing w:val="-16"/>
              </w:rPr>
              <w:t xml:space="preserve"> </w:t>
            </w:r>
            <w:r>
              <w:rPr>
                <w:i/>
                <w:spacing w:val="-4"/>
              </w:rPr>
              <w:t xml:space="preserve">in, </w:t>
            </w:r>
            <w:r>
              <w:rPr>
                <w:i/>
              </w:rPr>
              <w:t>because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</w:rPr>
              <w:t>of,</w:t>
            </w:r>
            <w:r>
              <w:rPr>
                <w:i/>
                <w:spacing w:val="-20"/>
              </w:rPr>
              <w:t xml:space="preserve"> </w:t>
            </w:r>
            <w:r>
              <w:rPr>
                <w:i/>
              </w:rPr>
              <w:t>before,</w:t>
            </w:r>
            <w:r>
              <w:rPr>
                <w:i/>
                <w:spacing w:val="-16"/>
              </w:rPr>
              <w:t xml:space="preserve"> </w:t>
            </w:r>
            <w:r>
              <w:rPr>
                <w:i/>
              </w:rPr>
              <w:t>after</w:t>
            </w:r>
            <w:r>
              <w:t>),)</w:t>
            </w:r>
            <w:r>
              <w:rPr>
                <w:spacing w:val="-18"/>
              </w:rPr>
              <w:t xml:space="preserve"> </w:t>
            </w:r>
            <w:r>
              <w:t xml:space="preserve">to </w:t>
            </w:r>
            <w:r>
              <w:rPr>
                <w:spacing w:val="-2"/>
              </w:rPr>
              <w:t>express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time,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cause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place</w:t>
            </w:r>
          </w:p>
          <w:p w14:paraId="30226707" w14:textId="77777777" w:rsidR="003D1096" w:rsidRDefault="005565E8">
            <w:pPr>
              <w:pStyle w:val="TableParagraph"/>
              <w:spacing w:before="4"/>
              <w:ind w:left="472" w:right="119"/>
            </w:pPr>
            <w:r>
              <w:t>e.g. Hedgehogs make their nests</w:t>
            </w:r>
            <w:r>
              <w:rPr>
                <w:spacing w:val="-20"/>
              </w:rPr>
              <w:t xml:space="preserve"> </w:t>
            </w:r>
            <w:r>
              <w:rPr>
                <w:i/>
              </w:rPr>
              <w:t>under</w:t>
            </w:r>
            <w:r>
              <w:rPr>
                <w:i/>
                <w:spacing w:val="-19"/>
              </w:rPr>
              <w:t xml:space="preserve"> </w:t>
            </w:r>
            <w:r>
              <w:t>hedges</w:t>
            </w:r>
            <w:r>
              <w:rPr>
                <w:spacing w:val="-19"/>
              </w:rPr>
              <w:t xml:space="preserve"> </w:t>
            </w:r>
            <w:r>
              <w:t>and</w:t>
            </w:r>
            <w:r>
              <w:rPr>
                <w:spacing w:val="-20"/>
              </w:rPr>
              <w:t xml:space="preserve"> </w:t>
            </w:r>
            <w:r>
              <w:rPr>
                <w:i/>
              </w:rPr>
              <w:t>at</w:t>
            </w:r>
            <w:r>
              <w:rPr>
                <w:i/>
                <w:spacing w:val="-19"/>
              </w:rPr>
              <w:t xml:space="preserve"> </w:t>
            </w:r>
            <w:r>
              <w:t xml:space="preserve">the </w:t>
            </w:r>
            <w:r>
              <w:rPr>
                <w:spacing w:val="-4"/>
              </w:rPr>
              <w:t>base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tree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trunks.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Hedgehogs </w:t>
            </w:r>
            <w:r>
              <w:t>build</w:t>
            </w:r>
            <w:r>
              <w:rPr>
                <w:spacing w:val="-14"/>
              </w:rPr>
              <w:t xml:space="preserve"> </w:t>
            </w:r>
            <w:r>
              <w:t>up</w:t>
            </w:r>
            <w:r>
              <w:rPr>
                <w:spacing w:val="-13"/>
              </w:rPr>
              <w:t xml:space="preserve"> </w:t>
            </w:r>
            <w:r>
              <w:t>their</w:t>
            </w:r>
            <w:r>
              <w:rPr>
                <w:spacing w:val="-13"/>
              </w:rPr>
              <w:t xml:space="preserve"> </w:t>
            </w:r>
            <w:r>
              <w:t>stores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4"/>
              </w:rPr>
              <w:t xml:space="preserve"> </w:t>
            </w:r>
            <w:r>
              <w:t xml:space="preserve">fat </w:t>
            </w:r>
            <w:r>
              <w:rPr>
                <w:i/>
              </w:rPr>
              <w:t xml:space="preserve">during </w:t>
            </w:r>
            <w:r>
              <w:t>autumn.</w:t>
            </w:r>
          </w:p>
          <w:p w14:paraId="30226708" w14:textId="77777777" w:rsidR="003D1096" w:rsidRDefault="005565E8">
            <w:pPr>
              <w:pStyle w:val="TableParagraph"/>
              <w:numPr>
                <w:ilvl w:val="0"/>
                <w:numId w:val="158"/>
              </w:numPr>
              <w:tabs>
                <w:tab w:val="left" w:pos="472"/>
              </w:tabs>
              <w:spacing w:before="39" w:line="242" w:lineRule="auto"/>
              <w:ind w:right="122"/>
            </w:pPr>
            <w:r>
              <w:rPr>
                <w:spacing w:val="-6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adverbs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express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 xml:space="preserve">time, </w:t>
            </w:r>
            <w:r>
              <w:t>place and cause ( then, next, soon,</w:t>
            </w:r>
            <w:r>
              <w:rPr>
                <w:spacing w:val="-10"/>
              </w:rPr>
              <w:t xml:space="preserve"> </w:t>
            </w:r>
            <w:r>
              <w:t>therefore)</w:t>
            </w:r>
            <w:r>
              <w:rPr>
                <w:spacing w:val="-11"/>
              </w:rPr>
              <w:t xml:space="preserve"> </w:t>
            </w:r>
            <w:r>
              <w:t>e.g.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 xml:space="preserve">show </w:t>
            </w:r>
            <w:r>
              <w:rPr>
                <w:spacing w:val="-6"/>
              </w:rPr>
              <w:t>sequence,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first,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then,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after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that, </w:t>
            </w:r>
            <w:r>
              <w:rPr>
                <w:spacing w:val="-2"/>
              </w:rPr>
              <w:t>finally</w:t>
            </w:r>
          </w:p>
          <w:p w14:paraId="30226709" w14:textId="77777777" w:rsidR="003D1096" w:rsidRDefault="005565E8">
            <w:pPr>
              <w:pStyle w:val="TableParagraph"/>
              <w:numPr>
                <w:ilvl w:val="0"/>
                <w:numId w:val="158"/>
              </w:numPr>
              <w:tabs>
                <w:tab w:val="left" w:pos="472"/>
              </w:tabs>
              <w:spacing w:before="32" w:line="242" w:lineRule="auto"/>
              <w:ind w:right="44"/>
            </w:pPr>
            <w:r>
              <w:t>Use of coordinating and subordinating conjunctions (</w:t>
            </w:r>
            <w:r>
              <w:rPr>
                <w:i/>
              </w:rPr>
              <w:t xml:space="preserve">when, while, after, because, </w:t>
            </w:r>
            <w:r>
              <w:rPr>
                <w:i/>
                <w:spacing w:val="-6"/>
              </w:rPr>
              <w:t>soon,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  <w:spacing w:val="-6"/>
              </w:rPr>
              <w:t>while</w:t>
            </w:r>
            <w:r>
              <w:rPr>
                <w:spacing w:val="-6"/>
              </w:rPr>
              <w:t>)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express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time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and </w:t>
            </w:r>
            <w:r>
              <w:t>cause e.g.’ …</w:t>
            </w:r>
            <w:r>
              <w:rPr>
                <w:i/>
              </w:rPr>
              <w:t xml:space="preserve">because </w:t>
            </w:r>
            <w:r>
              <w:t>the</w:t>
            </w:r>
          </w:p>
          <w:p w14:paraId="3022670A" w14:textId="77777777" w:rsidR="003D1096" w:rsidRDefault="005565E8">
            <w:pPr>
              <w:pStyle w:val="TableParagraph"/>
              <w:spacing w:line="242" w:lineRule="auto"/>
              <w:ind w:left="472"/>
            </w:pPr>
            <w:r>
              <w:t>temperature begins to drop’, ‘…</w:t>
            </w:r>
            <w:r>
              <w:rPr>
                <w:i/>
              </w:rPr>
              <w:t>so</w:t>
            </w:r>
            <w:r>
              <w:rPr>
                <w:i/>
                <w:spacing w:val="-16"/>
              </w:rPr>
              <w:t xml:space="preserve"> </w:t>
            </w:r>
            <w:r>
              <w:t>the</w:t>
            </w:r>
            <w:r>
              <w:rPr>
                <w:spacing w:val="-15"/>
              </w:rPr>
              <w:t xml:space="preserve"> </w:t>
            </w:r>
            <w:r>
              <w:t>hedgehog</w:t>
            </w:r>
            <w:r>
              <w:rPr>
                <w:spacing w:val="-16"/>
              </w:rPr>
              <w:t xml:space="preserve"> </w:t>
            </w:r>
            <w:r>
              <w:t>looks</w:t>
            </w:r>
            <w:r>
              <w:rPr>
                <w:spacing w:val="-15"/>
              </w:rPr>
              <w:t xml:space="preserve"> </w:t>
            </w:r>
            <w:r>
              <w:t>for</w:t>
            </w:r>
            <w:r>
              <w:rPr>
                <w:spacing w:val="-16"/>
              </w:rPr>
              <w:t xml:space="preserve"> </w:t>
            </w:r>
            <w:r>
              <w:t>a safe place to sleep.’</w:t>
            </w:r>
          </w:p>
          <w:p w14:paraId="3022670B" w14:textId="77777777" w:rsidR="003D1096" w:rsidRDefault="005565E8">
            <w:pPr>
              <w:pStyle w:val="TableParagraph"/>
              <w:numPr>
                <w:ilvl w:val="0"/>
                <w:numId w:val="158"/>
              </w:numPr>
              <w:tabs>
                <w:tab w:val="left" w:pos="472"/>
              </w:tabs>
              <w:spacing w:before="28"/>
            </w:pPr>
            <w:r>
              <w:rPr>
                <w:spacing w:val="-6"/>
              </w:rPr>
              <w:t>Formation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subordinate</w:t>
            </w:r>
          </w:p>
          <w:p w14:paraId="3022670C" w14:textId="77777777" w:rsidR="003D1096" w:rsidRDefault="005565E8">
            <w:pPr>
              <w:pStyle w:val="TableParagraph"/>
              <w:spacing w:before="2" w:line="290" w:lineRule="atLeast"/>
              <w:ind w:left="472"/>
            </w:pPr>
            <w:r>
              <w:rPr>
                <w:spacing w:val="-6"/>
              </w:rPr>
              <w:t>clauses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subordinating </w:t>
            </w:r>
            <w:r>
              <w:rPr>
                <w:spacing w:val="-2"/>
              </w:rPr>
              <w:t>conjunctions</w:t>
            </w:r>
          </w:p>
        </w:tc>
        <w:tc>
          <w:tcPr>
            <w:tcW w:w="3936" w:type="dxa"/>
          </w:tcPr>
          <w:p w14:paraId="3022670D" w14:textId="77777777" w:rsidR="003D1096" w:rsidRDefault="005565E8">
            <w:pPr>
              <w:pStyle w:val="TableParagraph"/>
              <w:numPr>
                <w:ilvl w:val="0"/>
                <w:numId w:val="157"/>
              </w:numPr>
              <w:tabs>
                <w:tab w:val="left" w:pos="475"/>
              </w:tabs>
              <w:spacing w:before="62" w:line="242" w:lineRule="auto"/>
              <w:ind w:right="62"/>
            </w:pPr>
            <w:r>
              <w:rPr>
                <w:spacing w:val="-4"/>
              </w:rPr>
              <w:t>Introduction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paragraphs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 xml:space="preserve">a </w:t>
            </w:r>
            <w:r>
              <w:t xml:space="preserve">way to group related </w:t>
            </w:r>
            <w:r>
              <w:rPr>
                <w:spacing w:val="-2"/>
              </w:rPr>
              <w:t>information</w:t>
            </w:r>
          </w:p>
          <w:p w14:paraId="3022670E" w14:textId="77777777" w:rsidR="003D1096" w:rsidRDefault="005565E8">
            <w:pPr>
              <w:pStyle w:val="TableParagraph"/>
              <w:numPr>
                <w:ilvl w:val="0"/>
                <w:numId w:val="157"/>
              </w:numPr>
              <w:tabs>
                <w:tab w:val="left" w:pos="475"/>
              </w:tabs>
              <w:spacing w:before="31" w:line="242" w:lineRule="auto"/>
              <w:ind w:right="108"/>
            </w:pPr>
            <w:r>
              <w:t>Headings and subheadings to aid</w:t>
            </w:r>
            <w:r>
              <w:rPr>
                <w:spacing w:val="-20"/>
              </w:rPr>
              <w:t xml:space="preserve"> </w:t>
            </w:r>
            <w:r>
              <w:t>presentation</w:t>
            </w:r>
            <w:r>
              <w:rPr>
                <w:spacing w:val="-19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guide</w:t>
            </w:r>
            <w:r>
              <w:rPr>
                <w:spacing w:val="-20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reader</w:t>
            </w:r>
          </w:p>
          <w:p w14:paraId="3022670F" w14:textId="77777777" w:rsidR="003D1096" w:rsidRDefault="005565E8">
            <w:pPr>
              <w:pStyle w:val="TableParagraph"/>
              <w:numPr>
                <w:ilvl w:val="0"/>
                <w:numId w:val="157"/>
              </w:numPr>
              <w:tabs>
                <w:tab w:val="left" w:pos="475"/>
              </w:tabs>
              <w:spacing w:before="33" w:line="261" w:lineRule="auto"/>
              <w:ind w:right="249"/>
            </w:pPr>
            <w:r>
              <w:rPr>
                <w:spacing w:val="-4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present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perfect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instead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simple</w:t>
            </w:r>
            <w:r>
              <w:rPr>
                <w:spacing w:val="-14"/>
              </w:rPr>
              <w:t xml:space="preserve"> </w:t>
            </w:r>
            <w:r>
              <w:t>past</w:t>
            </w:r>
            <w:r>
              <w:rPr>
                <w:spacing w:val="-12"/>
              </w:rPr>
              <w:t xml:space="preserve"> </w:t>
            </w:r>
            <w:r>
              <w:t>(</w:t>
            </w:r>
            <w:r>
              <w:rPr>
                <w:i/>
              </w:rPr>
              <w:t>it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has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grown over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two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years</w:t>
            </w:r>
            <w:r>
              <w:rPr>
                <w:i/>
                <w:spacing w:val="-10"/>
              </w:rPr>
              <w:t xml:space="preserve"> </w:t>
            </w:r>
            <w:r>
              <w:t>rather</w:t>
            </w:r>
            <w:r>
              <w:rPr>
                <w:spacing w:val="-11"/>
              </w:rPr>
              <w:t xml:space="preserve"> </w:t>
            </w:r>
            <w:r>
              <w:t>than</w:t>
            </w:r>
            <w:r>
              <w:rPr>
                <w:spacing w:val="-14"/>
              </w:rPr>
              <w:t xml:space="preserve"> </w:t>
            </w:r>
            <w:r>
              <w:rPr>
                <w:i/>
              </w:rPr>
              <w:t>it grew over two years</w:t>
            </w:r>
            <w:r>
              <w:t>)</w:t>
            </w:r>
          </w:p>
        </w:tc>
        <w:tc>
          <w:tcPr>
            <w:tcW w:w="3934" w:type="dxa"/>
          </w:tcPr>
          <w:p w14:paraId="30226710" w14:textId="77777777" w:rsidR="003D1096" w:rsidRDefault="005565E8">
            <w:pPr>
              <w:pStyle w:val="TableParagraph"/>
              <w:spacing w:before="53" w:line="268" w:lineRule="auto"/>
              <w:ind w:left="473" w:right="906" w:hanging="156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9504" behindDoc="1" locked="0" layoutInCell="1" allowOverlap="1" wp14:anchorId="302273C7" wp14:editId="302273C8">
                      <wp:simplePos x="0" y="0"/>
                      <wp:positionH relativeFrom="column">
                        <wp:posOffset>71628</wp:posOffset>
                      </wp:positionH>
                      <wp:positionV relativeFrom="paragraph">
                        <wp:posOffset>36124</wp:posOffset>
                      </wp:positionV>
                      <wp:extent cx="180340" cy="186055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86055"/>
                                <a:chOff x="0" y="0"/>
                                <a:chExt cx="180340" cy="1860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954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09CEDB" id="Group 39" o:spid="_x0000_s1026" style="position:absolute;margin-left:5.65pt;margin-top:2.85pt;width:14.2pt;height:14.65pt;z-index:-251646976;mso-wrap-distance-left:0;mso-wrap-distance-right:0" coordsize="180340,186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">
                      <v:shape id="Image 40" o:spid="_x0000_s1027" type="#_x0000_t75" style="position:absolute;width:179954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spacing w:val="-6"/>
                <w:sz w:val="24"/>
              </w:rPr>
              <w:t>Consolidation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all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KS1 </w:t>
            </w:r>
            <w:r>
              <w:rPr>
                <w:spacing w:val="-2"/>
                <w:sz w:val="24"/>
              </w:rPr>
              <w:t>punctuation</w:t>
            </w:r>
          </w:p>
        </w:tc>
      </w:tr>
    </w:tbl>
    <w:p w14:paraId="30226712" w14:textId="77777777" w:rsidR="003D1096" w:rsidRDefault="003D1096">
      <w:pPr>
        <w:spacing w:line="268" w:lineRule="auto"/>
        <w:rPr>
          <w:sz w:val="24"/>
        </w:rPr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502"/>
        <w:gridCol w:w="432"/>
        <w:gridCol w:w="3682"/>
        <w:gridCol w:w="3756"/>
        <w:gridCol w:w="432"/>
        <w:gridCol w:w="3502"/>
      </w:tblGrid>
      <w:tr w:rsidR="003D1096" w14:paraId="30226714" w14:textId="77777777">
        <w:trPr>
          <w:trHeight w:val="534"/>
        </w:trPr>
        <w:tc>
          <w:tcPr>
            <w:tcW w:w="15738" w:type="dxa"/>
            <w:gridSpan w:val="7"/>
          </w:tcPr>
          <w:p w14:paraId="30226713" w14:textId="77777777" w:rsidR="003D1096" w:rsidRDefault="005565E8">
            <w:pPr>
              <w:pStyle w:val="TableParagraph"/>
              <w:spacing w:before="61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lastRenderedPageBreak/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4</w:t>
            </w:r>
          </w:p>
        </w:tc>
      </w:tr>
      <w:tr w:rsidR="003D1096" w14:paraId="30226719" w14:textId="77777777">
        <w:trPr>
          <w:trHeight w:val="535"/>
        </w:trPr>
        <w:tc>
          <w:tcPr>
            <w:tcW w:w="3934" w:type="dxa"/>
            <w:gridSpan w:val="2"/>
          </w:tcPr>
          <w:p w14:paraId="30226715" w14:textId="77777777" w:rsidR="003D1096" w:rsidRDefault="005565E8">
            <w:pPr>
              <w:pStyle w:val="TableParagraph"/>
              <w:spacing w:before="61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4114" w:type="dxa"/>
            <w:gridSpan w:val="2"/>
          </w:tcPr>
          <w:p w14:paraId="30226716" w14:textId="77777777" w:rsidR="003D1096" w:rsidRDefault="005565E8">
            <w:pPr>
              <w:pStyle w:val="TableParagraph"/>
              <w:spacing w:before="61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756" w:type="dxa"/>
          </w:tcPr>
          <w:p w14:paraId="30226717" w14:textId="77777777" w:rsidR="003D1096" w:rsidRDefault="005565E8">
            <w:pPr>
              <w:pStyle w:val="TableParagraph"/>
              <w:spacing w:before="61"/>
              <w:ind w:left="27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  <w:gridSpan w:val="2"/>
          </w:tcPr>
          <w:p w14:paraId="30226718" w14:textId="77777777" w:rsidR="003D1096" w:rsidRDefault="005565E8">
            <w:pPr>
              <w:pStyle w:val="TableParagraph"/>
              <w:spacing w:before="61"/>
              <w:ind w:left="1261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73C" w14:textId="77777777">
        <w:trPr>
          <w:trHeight w:val="5395"/>
        </w:trPr>
        <w:tc>
          <w:tcPr>
            <w:tcW w:w="432" w:type="dxa"/>
            <w:tcBorders>
              <w:right w:val="nil"/>
            </w:tcBorders>
          </w:tcPr>
          <w:p w14:paraId="3022671A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71B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C9" wp14:editId="302273CA">
                  <wp:extent cx="181318" cy="185927"/>
                  <wp:effectExtent l="0" t="0" r="0" b="0"/>
                  <wp:docPr id="41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71C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71D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71E" w14:textId="77777777" w:rsidR="003D1096" w:rsidRDefault="003D1096">
            <w:pPr>
              <w:pStyle w:val="TableParagraph"/>
              <w:spacing w:before="82"/>
              <w:rPr>
                <w:sz w:val="20"/>
              </w:rPr>
            </w:pPr>
          </w:p>
          <w:p w14:paraId="3022671F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CB" wp14:editId="302273CC">
                  <wp:extent cx="179832" cy="185927"/>
                  <wp:effectExtent l="0" t="0" r="0" b="0"/>
                  <wp:docPr id="42" name="Image 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720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721" w14:textId="77777777" w:rsidR="003D1096" w:rsidRDefault="003D1096">
            <w:pPr>
              <w:pStyle w:val="TableParagraph"/>
              <w:spacing w:before="60" w:after="1"/>
              <w:rPr>
                <w:sz w:val="20"/>
              </w:rPr>
            </w:pPr>
          </w:p>
          <w:p w14:paraId="30226722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CD" wp14:editId="302273CE">
                  <wp:extent cx="179832" cy="185927"/>
                  <wp:effectExtent l="0" t="0" r="0" b="0"/>
                  <wp:docPr id="43" name="Image 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723" w14:textId="77777777" w:rsidR="003D1096" w:rsidRDefault="005565E8">
            <w:pPr>
              <w:pStyle w:val="TableParagraph"/>
              <w:spacing w:before="59"/>
              <w:ind w:left="40"/>
            </w:pPr>
            <w:r>
              <w:rPr>
                <w:w w:val="95"/>
              </w:rPr>
              <w:t>Standard forms of English verb inflections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(</w:t>
            </w:r>
            <w:r>
              <w:rPr>
                <w:i/>
                <w:w w:val="95"/>
              </w:rPr>
              <w:t>we</w:t>
            </w:r>
            <w:r>
              <w:rPr>
                <w:i/>
                <w:spacing w:val="-5"/>
                <w:w w:val="95"/>
              </w:rPr>
              <w:t xml:space="preserve"> </w:t>
            </w:r>
            <w:r>
              <w:rPr>
                <w:i/>
                <w:w w:val="95"/>
              </w:rPr>
              <w:t>were</w:t>
            </w:r>
            <w:r>
              <w:rPr>
                <w:i/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rather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 xml:space="preserve">than </w:t>
            </w:r>
            <w:r>
              <w:rPr>
                <w:i/>
                <w:w w:val="95"/>
              </w:rPr>
              <w:t xml:space="preserve">we was, I did </w:t>
            </w:r>
            <w:r>
              <w:rPr>
                <w:w w:val="95"/>
              </w:rPr>
              <w:t>rather than</w:t>
            </w:r>
          </w:p>
          <w:p w14:paraId="30226724" w14:textId="77777777" w:rsidR="003D1096" w:rsidRDefault="005565E8">
            <w:pPr>
              <w:pStyle w:val="TableParagraph"/>
              <w:spacing w:before="4"/>
              <w:ind w:left="40"/>
            </w:pPr>
            <w:r>
              <w:rPr>
                <w:i/>
                <w:w w:val="50"/>
              </w:rPr>
              <w:t>I</w:t>
            </w:r>
            <w:r>
              <w:rPr>
                <w:i/>
                <w:spacing w:val="-10"/>
                <w:w w:val="90"/>
              </w:rPr>
              <w:t xml:space="preserve"> </w:t>
            </w:r>
            <w:r>
              <w:rPr>
                <w:i/>
                <w:spacing w:val="-2"/>
                <w:w w:val="90"/>
              </w:rPr>
              <w:t>done</w:t>
            </w:r>
            <w:r>
              <w:rPr>
                <w:spacing w:val="-2"/>
                <w:w w:val="90"/>
              </w:rPr>
              <w:t>)</w:t>
            </w:r>
          </w:p>
          <w:p w14:paraId="30226725" w14:textId="77777777" w:rsidR="003D1096" w:rsidRDefault="005565E8">
            <w:pPr>
              <w:pStyle w:val="TableParagraph"/>
              <w:spacing w:before="23" w:line="242" w:lineRule="auto"/>
              <w:ind w:left="40"/>
            </w:pPr>
            <w:r>
              <w:rPr>
                <w:spacing w:val="-2"/>
              </w:rPr>
              <w:t>Use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articles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(a,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the)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rPr>
                <w:spacing w:val="-4"/>
              </w:rPr>
              <w:t>possessive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pronouns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(my,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his, </w:t>
            </w:r>
            <w:r>
              <w:t>her,</w:t>
            </w:r>
            <w:r>
              <w:rPr>
                <w:spacing w:val="-22"/>
              </w:rPr>
              <w:t xml:space="preserve"> </w:t>
            </w:r>
            <w:r>
              <w:t>their</w:t>
            </w:r>
            <w:r>
              <w:rPr>
                <w:spacing w:val="-19"/>
              </w:rPr>
              <w:t xml:space="preserve"> </w:t>
            </w:r>
            <w:r>
              <w:t>etc)</w:t>
            </w:r>
            <w:r>
              <w:rPr>
                <w:spacing w:val="-20"/>
              </w:rPr>
              <w:t xml:space="preserve"> </w:t>
            </w:r>
            <w:r>
              <w:t>as</w:t>
            </w:r>
            <w:r>
              <w:rPr>
                <w:spacing w:val="-19"/>
              </w:rPr>
              <w:t xml:space="preserve"> </w:t>
            </w:r>
            <w:r>
              <w:t xml:space="preserve">determiners Grammatical difference </w:t>
            </w:r>
            <w:r>
              <w:rPr>
                <w:spacing w:val="-4"/>
              </w:rPr>
              <w:t>between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plural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possessive –s.</w:t>
            </w:r>
          </w:p>
        </w:tc>
        <w:tc>
          <w:tcPr>
            <w:tcW w:w="432" w:type="dxa"/>
            <w:tcBorders>
              <w:right w:val="nil"/>
            </w:tcBorders>
          </w:tcPr>
          <w:p w14:paraId="30226726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727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CF" wp14:editId="302273D0">
                  <wp:extent cx="181318" cy="185927"/>
                  <wp:effectExtent l="0" t="0" r="0" b="0"/>
                  <wp:docPr id="44" name="Image 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728" w14:textId="77777777" w:rsidR="003D1096" w:rsidRDefault="003D1096">
            <w:pPr>
              <w:pStyle w:val="TableParagraph"/>
              <w:spacing w:before="28"/>
              <w:rPr>
                <w:sz w:val="20"/>
              </w:rPr>
            </w:pPr>
          </w:p>
          <w:p w14:paraId="30226729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D1" wp14:editId="302273D2">
                  <wp:extent cx="179831" cy="185927"/>
                  <wp:effectExtent l="0" t="0" r="0" b="0"/>
                  <wp:docPr id="45" name="Imag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72A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72B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72C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72D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72E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72F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730" w14:textId="77777777" w:rsidR="003D1096" w:rsidRDefault="003D1096">
            <w:pPr>
              <w:pStyle w:val="TableParagraph"/>
              <w:spacing w:before="194" w:after="1"/>
              <w:rPr>
                <w:sz w:val="20"/>
              </w:rPr>
            </w:pPr>
          </w:p>
          <w:p w14:paraId="30226731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D3" wp14:editId="302273D4">
                  <wp:extent cx="179831" cy="185927"/>
                  <wp:effectExtent l="0" t="0" r="0" b="0"/>
                  <wp:docPr id="46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2" w:type="dxa"/>
            <w:tcBorders>
              <w:left w:val="nil"/>
            </w:tcBorders>
          </w:tcPr>
          <w:p w14:paraId="30226732" w14:textId="77777777" w:rsidR="003D1096" w:rsidRDefault="005565E8">
            <w:pPr>
              <w:pStyle w:val="TableParagraph"/>
              <w:spacing w:before="59" w:line="261" w:lineRule="auto"/>
              <w:ind w:left="40" w:right="231"/>
              <w:rPr>
                <w:i/>
              </w:rPr>
            </w:pPr>
            <w:r>
              <w:t xml:space="preserve">Use of a wider range of subordinating conjunctions </w:t>
            </w:r>
            <w:r>
              <w:rPr>
                <w:spacing w:val="-4"/>
              </w:rPr>
              <w:t>Noun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phrases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further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expanded </w:t>
            </w:r>
            <w:r>
              <w:t xml:space="preserve">by adding adjectives </w:t>
            </w:r>
            <w:r>
              <w:rPr>
                <w:u w:val="single"/>
              </w:rPr>
              <w:t>and</w:t>
            </w:r>
            <w:r>
              <w:t xml:space="preserve"> </w:t>
            </w:r>
            <w:r>
              <w:rPr>
                <w:spacing w:val="-4"/>
              </w:rPr>
              <w:t>prepositions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modify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noun </w:t>
            </w:r>
            <w:r>
              <w:t>(e.g.</w:t>
            </w:r>
            <w:r>
              <w:rPr>
                <w:spacing w:val="11"/>
              </w:rPr>
              <w:t xml:space="preserve"> </w:t>
            </w:r>
            <w:r>
              <w:rPr>
                <w:i/>
              </w:rPr>
              <w:t>When</w:t>
            </w:r>
            <w:r>
              <w:rPr>
                <w:i/>
                <w:spacing w:val="-20"/>
              </w:rPr>
              <w:t xml:space="preserve"> </w:t>
            </w:r>
            <w:r>
              <w:rPr>
                <w:i/>
              </w:rPr>
              <w:t>an</w:t>
            </w:r>
            <w:r>
              <w:rPr>
                <w:i/>
                <w:spacing w:val="-19"/>
              </w:rPr>
              <w:t xml:space="preserve"> </w:t>
            </w:r>
            <w:r>
              <w:rPr>
                <w:i/>
              </w:rPr>
              <w:t>animal</w:t>
            </w:r>
            <w:r>
              <w:rPr>
                <w:i/>
                <w:spacing w:val="-19"/>
              </w:rPr>
              <w:t xml:space="preserve"> </w:t>
            </w:r>
            <w:r>
              <w:rPr>
                <w:i/>
              </w:rPr>
              <w:t>dies,</w:t>
            </w:r>
            <w:r>
              <w:rPr>
                <w:i/>
                <w:spacing w:val="-20"/>
              </w:rPr>
              <w:t xml:space="preserve"> </w:t>
            </w:r>
            <w:r>
              <w:rPr>
                <w:i/>
              </w:rPr>
              <w:t>the soft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part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animal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 xml:space="preserve">rots </w:t>
            </w:r>
            <w:r>
              <w:rPr>
                <w:i/>
                <w:spacing w:val="-6"/>
              </w:rPr>
              <w:t>away.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  <w:spacing w:val="-6"/>
              </w:rPr>
              <w:t>Millions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  <w:spacing w:val="-6"/>
              </w:rPr>
              <w:t>of</w:t>
            </w:r>
            <w:r>
              <w:rPr>
                <w:i/>
                <w:spacing w:val="-15"/>
              </w:rPr>
              <w:t xml:space="preserve"> </w:t>
            </w:r>
            <w:r>
              <w:rPr>
                <w:i/>
                <w:spacing w:val="-6"/>
              </w:rPr>
              <w:t>years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  <w:spacing w:val="-6"/>
              </w:rPr>
              <w:t>later,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  <w:spacing w:val="-6"/>
              </w:rPr>
              <w:t xml:space="preserve">the </w:t>
            </w:r>
            <w:r>
              <w:rPr>
                <w:i/>
              </w:rPr>
              <w:t>rock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surrounding</w:t>
            </w:r>
            <w:r>
              <w:rPr>
                <w:i/>
                <w:spacing w:val="-15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skeleton </w:t>
            </w:r>
            <w:r>
              <w:rPr>
                <w:i/>
                <w:spacing w:val="-4"/>
              </w:rPr>
              <w:t>rises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  <w:spacing w:val="-4"/>
              </w:rPr>
              <w:t>to</w:t>
            </w:r>
            <w:r>
              <w:rPr>
                <w:i/>
                <w:spacing w:val="-19"/>
              </w:rPr>
              <w:t xml:space="preserve"> </w:t>
            </w:r>
            <w:r>
              <w:rPr>
                <w:i/>
                <w:spacing w:val="-4"/>
              </w:rPr>
              <w:t>the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  <w:spacing w:val="-4"/>
              </w:rPr>
              <w:t>Earth's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  <w:spacing w:val="-4"/>
              </w:rPr>
              <w:t>surface</w:t>
            </w:r>
            <w:r>
              <w:rPr>
                <w:spacing w:val="-4"/>
              </w:rPr>
              <w:t>)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 xml:space="preserve">Use </w:t>
            </w:r>
            <w:r>
              <w:t xml:space="preserve">of preposition phrases, subordinate clauses and noun </w:t>
            </w:r>
            <w:r>
              <w:rPr>
                <w:spacing w:val="-4"/>
              </w:rPr>
              <w:t>phrases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fronted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adverbials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to </w:t>
            </w:r>
            <w:r>
              <w:rPr>
                <w:spacing w:val="-2"/>
              </w:rPr>
              <w:t>indicate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time,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place,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manner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or </w:t>
            </w:r>
            <w:r>
              <w:t>frequency</w:t>
            </w:r>
            <w:r>
              <w:rPr>
                <w:spacing w:val="-20"/>
              </w:rPr>
              <w:t xml:space="preserve"> </w:t>
            </w:r>
            <w:r>
              <w:t>e.g.</w:t>
            </w:r>
            <w:r>
              <w:rPr>
                <w:spacing w:val="-5"/>
              </w:rPr>
              <w:t xml:space="preserve"> </w:t>
            </w:r>
            <w:r>
              <w:rPr>
                <w:i/>
              </w:rPr>
              <w:t>Millions</w:t>
            </w:r>
            <w:r>
              <w:rPr>
                <w:i/>
                <w:spacing w:val="-20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20"/>
              </w:rPr>
              <w:t xml:space="preserve"> </w:t>
            </w:r>
            <w:r>
              <w:rPr>
                <w:i/>
              </w:rPr>
              <w:t>years later,… , When an animal or plant dies…, Consequently,…</w:t>
            </w:r>
          </w:p>
        </w:tc>
        <w:tc>
          <w:tcPr>
            <w:tcW w:w="3756" w:type="dxa"/>
          </w:tcPr>
          <w:p w14:paraId="30226733" w14:textId="77777777" w:rsidR="003D1096" w:rsidRDefault="005565E8">
            <w:pPr>
              <w:pStyle w:val="TableParagraph"/>
              <w:numPr>
                <w:ilvl w:val="0"/>
                <w:numId w:val="156"/>
              </w:numPr>
              <w:tabs>
                <w:tab w:val="left" w:pos="472"/>
              </w:tabs>
              <w:spacing w:before="59"/>
              <w:ind w:right="130"/>
            </w:pPr>
            <w:r>
              <w:t>Use of paragraphs to organise ideas around a theme</w:t>
            </w:r>
            <w:r>
              <w:rPr>
                <w:spacing w:val="-13"/>
              </w:rPr>
              <w:t xml:space="preserve"> </w:t>
            </w:r>
            <w:r>
              <w:t>e.g.</w:t>
            </w:r>
            <w:r>
              <w:rPr>
                <w:spacing w:val="-14"/>
              </w:rPr>
              <w:t xml:space="preserve"> </w:t>
            </w:r>
            <w:r>
              <w:t>use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first paragraph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introduce</w:t>
            </w:r>
            <w:r>
              <w:rPr>
                <w:spacing w:val="-18"/>
              </w:rPr>
              <w:t xml:space="preserve"> </w:t>
            </w:r>
            <w:r>
              <w:t>what you will be explaining. Organise following paragraphs</w:t>
            </w:r>
            <w:r>
              <w:rPr>
                <w:spacing w:val="-4"/>
              </w:rPr>
              <w:t xml:space="preserve"> </w:t>
            </w:r>
            <w:r>
              <w:t>according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 xml:space="preserve">the stages of the process. Conclude by addressing the </w:t>
            </w:r>
            <w:r>
              <w:rPr>
                <w:spacing w:val="-2"/>
              </w:rPr>
              <w:t>reader.</w:t>
            </w:r>
          </w:p>
          <w:p w14:paraId="30226734" w14:textId="77777777" w:rsidR="003D1096" w:rsidRDefault="005565E8">
            <w:pPr>
              <w:pStyle w:val="TableParagraph"/>
              <w:numPr>
                <w:ilvl w:val="0"/>
                <w:numId w:val="156"/>
              </w:numPr>
              <w:tabs>
                <w:tab w:val="left" w:pos="472"/>
              </w:tabs>
              <w:spacing w:before="46" w:line="261" w:lineRule="auto"/>
              <w:ind w:right="270"/>
            </w:pPr>
            <w:r>
              <w:t xml:space="preserve">Appropriate choice of pronoun (person or </w:t>
            </w:r>
            <w:r>
              <w:rPr>
                <w:spacing w:val="-2"/>
              </w:rPr>
              <w:t>possessive)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noun,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within 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across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sentences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aid </w:t>
            </w:r>
            <w:r>
              <w:t>cohesion and avoid repetition.</w:t>
            </w:r>
            <w:r>
              <w:rPr>
                <w:spacing w:val="40"/>
              </w:rPr>
              <w:t xml:space="preserve"> </w:t>
            </w:r>
            <w:r>
              <w:t>Decide on an appropriate balance between nouns and</w:t>
            </w:r>
          </w:p>
          <w:p w14:paraId="30226735" w14:textId="77777777" w:rsidR="003D1096" w:rsidRDefault="005565E8">
            <w:pPr>
              <w:pStyle w:val="TableParagraph"/>
              <w:spacing w:line="264" w:lineRule="exact"/>
              <w:ind w:left="472"/>
            </w:pPr>
            <w:r>
              <w:rPr>
                <w:spacing w:val="-4"/>
              </w:rPr>
              <w:t>pronouns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aid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clarity.</w:t>
            </w:r>
          </w:p>
        </w:tc>
        <w:tc>
          <w:tcPr>
            <w:tcW w:w="432" w:type="dxa"/>
            <w:tcBorders>
              <w:right w:val="nil"/>
            </w:tcBorders>
          </w:tcPr>
          <w:p w14:paraId="30226736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737" w14:textId="77777777" w:rsidR="003D1096" w:rsidRDefault="005565E8">
            <w:pPr>
              <w:pStyle w:val="TableParagraph"/>
              <w:ind w:left="113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D5" wp14:editId="302273D6">
                  <wp:extent cx="181318" cy="185927"/>
                  <wp:effectExtent l="0" t="0" r="0" b="0"/>
                  <wp:docPr id="47" name="Image 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738" w14:textId="77777777" w:rsidR="003D1096" w:rsidRDefault="003D1096">
            <w:pPr>
              <w:pStyle w:val="TableParagraph"/>
              <w:spacing w:before="31"/>
              <w:rPr>
                <w:sz w:val="20"/>
              </w:rPr>
            </w:pPr>
          </w:p>
          <w:p w14:paraId="30226739" w14:textId="77777777" w:rsidR="003D1096" w:rsidRDefault="005565E8">
            <w:pPr>
              <w:pStyle w:val="TableParagraph"/>
              <w:ind w:left="113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D7" wp14:editId="302273D8">
                  <wp:extent cx="179831" cy="185927"/>
                  <wp:effectExtent l="0" t="0" r="0" b="0"/>
                  <wp:docPr id="48" name="Image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73A" w14:textId="77777777" w:rsidR="003D1096" w:rsidRDefault="005565E8">
            <w:pPr>
              <w:pStyle w:val="TableParagraph"/>
              <w:spacing w:before="59" w:line="261" w:lineRule="auto"/>
              <w:ind w:left="41" w:right="215"/>
            </w:pPr>
            <w:r>
              <w:rPr>
                <w:spacing w:val="-4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commas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after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fronted </w:t>
            </w:r>
            <w:r>
              <w:rPr>
                <w:spacing w:val="-2"/>
              </w:rPr>
              <w:t>adverbials</w:t>
            </w:r>
          </w:p>
          <w:p w14:paraId="3022673B" w14:textId="77777777" w:rsidR="003D1096" w:rsidRDefault="005565E8">
            <w:pPr>
              <w:pStyle w:val="TableParagraph"/>
              <w:ind w:left="41" w:right="215"/>
            </w:pPr>
            <w:r>
              <w:rPr>
                <w:spacing w:val="-6"/>
              </w:rPr>
              <w:t>Apostrophes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plural </w:t>
            </w:r>
            <w:r>
              <w:rPr>
                <w:spacing w:val="-2"/>
              </w:rPr>
              <w:t>possession</w:t>
            </w:r>
          </w:p>
        </w:tc>
      </w:tr>
    </w:tbl>
    <w:p w14:paraId="3022673D" w14:textId="77777777" w:rsidR="003D1096" w:rsidRDefault="003D1096">
      <w:pPr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080"/>
        <w:gridCol w:w="4357"/>
        <w:gridCol w:w="3937"/>
        <w:gridCol w:w="3935"/>
      </w:tblGrid>
      <w:tr w:rsidR="003D1096" w14:paraId="3022673F" w14:textId="77777777">
        <w:trPr>
          <w:trHeight w:val="537"/>
        </w:trPr>
        <w:tc>
          <w:tcPr>
            <w:tcW w:w="15741" w:type="dxa"/>
            <w:gridSpan w:val="5"/>
          </w:tcPr>
          <w:p w14:paraId="3022673E" w14:textId="77777777" w:rsidR="003D1096" w:rsidRDefault="005565E8">
            <w:pPr>
              <w:pStyle w:val="TableParagraph"/>
              <w:spacing w:before="64"/>
              <w:ind w:left="7" w:right="6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pacing w:val="-8"/>
                <w:sz w:val="36"/>
              </w:rPr>
              <w:lastRenderedPageBreak/>
              <w:t>Explanations</w:t>
            </w:r>
            <w:r>
              <w:rPr>
                <w:rFonts w:ascii="Tahoma"/>
                <w:b/>
                <w:spacing w:val="-19"/>
                <w:sz w:val="36"/>
              </w:rPr>
              <w:t xml:space="preserve"> </w:t>
            </w:r>
            <w:r>
              <w:rPr>
                <w:rFonts w:ascii="Tahoma"/>
                <w:b/>
                <w:spacing w:val="-8"/>
                <w:sz w:val="36"/>
              </w:rPr>
              <w:t>in</w:t>
            </w:r>
            <w:r>
              <w:rPr>
                <w:rFonts w:ascii="Tahoma"/>
                <w:b/>
                <w:spacing w:val="-18"/>
                <w:sz w:val="36"/>
              </w:rPr>
              <w:t xml:space="preserve"> </w:t>
            </w:r>
            <w:r>
              <w:rPr>
                <w:rFonts w:ascii="Tahoma"/>
                <w:b/>
                <w:spacing w:val="-8"/>
                <w:sz w:val="36"/>
              </w:rPr>
              <w:t>Upper</w:t>
            </w:r>
            <w:r>
              <w:rPr>
                <w:rFonts w:ascii="Tahoma"/>
                <w:b/>
                <w:spacing w:val="-18"/>
                <w:sz w:val="36"/>
              </w:rPr>
              <w:t xml:space="preserve"> </w:t>
            </w:r>
            <w:r>
              <w:rPr>
                <w:rFonts w:ascii="Tahoma"/>
                <w:b/>
                <w:spacing w:val="-8"/>
                <w:sz w:val="36"/>
              </w:rPr>
              <w:t>Key</w:t>
            </w:r>
            <w:r>
              <w:rPr>
                <w:rFonts w:ascii="Tahoma"/>
                <w:b/>
                <w:spacing w:val="-19"/>
                <w:sz w:val="36"/>
              </w:rPr>
              <w:t xml:space="preserve"> </w:t>
            </w:r>
            <w:r>
              <w:rPr>
                <w:rFonts w:ascii="Tahoma"/>
                <w:b/>
                <w:spacing w:val="-8"/>
                <w:sz w:val="36"/>
              </w:rPr>
              <w:t>Stage</w:t>
            </w:r>
            <w:r>
              <w:rPr>
                <w:rFonts w:ascii="Tahoma"/>
                <w:b/>
                <w:spacing w:val="-18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2</w:t>
            </w:r>
          </w:p>
        </w:tc>
      </w:tr>
      <w:tr w:rsidR="003D1096" w14:paraId="30226741" w14:textId="77777777">
        <w:trPr>
          <w:trHeight w:val="537"/>
        </w:trPr>
        <w:tc>
          <w:tcPr>
            <w:tcW w:w="15741" w:type="dxa"/>
            <w:gridSpan w:val="5"/>
          </w:tcPr>
          <w:p w14:paraId="30226740" w14:textId="77777777" w:rsidR="003D1096" w:rsidRDefault="005565E8">
            <w:pPr>
              <w:pStyle w:val="TableParagraph"/>
              <w:spacing w:before="60"/>
              <w:ind w:left="1070"/>
              <w:rPr>
                <w:sz w:val="32"/>
              </w:rPr>
            </w:pPr>
            <w:r>
              <w:rPr>
                <w:spacing w:val="-10"/>
                <w:sz w:val="32"/>
              </w:rPr>
              <w:t>Suggested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contexts: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science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conclusions,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newspaper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reports,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eye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witness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reports,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letters</w:t>
            </w:r>
          </w:p>
        </w:tc>
      </w:tr>
      <w:tr w:rsidR="003D1096" w14:paraId="30226743" w14:textId="77777777">
        <w:trPr>
          <w:trHeight w:val="537"/>
        </w:trPr>
        <w:tc>
          <w:tcPr>
            <w:tcW w:w="15741" w:type="dxa"/>
            <w:gridSpan w:val="5"/>
          </w:tcPr>
          <w:p w14:paraId="30226742" w14:textId="77777777" w:rsidR="003D1096" w:rsidRDefault="005565E8">
            <w:pPr>
              <w:pStyle w:val="TableParagraph"/>
              <w:spacing w:before="61"/>
              <w:ind w:left="7" w:right="2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5</w:t>
            </w:r>
          </w:p>
        </w:tc>
      </w:tr>
      <w:tr w:rsidR="003D1096" w14:paraId="30226748" w14:textId="77777777">
        <w:trPr>
          <w:trHeight w:val="534"/>
        </w:trPr>
        <w:tc>
          <w:tcPr>
            <w:tcW w:w="3512" w:type="dxa"/>
            <w:gridSpan w:val="2"/>
          </w:tcPr>
          <w:p w14:paraId="30226744" w14:textId="77777777" w:rsidR="003D1096" w:rsidRDefault="005565E8">
            <w:pPr>
              <w:pStyle w:val="TableParagraph"/>
              <w:spacing w:before="58"/>
              <w:ind w:lef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4357" w:type="dxa"/>
          </w:tcPr>
          <w:p w14:paraId="30226745" w14:textId="77777777" w:rsidR="003D1096" w:rsidRDefault="005565E8">
            <w:pPr>
              <w:pStyle w:val="TableParagraph"/>
              <w:spacing w:before="58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7" w:type="dxa"/>
          </w:tcPr>
          <w:p w14:paraId="30226746" w14:textId="77777777" w:rsidR="003D1096" w:rsidRDefault="005565E8">
            <w:pPr>
              <w:pStyle w:val="TableParagraph"/>
              <w:spacing w:before="58"/>
              <w:ind w:left="26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5" w:type="dxa"/>
          </w:tcPr>
          <w:p w14:paraId="30226747" w14:textId="77777777" w:rsidR="003D1096" w:rsidRDefault="005565E8">
            <w:pPr>
              <w:pStyle w:val="TableParagraph"/>
              <w:spacing w:before="58"/>
              <w:ind w:left="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758" w14:textId="77777777">
        <w:trPr>
          <w:trHeight w:val="3453"/>
        </w:trPr>
        <w:tc>
          <w:tcPr>
            <w:tcW w:w="432" w:type="dxa"/>
            <w:tcBorders>
              <w:right w:val="nil"/>
            </w:tcBorders>
          </w:tcPr>
          <w:p w14:paraId="30226749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74A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D9" wp14:editId="302273DA">
                  <wp:extent cx="181456" cy="184403"/>
                  <wp:effectExtent l="0" t="0" r="0" b="0"/>
                  <wp:docPr id="49" name="Image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56" cy="184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74B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74C" w14:textId="77777777" w:rsidR="003D1096" w:rsidRDefault="003D1096">
            <w:pPr>
              <w:pStyle w:val="TableParagraph"/>
              <w:spacing w:before="58" w:after="1"/>
              <w:rPr>
                <w:sz w:val="20"/>
              </w:rPr>
            </w:pPr>
          </w:p>
          <w:p w14:paraId="3022674D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DB" wp14:editId="302273DC">
                  <wp:extent cx="179832" cy="185927"/>
                  <wp:effectExtent l="0" t="0" r="0" b="0"/>
                  <wp:docPr id="50" name="Image 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0" w:type="dxa"/>
            <w:tcBorders>
              <w:left w:val="nil"/>
            </w:tcBorders>
          </w:tcPr>
          <w:p w14:paraId="3022674E" w14:textId="77777777" w:rsidR="003D1096" w:rsidRDefault="005565E8">
            <w:pPr>
              <w:pStyle w:val="TableParagraph"/>
              <w:spacing w:before="59"/>
              <w:ind w:left="40" w:right="76"/>
            </w:pPr>
            <w:r>
              <w:t xml:space="preserve">Converting nouns or </w:t>
            </w:r>
            <w:r>
              <w:rPr>
                <w:spacing w:val="-6"/>
              </w:rPr>
              <w:t>adjectives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into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verbs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using suffixes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(-ate,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-ify,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-ise)</w:t>
            </w:r>
          </w:p>
          <w:p w14:paraId="3022674F" w14:textId="77777777" w:rsidR="003D1096" w:rsidRDefault="005565E8">
            <w:pPr>
              <w:pStyle w:val="TableParagraph"/>
              <w:spacing w:before="4" w:line="261" w:lineRule="auto"/>
              <w:ind w:left="40" w:right="76"/>
            </w:pPr>
            <w:r>
              <w:rPr>
                <w:w w:val="90"/>
              </w:rPr>
              <w:t xml:space="preserve">Verb prefixes (dis-, de-, mis, </w:t>
            </w:r>
            <w:r>
              <w:rPr>
                <w:w w:val="95"/>
              </w:rPr>
              <w:t>over-,</w:t>
            </w:r>
            <w:r>
              <w:t xml:space="preserve"> </w:t>
            </w:r>
            <w:r>
              <w:rPr>
                <w:w w:val="95"/>
              </w:rPr>
              <w:t>re-)</w:t>
            </w:r>
          </w:p>
        </w:tc>
        <w:tc>
          <w:tcPr>
            <w:tcW w:w="4357" w:type="dxa"/>
          </w:tcPr>
          <w:p w14:paraId="30226750" w14:textId="77777777" w:rsidR="003D1096" w:rsidRDefault="005565E8">
            <w:pPr>
              <w:pStyle w:val="TableParagraph"/>
              <w:numPr>
                <w:ilvl w:val="0"/>
                <w:numId w:val="155"/>
              </w:numPr>
              <w:tabs>
                <w:tab w:val="left" w:pos="472"/>
              </w:tabs>
              <w:spacing w:before="62" w:line="242" w:lineRule="auto"/>
              <w:ind w:right="264"/>
            </w:pPr>
            <w:r>
              <w:t>Use</w:t>
            </w:r>
            <w:r>
              <w:rPr>
                <w:spacing w:val="-16"/>
              </w:rPr>
              <w:t xml:space="preserve"> </w:t>
            </w:r>
            <w:r>
              <w:t>of</w:t>
            </w:r>
            <w:r>
              <w:rPr>
                <w:spacing w:val="-17"/>
              </w:rPr>
              <w:t xml:space="preserve"> </w:t>
            </w:r>
            <w:r>
              <w:t>relative</w:t>
            </w:r>
            <w:r>
              <w:rPr>
                <w:spacing w:val="-19"/>
              </w:rPr>
              <w:t xml:space="preserve"> </w:t>
            </w:r>
            <w:r>
              <w:t>clauses</w:t>
            </w:r>
            <w:r>
              <w:rPr>
                <w:spacing w:val="-18"/>
              </w:rPr>
              <w:t xml:space="preserve"> </w:t>
            </w:r>
            <w:r>
              <w:t>beginning with</w:t>
            </w:r>
            <w:r>
              <w:rPr>
                <w:spacing w:val="-3"/>
              </w:rPr>
              <w:t xml:space="preserve"> </w:t>
            </w:r>
            <w:r>
              <w:t>who,</w:t>
            </w:r>
            <w:r>
              <w:rPr>
                <w:spacing w:val="-4"/>
              </w:rPr>
              <w:t xml:space="preserve"> </w:t>
            </w:r>
            <w:r>
              <w:t>which,</w:t>
            </w:r>
            <w:r>
              <w:rPr>
                <w:spacing w:val="-4"/>
              </w:rPr>
              <w:t xml:space="preserve"> </w:t>
            </w:r>
            <w:r>
              <w:t>where,</w:t>
            </w:r>
            <w:r>
              <w:rPr>
                <w:spacing w:val="-3"/>
              </w:rPr>
              <w:t xml:space="preserve"> </w:t>
            </w:r>
            <w:r>
              <w:t xml:space="preserve">when, </w:t>
            </w:r>
            <w:r>
              <w:rPr>
                <w:spacing w:val="-4"/>
              </w:rPr>
              <w:t>whose,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omitted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relative </w:t>
            </w:r>
            <w:r>
              <w:rPr>
                <w:spacing w:val="-2"/>
              </w:rPr>
              <w:t>pronoun</w:t>
            </w:r>
            <w:r>
              <w:rPr>
                <w:spacing w:val="11"/>
              </w:rPr>
              <w:t xml:space="preserve"> </w:t>
            </w:r>
            <w:r>
              <w:rPr>
                <w:spacing w:val="-2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relative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clauses </w:t>
            </w:r>
            <w:r>
              <w:t xml:space="preserve">to add an extra layer of </w:t>
            </w:r>
            <w:r>
              <w:rPr>
                <w:spacing w:val="-2"/>
              </w:rPr>
              <w:t>information,</w:t>
            </w:r>
          </w:p>
          <w:p w14:paraId="30226751" w14:textId="77777777" w:rsidR="003D1096" w:rsidRDefault="005565E8">
            <w:pPr>
              <w:pStyle w:val="TableParagraph"/>
              <w:numPr>
                <w:ilvl w:val="0"/>
                <w:numId w:val="155"/>
              </w:numPr>
              <w:tabs>
                <w:tab w:val="left" w:pos="472"/>
              </w:tabs>
              <w:spacing w:before="33" w:line="242" w:lineRule="auto"/>
              <w:ind w:right="616"/>
            </w:pPr>
            <w:r>
              <w:rPr>
                <w:spacing w:val="-2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modal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verbs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indicate </w:t>
            </w:r>
            <w:r>
              <w:t>degree of certainty</w:t>
            </w:r>
          </w:p>
          <w:p w14:paraId="30226752" w14:textId="77777777" w:rsidR="003D1096" w:rsidRDefault="005565E8">
            <w:pPr>
              <w:pStyle w:val="TableParagraph"/>
              <w:numPr>
                <w:ilvl w:val="0"/>
                <w:numId w:val="155"/>
              </w:numPr>
              <w:tabs>
                <w:tab w:val="left" w:pos="472"/>
              </w:tabs>
              <w:spacing w:before="33" w:line="261" w:lineRule="auto"/>
              <w:ind w:right="242"/>
            </w:pPr>
            <w:r>
              <w:rPr>
                <w:spacing w:val="-6"/>
              </w:rPr>
              <w:t>Precise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preposition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 xml:space="preserve">phrases, </w:t>
            </w:r>
            <w:r>
              <w:t>subordinate clauses and noun phrases</w:t>
            </w:r>
            <w:r>
              <w:rPr>
                <w:spacing w:val="-9"/>
              </w:rPr>
              <w:t xml:space="preserve"> </w:t>
            </w:r>
            <w:r>
              <w:t>as</w:t>
            </w:r>
            <w:r>
              <w:rPr>
                <w:spacing w:val="-9"/>
              </w:rPr>
              <w:t xml:space="preserve"> </w:t>
            </w:r>
            <w:r>
              <w:t>adverbials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indicate</w:t>
            </w:r>
          </w:p>
          <w:p w14:paraId="30226753" w14:textId="77777777" w:rsidR="003D1096" w:rsidRDefault="005565E8">
            <w:pPr>
              <w:pStyle w:val="TableParagraph"/>
              <w:spacing w:line="266" w:lineRule="exact"/>
              <w:ind w:left="472"/>
            </w:pPr>
            <w:r>
              <w:rPr>
                <w:spacing w:val="-4"/>
              </w:rPr>
              <w:t>time,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place,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manner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frequency.</w:t>
            </w:r>
          </w:p>
        </w:tc>
        <w:tc>
          <w:tcPr>
            <w:tcW w:w="3937" w:type="dxa"/>
          </w:tcPr>
          <w:p w14:paraId="30226754" w14:textId="77777777" w:rsidR="003D1096" w:rsidRDefault="005565E8">
            <w:pPr>
              <w:pStyle w:val="TableParagraph"/>
              <w:numPr>
                <w:ilvl w:val="0"/>
                <w:numId w:val="154"/>
              </w:numPr>
              <w:tabs>
                <w:tab w:val="left" w:pos="474"/>
              </w:tabs>
              <w:spacing w:before="59" w:line="244" w:lineRule="auto"/>
              <w:ind w:right="709"/>
              <w:jc w:val="both"/>
            </w:pPr>
            <w:r>
              <w:rPr>
                <w:spacing w:val="-2"/>
              </w:rPr>
              <w:t>Devices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build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cohesion </w:t>
            </w:r>
            <w:r>
              <w:rPr>
                <w:spacing w:val="-4"/>
              </w:rPr>
              <w:t>within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paragraph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(then, </w:t>
            </w:r>
            <w:r>
              <w:rPr>
                <w:spacing w:val="-6"/>
              </w:rPr>
              <w:t>after,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that,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this,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firstly)</w:t>
            </w:r>
          </w:p>
          <w:p w14:paraId="30226755" w14:textId="77777777" w:rsidR="003D1096" w:rsidRDefault="005565E8">
            <w:pPr>
              <w:pStyle w:val="TableParagraph"/>
              <w:numPr>
                <w:ilvl w:val="0"/>
                <w:numId w:val="154"/>
              </w:numPr>
              <w:tabs>
                <w:tab w:val="left" w:pos="474"/>
              </w:tabs>
              <w:spacing w:before="26" w:line="261" w:lineRule="auto"/>
              <w:ind w:right="149"/>
            </w:pPr>
            <w:r>
              <w:t xml:space="preserve">Linking ideas across </w:t>
            </w:r>
            <w:r>
              <w:rPr>
                <w:spacing w:val="-4"/>
              </w:rPr>
              <w:t>paragraphs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using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adverbials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of </w:t>
            </w:r>
            <w:r>
              <w:t>time, place and number or tense</w:t>
            </w:r>
            <w:r>
              <w:rPr>
                <w:spacing w:val="-3"/>
              </w:rPr>
              <w:t xml:space="preserve"> </w:t>
            </w:r>
            <w:r>
              <w:t>choices</w:t>
            </w:r>
          </w:p>
        </w:tc>
        <w:tc>
          <w:tcPr>
            <w:tcW w:w="3935" w:type="dxa"/>
          </w:tcPr>
          <w:p w14:paraId="30226756" w14:textId="77777777" w:rsidR="003D1096" w:rsidRDefault="005565E8">
            <w:pPr>
              <w:pStyle w:val="TableParagraph"/>
              <w:numPr>
                <w:ilvl w:val="0"/>
                <w:numId w:val="153"/>
              </w:numPr>
              <w:tabs>
                <w:tab w:val="left" w:pos="471"/>
              </w:tabs>
              <w:spacing w:before="59" w:line="244" w:lineRule="auto"/>
              <w:ind w:right="190"/>
            </w:pPr>
            <w:r>
              <w:rPr>
                <w:spacing w:val="-4"/>
              </w:rPr>
              <w:t>Brackets,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dashes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commas </w:t>
            </w:r>
            <w:r>
              <w:t>to indicate parenthesis</w:t>
            </w:r>
          </w:p>
          <w:p w14:paraId="30226757" w14:textId="77777777" w:rsidR="003D1096" w:rsidRDefault="005565E8">
            <w:pPr>
              <w:pStyle w:val="TableParagraph"/>
              <w:numPr>
                <w:ilvl w:val="0"/>
                <w:numId w:val="153"/>
              </w:numPr>
              <w:tabs>
                <w:tab w:val="left" w:pos="471"/>
              </w:tabs>
              <w:spacing w:before="30" w:line="259" w:lineRule="auto"/>
              <w:ind w:right="415"/>
            </w:pPr>
            <w:r>
              <w:t xml:space="preserve">Use of commas to clarify </w:t>
            </w:r>
            <w:r>
              <w:rPr>
                <w:spacing w:val="-2"/>
              </w:rPr>
              <w:t>meaning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avoid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ambiguity</w:t>
            </w:r>
          </w:p>
        </w:tc>
      </w:tr>
      <w:tr w:rsidR="003D1096" w14:paraId="3022675A" w14:textId="77777777">
        <w:trPr>
          <w:trHeight w:val="537"/>
        </w:trPr>
        <w:tc>
          <w:tcPr>
            <w:tcW w:w="15741" w:type="dxa"/>
            <w:gridSpan w:val="5"/>
          </w:tcPr>
          <w:p w14:paraId="30226759" w14:textId="77777777" w:rsidR="003D1096" w:rsidRDefault="005565E8">
            <w:pPr>
              <w:pStyle w:val="TableParagraph"/>
              <w:spacing w:before="61"/>
              <w:ind w:left="7" w:right="2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6</w:t>
            </w:r>
          </w:p>
        </w:tc>
      </w:tr>
      <w:tr w:rsidR="003D1096" w14:paraId="3022675F" w14:textId="77777777">
        <w:trPr>
          <w:trHeight w:val="537"/>
        </w:trPr>
        <w:tc>
          <w:tcPr>
            <w:tcW w:w="3512" w:type="dxa"/>
            <w:gridSpan w:val="2"/>
          </w:tcPr>
          <w:p w14:paraId="3022675B" w14:textId="77777777" w:rsidR="003D1096" w:rsidRDefault="005565E8">
            <w:pPr>
              <w:pStyle w:val="TableParagraph"/>
              <w:spacing w:before="61"/>
              <w:ind w:lef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4357" w:type="dxa"/>
          </w:tcPr>
          <w:p w14:paraId="3022675C" w14:textId="77777777" w:rsidR="003D1096" w:rsidRDefault="005565E8">
            <w:pPr>
              <w:pStyle w:val="TableParagraph"/>
              <w:spacing w:before="61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7" w:type="dxa"/>
          </w:tcPr>
          <w:p w14:paraId="3022675D" w14:textId="77777777" w:rsidR="003D1096" w:rsidRDefault="005565E8">
            <w:pPr>
              <w:pStyle w:val="TableParagraph"/>
              <w:spacing w:before="61"/>
              <w:ind w:left="26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5" w:type="dxa"/>
          </w:tcPr>
          <w:p w14:paraId="3022675E" w14:textId="77777777" w:rsidR="003D1096" w:rsidRDefault="005565E8">
            <w:pPr>
              <w:pStyle w:val="TableParagraph"/>
              <w:spacing w:before="61"/>
              <w:ind w:left="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771" w14:textId="77777777">
        <w:trPr>
          <w:trHeight w:val="3465"/>
        </w:trPr>
        <w:tc>
          <w:tcPr>
            <w:tcW w:w="432" w:type="dxa"/>
            <w:tcBorders>
              <w:right w:val="nil"/>
            </w:tcBorders>
          </w:tcPr>
          <w:p w14:paraId="30226760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761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DD" wp14:editId="302273DE">
                  <wp:extent cx="181393" cy="185927"/>
                  <wp:effectExtent l="0" t="0" r="0" b="0"/>
                  <wp:docPr id="51" name="Image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0" w:type="dxa"/>
            <w:tcBorders>
              <w:left w:val="nil"/>
            </w:tcBorders>
          </w:tcPr>
          <w:p w14:paraId="30226762" w14:textId="77777777" w:rsidR="003D1096" w:rsidRDefault="005565E8">
            <w:pPr>
              <w:pStyle w:val="TableParagraph"/>
              <w:spacing w:before="59" w:line="261" w:lineRule="auto"/>
              <w:ind w:left="40" w:right="76"/>
            </w:pPr>
            <w:r>
              <w:rPr>
                <w:spacing w:val="-2"/>
              </w:rPr>
              <w:t>Difference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between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 xml:space="preserve">formal </w:t>
            </w:r>
            <w:r>
              <w:t>and informal vocabulary and structures</w:t>
            </w:r>
          </w:p>
        </w:tc>
        <w:tc>
          <w:tcPr>
            <w:tcW w:w="4357" w:type="dxa"/>
          </w:tcPr>
          <w:p w14:paraId="30226763" w14:textId="77777777" w:rsidR="003D1096" w:rsidRDefault="005565E8">
            <w:pPr>
              <w:pStyle w:val="TableParagraph"/>
              <w:numPr>
                <w:ilvl w:val="0"/>
                <w:numId w:val="152"/>
              </w:numPr>
              <w:tabs>
                <w:tab w:val="left" w:pos="472"/>
              </w:tabs>
              <w:spacing w:before="60"/>
              <w:rPr>
                <w:sz w:val="20"/>
              </w:rPr>
            </w:pPr>
            <w:r>
              <w:rPr>
                <w:spacing w:val="-6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passive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voice</w:t>
            </w:r>
          </w:p>
          <w:p w14:paraId="30226764" w14:textId="77777777" w:rsidR="003D1096" w:rsidRDefault="005565E8">
            <w:pPr>
              <w:pStyle w:val="TableParagraph"/>
              <w:numPr>
                <w:ilvl w:val="0"/>
                <w:numId w:val="152"/>
              </w:numPr>
              <w:tabs>
                <w:tab w:val="left" w:pos="472"/>
              </w:tabs>
              <w:spacing w:before="15"/>
              <w:ind w:right="654"/>
              <w:rPr>
                <w:sz w:val="20"/>
              </w:rPr>
            </w:pPr>
            <w:r>
              <w:rPr>
                <w:spacing w:val="-8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subjunctive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form 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 xml:space="preserve">formal </w:t>
            </w:r>
            <w:r>
              <w:rPr>
                <w:spacing w:val="-2"/>
                <w:sz w:val="20"/>
              </w:rPr>
              <w:t>writing</w:t>
            </w:r>
          </w:p>
          <w:p w14:paraId="30226765" w14:textId="77777777" w:rsidR="003D1096" w:rsidRDefault="005565E8">
            <w:pPr>
              <w:pStyle w:val="TableParagraph"/>
              <w:numPr>
                <w:ilvl w:val="0"/>
                <w:numId w:val="152"/>
              </w:numPr>
              <w:tabs>
                <w:tab w:val="left" w:pos="472"/>
              </w:tabs>
              <w:spacing w:before="35"/>
              <w:ind w:right="303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modal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recommend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 assert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might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advisable…it</w:t>
            </w:r>
          </w:p>
          <w:p w14:paraId="30226766" w14:textId="77777777" w:rsidR="003D1096" w:rsidRDefault="005565E8">
            <w:pPr>
              <w:pStyle w:val="TableParagraph"/>
              <w:spacing w:before="1"/>
              <w:ind w:left="472" w:right="164"/>
              <w:rPr>
                <w:sz w:val="20"/>
              </w:rPr>
            </w:pPr>
            <w:r>
              <w:rPr>
                <w:spacing w:val="-4"/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relatively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easy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to…there </w:t>
            </w:r>
            <w:r>
              <w:rPr>
                <w:sz w:val="20"/>
              </w:rPr>
              <w:t>may be an opportunity to…</w:t>
            </w:r>
          </w:p>
          <w:p w14:paraId="30226767" w14:textId="77777777" w:rsidR="003D1096" w:rsidRDefault="005565E8">
            <w:pPr>
              <w:pStyle w:val="TableParagraph"/>
              <w:numPr>
                <w:ilvl w:val="0"/>
                <w:numId w:val="152"/>
              </w:numPr>
              <w:tabs>
                <w:tab w:val="left" w:pos="472"/>
              </w:tabs>
              <w:spacing w:before="37" w:line="252" w:lineRule="auto"/>
              <w:ind w:right="139"/>
              <w:rPr>
                <w:sz w:val="20"/>
              </w:rPr>
            </w:pPr>
            <w:r>
              <w:rPr>
                <w:sz w:val="20"/>
              </w:rPr>
              <w:t>Precise use of a range of sentence structures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effect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 xml:space="preserve">Use embedded phrases and clauses for </w:t>
            </w:r>
            <w:r>
              <w:rPr>
                <w:spacing w:val="-4"/>
                <w:sz w:val="20"/>
              </w:rPr>
              <w:t>succinctness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e.g.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stage,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be </w:t>
            </w:r>
            <w:r>
              <w:rPr>
                <w:sz w:val="20"/>
              </w:rPr>
              <w:t>completed by June, will involve…</w:t>
            </w:r>
          </w:p>
        </w:tc>
        <w:tc>
          <w:tcPr>
            <w:tcW w:w="3937" w:type="dxa"/>
          </w:tcPr>
          <w:p w14:paraId="30226768" w14:textId="77777777" w:rsidR="003D1096" w:rsidRDefault="005565E8">
            <w:pPr>
              <w:pStyle w:val="TableParagraph"/>
              <w:numPr>
                <w:ilvl w:val="0"/>
                <w:numId w:val="151"/>
              </w:numPr>
              <w:tabs>
                <w:tab w:val="left" w:pos="474"/>
              </w:tabs>
              <w:spacing w:before="60"/>
              <w:ind w:right="272"/>
              <w:rPr>
                <w:sz w:val="20"/>
              </w:rPr>
            </w:pP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wider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range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cohesive </w:t>
            </w:r>
            <w:r>
              <w:rPr>
                <w:sz w:val="20"/>
              </w:rPr>
              <w:t>devices to link ideas</w:t>
            </w:r>
          </w:p>
          <w:p w14:paraId="30226769" w14:textId="77777777" w:rsidR="003D1096" w:rsidRDefault="005565E8">
            <w:pPr>
              <w:pStyle w:val="TableParagraph"/>
              <w:spacing w:before="10"/>
              <w:ind w:left="474"/>
              <w:rPr>
                <w:sz w:val="20"/>
              </w:rPr>
            </w:pPr>
            <w:r>
              <w:rPr>
                <w:spacing w:val="-7"/>
                <w:sz w:val="20"/>
              </w:rPr>
              <w:t>across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paragraphs</w:t>
            </w:r>
          </w:p>
          <w:p w14:paraId="3022676A" w14:textId="77777777" w:rsidR="003D1096" w:rsidRDefault="005565E8">
            <w:pPr>
              <w:pStyle w:val="TableParagraph"/>
              <w:numPr>
                <w:ilvl w:val="1"/>
                <w:numId w:val="151"/>
              </w:numPr>
              <w:tabs>
                <w:tab w:val="left" w:pos="756"/>
              </w:tabs>
              <w:spacing w:before="29"/>
              <w:ind w:left="756" w:hanging="359"/>
              <w:rPr>
                <w:sz w:val="20"/>
              </w:rPr>
            </w:pPr>
            <w:r>
              <w:rPr>
                <w:spacing w:val="-4"/>
                <w:sz w:val="20"/>
              </w:rPr>
              <w:t>repetition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phrase</w:t>
            </w:r>
          </w:p>
          <w:p w14:paraId="3022676B" w14:textId="77777777" w:rsidR="003D1096" w:rsidRDefault="005565E8">
            <w:pPr>
              <w:pStyle w:val="TableParagraph"/>
              <w:numPr>
                <w:ilvl w:val="1"/>
                <w:numId w:val="151"/>
              </w:numPr>
              <w:tabs>
                <w:tab w:val="left" w:pos="757"/>
              </w:tabs>
              <w:spacing w:before="23" w:line="230" w:lineRule="auto"/>
              <w:ind w:right="924"/>
              <w:rPr>
                <w:sz w:val="20"/>
              </w:rPr>
            </w:pP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wider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range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 adverbials</w:t>
            </w:r>
          </w:p>
          <w:p w14:paraId="3022676C" w14:textId="77777777" w:rsidR="003D1096" w:rsidRDefault="005565E8">
            <w:pPr>
              <w:pStyle w:val="TableParagraph"/>
              <w:numPr>
                <w:ilvl w:val="1"/>
                <w:numId w:val="151"/>
              </w:numPr>
              <w:tabs>
                <w:tab w:val="left" w:pos="756"/>
              </w:tabs>
              <w:spacing w:before="40"/>
              <w:ind w:left="756" w:hanging="359"/>
              <w:rPr>
                <w:sz w:val="20"/>
              </w:rPr>
            </w:pPr>
            <w:r>
              <w:rPr>
                <w:spacing w:val="-2"/>
                <w:w w:val="95"/>
                <w:sz w:val="20"/>
              </w:rPr>
              <w:t>ellipsis</w:t>
            </w:r>
          </w:p>
          <w:p w14:paraId="3022676D" w14:textId="77777777" w:rsidR="003D1096" w:rsidRDefault="005565E8">
            <w:pPr>
              <w:pStyle w:val="TableParagraph"/>
              <w:numPr>
                <w:ilvl w:val="0"/>
                <w:numId w:val="151"/>
              </w:numPr>
              <w:tabs>
                <w:tab w:val="left" w:pos="474"/>
              </w:tabs>
              <w:spacing w:before="23"/>
              <w:ind w:right="316"/>
              <w:rPr>
                <w:sz w:val="20"/>
              </w:rPr>
            </w:pP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range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layout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devices </w:t>
            </w:r>
            <w:r>
              <w:rPr>
                <w:sz w:val="20"/>
              </w:rPr>
              <w:t>to structure text</w:t>
            </w:r>
          </w:p>
          <w:p w14:paraId="3022676E" w14:textId="77777777" w:rsidR="003D1096" w:rsidRDefault="005565E8">
            <w:pPr>
              <w:pStyle w:val="TableParagraph"/>
              <w:numPr>
                <w:ilvl w:val="1"/>
                <w:numId w:val="151"/>
              </w:numPr>
              <w:tabs>
                <w:tab w:val="left" w:pos="757"/>
              </w:tabs>
              <w:spacing w:before="35" w:line="254" w:lineRule="auto"/>
              <w:ind w:right="110"/>
              <w:rPr>
                <w:sz w:val="20"/>
              </w:rPr>
            </w:pPr>
            <w:r>
              <w:rPr>
                <w:sz w:val="20"/>
              </w:rPr>
              <w:t xml:space="preserve">headings &amp; subheadings </w:t>
            </w:r>
            <w:r>
              <w:rPr>
                <w:rFonts w:ascii="Courier New" w:hAnsi="Courier New"/>
                <w:sz w:val="20"/>
              </w:rPr>
              <w:t xml:space="preserve">o </w:t>
            </w:r>
            <w:r>
              <w:rPr>
                <w:spacing w:val="-4"/>
                <w:sz w:val="20"/>
              </w:rPr>
              <w:t>columns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&amp;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bullet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points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rFonts w:ascii="Courier New" w:hAnsi="Courier New"/>
                <w:spacing w:val="-4"/>
                <w:sz w:val="20"/>
              </w:rPr>
              <w:t>o</w:t>
            </w:r>
            <w:r>
              <w:rPr>
                <w:rFonts w:ascii="Courier New" w:hAnsi="Courier New"/>
                <w:spacing w:val="-6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tables </w:t>
            </w:r>
            <w:r>
              <w:rPr>
                <w:sz w:val="20"/>
              </w:rPr>
              <w:t>&amp;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diagrams</w:t>
            </w:r>
          </w:p>
        </w:tc>
        <w:tc>
          <w:tcPr>
            <w:tcW w:w="3935" w:type="dxa"/>
          </w:tcPr>
          <w:p w14:paraId="3022676F" w14:textId="77777777" w:rsidR="003D1096" w:rsidRDefault="005565E8">
            <w:pPr>
              <w:pStyle w:val="TableParagraph"/>
              <w:numPr>
                <w:ilvl w:val="0"/>
                <w:numId w:val="150"/>
              </w:numPr>
              <w:tabs>
                <w:tab w:val="left" w:pos="471"/>
              </w:tabs>
              <w:spacing w:before="62" w:line="242" w:lineRule="auto"/>
              <w:ind w:right="173"/>
            </w:pPr>
            <w:r>
              <w:t>Use of semi-colon,</w:t>
            </w:r>
            <w:r>
              <w:rPr>
                <w:spacing w:val="-1"/>
              </w:rPr>
              <w:t xml:space="preserve"> </w:t>
            </w:r>
            <w:r>
              <w:t>colon</w:t>
            </w:r>
            <w:r>
              <w:rPr>
                <w:spacing w:val="-1"/>
              </w:rPr>
              <w:t xml:space="preserve"> </w:t>
            </w:r>
            <w:r>
              <w:t>or dash to mark the boundary between</w:t>
            </w:r>
            <w:r>
              <w:rPr>
                <w:spacing w:val="-12"/>
              </w:rPr>
              <w:t xml:space="preserve"> </w:t>
            </w:r>
            <w:r>
              <w:t>independent</w:t>
            </w:r>
            <w:r>
              <w:rPr>
                <w:spacing w:val="-15"/>
              </w:rPr>
              <w:t xml:space="preserve"> </w:t>
            </w:r>
            <w:r>
              <w:t>clauses</w:t>
            </w:r>
          </w:p>
          <w:p w14:paraId="30226770" w14:textId="77777777" w:rsidR="003D1096" w:rsidRDefault="005565E8">
            <w:pPr>
              <w:pStyle w:val="TableParagraph"/>
              <w:numPr>
                <w:ilvl w:val="0"/>
                <w:numId w:val="150"/>
              </w:numPr>
              <w:tabs>
                <w:tab w:val="left" w:pos="471"/>
              </w:tabs>
              <w:spacing w:before="31" w:line="259" w:lineRule="auto"/>
              <w:ind w:right="408"/>
            </w:pPr>
            <w:r>
              <w:t>Use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bullets,</w:t>
            </w:r>
            <w:r>
              <w:rPr>
                <w:spacing w:val="-6"/>
              </w:rPr>
              <w:t xml:space="preserve"> </w:t>
            </w:r>
            <w:r>
              <w:t>colons</w:t>
            </w:r>
            <w:r>
              <w:rPr>
                <w:spacing w:val="-3"/>
              </w:rPr>
              <w:t xml:space="preserve"> </w:t>
            </w:r>
            <w:r>
              <w:t xml:space="preserve">&amp; </w:t>
            </w:r>
            <w:r>
              <w:rPr>
                <w:spacing w:val="-6"/>
              </w:rPr>
              <w:t>semicolons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punctuate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lists</w:t>
            </w:r>
          </w:p>
        </w:tc>
      </w:tr>
    </w:tbl>
    <w:p w14:paraId="30226772" w14:textId="77777777" w:rsidR="003D1096" w:rsidRDefault="003D1096">
      <w:pPr>
        <w:spacing w:line="259" w:lineRule="auto"/>
        <w:sectPr w:rsidR="003D1096" w:rsidSect="006233B4">
          <w:pgSz w:w="16840" w:h="11910" w:orient="landscape"/>
          <w:pgMar w:top="460" w:right="120" w:bottom="953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4395"/>
        <w:gridCol w:w="4462"/>
        <w:gridCol w:w="3615"/>
      </w:tblGrid>
      <w:tr w:rsidR="003D1096" w14:paraId="30226774" w14:textId="77777777">
        <w:trPr>
          <w:trHeight w:val="539"/>
        </w:trPr>
        <w:tc>
          <w:tcPr>
            <w:tcW w:w="15556" w:type="dxa"/>
            <w:gridSpan w:val="4"/>
          </w:tcPr>
          <w:p w14:paraId="30226773" w14:textId="13727246" w:rsidR="003D1096" w:rsidRDefault="005565E8">
            <w:pPr>
              <w:pStyle w:val="TableParagraph"/>
              <w:spacing w:before="67"/>
              <w:ind w:left="432"/>
              <w:jc w:val="center"/>
              <w:rPr>
                <w:i/>
                <w:sz w:val="20"/>
              </w:rPr>
            </w:pPr>
            <w:r>
              <w:rPr>
                <w:rFonts w:ascii="Tahoma"/>
                <w:b/>
                <w:w w:val="90"/>
                <w:sz w:val="36"/>
              </w:rPr>
              <w:lastRenderedPageBreak/>
              <w:t>Persuasive</w:t>
            </w:r>
            <w:r>
              <w:rPr>
                <w:rFonts w:ascii="Tahoma"/>
                <w:b/>
                <w:spacing w:val="39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texts</w:t>
            </w:r>
            <w:r>
              <w:rPr>
                <w:rFonts w:ascii="Tahoma"/>
                <w:b/>
                <w:spacing w:val="40"/>
                <w:sz w:val="36"/>
              </w:rPr>
              <w:t xml:space="preserve"> </w:t>
            </w:r>
          </w:p>
        </w:tc>
      </w:tr>
      <w:tr w:rsidR="003D1096" w14:paraId="30226778" w14:textId="77777777">
        <w:trPr>
          <w:trHeight w:val="1511"/>
        </w:trPr>
        <w:tc>
          <w:tcPr>
            <w:tcW w:w="15556" w:type="dxa"/>
            <w:gridSpan w:val="4"/>
          </w:tcPr>
          <w:p w14:paraId="30226775" w14:textId="77777777" w:rsidR="003D1096" w:rsidRDefault="005565E8">
            <w:pPr>
              <w:pStyle w:val="TableParagraph"/>
              <w:spacing w:before="83"/>
              <w:ind w:left="4"/>
              <w:rPr>
                <w:sz w:val="18"/>
              </w:rPr>
            </w:pPr>
            <w:r>
              <w:rPr>
                <w:rFonts w:ascii="Tahoma"/>
                <w:b/>
                <w:spacing w:val="-4"/>
                <w:sz w:val="18"/>
                <w:u w:val="single"/>
              </w:rPr>
              <w:t>Purpose</w:t>
            </w:r>
            <w:r>
              <w:rPr>
                <w:rFonts w:ascii="Tahoma"/>
                <w:b/>
                <w:spacing w:val="-4"/>
                <w:sz w:val="18"/>
              </w:rPr>
              <w:t>:</w:t>
            </w:r>
            <w:r>
              <w:rPr>
                <w:rFonts w:ascii="Tahoma"/>
                <w:b/>
                <w:spacing w:val="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argue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from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particular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point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 view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encourage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reader/listener towards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same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way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 seeing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things.</w:t>
            </w:r>
          </w:p>
          <w:p w14:paraId="30226776" w14:textId="77777777" w:rsidR="003D1096" w:rsidRDefault="005565E8">
            <w:pPr>
              <w:pStyle w:val="TableParagraph"/>
              <w:spacing w:before="18" w:line="261" w:lineRule="auto"/>
              <w:ind w:left="4" w:right="139" w:firstLine="40"/>
              <w:rPr>
                <w:sz w:val="18"/>
              </w:rPr>
            </w:pPr>
            <w:r>
              <w:rPr>
                <w:spacing w:val="-4"/>
                <w:sz w:val="18"/>
              </w:rPr>
              <w:t>Persuasive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texts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written,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oral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written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spoken,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e.g.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script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television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advert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presentation.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persuasive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intention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may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covert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not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necessarily recognised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reader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listener.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Texts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vary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considerably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according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context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audience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persuasion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not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always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distinct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text-type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stands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alone.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Elements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persuasive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writing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found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many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texts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including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letters,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moving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image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texts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digital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multimedia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texts.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Some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examples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may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include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evidence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bias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and </w:t>
            </w:r>
            <w:r>
              <w:rPr>
                <w:spacing w:val="-4"/>
                <w:sz w:val="18"/>
              </w:rPr>
              <w:t>opinion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being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subtly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presented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facts.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Units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work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persuasion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will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involve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children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using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elements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from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all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 cross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curricular,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key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aspects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learning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-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creative</w:t>
            </w:r>
          </w:p>
          <w:p w14:paraId="30226777" w14:textId="77777777" w:rsidR="003D1096" w:rsidRDefault="005565E8">
            <w:pPr>
              <w:pStyle w:val="TableParagraph"/>
              <w:spacing w:line="217" w:lineRule="exact"/>
              <w:ind w:left="4"/>
              <w:rPr>
                <w:sz w:val="18"/>
              </w:rPr>
            </w:pPr>
            <w:r>
              <w:rPr>
                <w:spacing w:val="-4"/>
                <w:sz w:val="18"/>
              </w:rPr>
              <w:t>thinking,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communication,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empathy,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enquiry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evaluation,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information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processing,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managing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feelings,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motivation,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problem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solving,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reasoning,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self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awareness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social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skills.</w:t>
            </w:r>
          </w:p>
        </w:tc>
      </w:tr>
      <w:tr w:rsidR="003D1096" w14:paraId="3022677D" w14:textId="77777777">
        <w:trPr>
          <w:trHeight w:val="803"/>
        </w:trPr>
        <w:tc>
          <w:tcPr>
            <w:tcW w:w="3084" w:type="dxa"/>
          </w:tcPr>
          <w:p w14:paraId="30226779" w14:textId="77777777" w:rsidR="003D1096" w:rsidRDefault="005565E8">
            <w:pPr>
              <w:pStyle w:val="TableParagraph"/>
              <w:spacing w:before="252"/>
              <w:ind w:left="321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Generic</w:t>
            </w:r>
            <w:r>
              <w:rPr>
                <w:rFonts w:ascii="Tahoma"/>
                <w:b/>
                <w:spacing w:val="14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structure</w:t>
            </w:r>
          </w:p>
        </w:tc>
        <w:tc>
          <w:tcPr>
            <w:tcW w:w="4395" w:type="dxa"/>
          </w:tcPr>
          <w:p w14:paraId="3022677A" w14:textId="77777777" w:rsidR="003D1096" w:rsidRDefault="005565E8">
            <w:pPr>
              <w:pStyle w:val="TableParagraph"/>
              <w:spacing w:before="252"/>
              <w:ind w:left="876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Language</w:t>
            </w:r>
            <w:r>
              <w:rPr>
                <w:rFonts w:ascii="Tahoma"/>
                <w:b/>
                <w:spacing w:val="-11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features</w:t>
            </w:r>
          </w:p>
        </w:tc>
        <w:tc>
          <w:tcPr>
            <w:tcW w:w="4462" w:type="dxa"/>
          </w:tcPr>
          <w:p w14:paraId="3022677B" w14:textId="77777777" w:rsidR="003D1096" w:rsidRDefault="005565E8">
            <w:pPr>
              <w:pStyle w:val="TableParagraph"/>
              <w:spacing w:before="252"/>
              <w:ind w:left="535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8"/>
                <w:sz w:val="28"/>
              </w:rPr>
              <w:t>Knowledge</w:t>
            </w:r>
            <w:r>
              <w:rPr>
                <w:rFonts w:ascii="Tahoma"/>
                <w:b/>
                <w:spacing w:val="-9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for</w:t>
            </w:r>
            <w:r>
              <w:rPr>
                <w:rFonts w:ascii="Tahoma"/>
                <w:b/>
                <w:spacing w:val="-6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the</w:t>
            </w:r>
            <w:r>
              <w:rPr>
                <w:rFonts w:ascii="Tahoma"/>
                <w:b/>
                <w:spacing w:val="-6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writer</w:t>
            </w:r>
          </w:p>
        </w:tc>
        <w:tc>
          <w:tcPr>
            <w:tcW w:w="3615" w:type="dxa"/>
          </w:tcPr>
          <w:p w14:paraId="3022677C" w14:textId="77777777" w:rsidR="003D1096" w:rsidRDefault="005565E8">
            <w:pPr>
              <w:pStyle w:val="TableParagraph"/>
              <w:spacing w:before="35" w:line="370" w:lineRule="atLeast"/>
              <w:ind w:left="1004" w:right="130" w:hanging="903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Key</w:t>
            </w:r>
            <w:r>
              <w:rPr>
                <w:rFonts w:ascii="Tahoma"/>
                <w:b/>
                <w:spacing w:val="-21"/>
                <w:sz w:val="28"/>
              </w:rPr>
              <w:t xml:space="preserve"> </w:t>
            </w:r>
            <w:r>
              <w:rPr>
                <w:rFonts w:ascii="Tahoma"/>
                <w:b/>
                <w:sz w:val="28"/>
              </w:rPr>
              <w:t>elements</w:t>
            </w:r>
            <w:r>
              <w:rPr>
                <w:rFonts w:ascii="Tahoma"/>
                <w:b/>
                <w:spacing w:val="-21"/>
                <w:sz w:val="28"/>
              </w:rPr>
              <w:t xml:space="preserve"> </w:t>
            </w:r>
            <w:r>
              <w:rPr>
                <w:rFonts w:ascii="Tahoma"/>
                <w:b/>
                <w:sz w:val="28"/>
              </w:rPr>
              <w:t>to</w:t>
            </w:r>
            <w:r>
              <w:rPr>
                <w:rFonts w:ascii="Tahoma"/>
                <w:b/>
                <w:spacing w:val="-20"/>
                <w:sz w:val="28"/>
              </w:rPr>
              <w:t xml:space="preserve"> </w:t>
            </w:r>
            <w:r>
              <w:rPr>
                <w:rFonts w:ascii="Tahoma"/>
                <w:b/>
                <w:sz w:val="28"/>
              </w:rPr>
              <w:t xml:space="preserve">achieve </w:t>
            </w:r>
            <w:r>
              <w:rPr>
                <w:rFonts w:ascii="Tahoma"/>
                <w:b/>
                <w:spacing w:val="-2"/>
                <w:sz w:val="28"/>
              </w:rPr>
              <w:t>progression</w:t>
            </w:r>
          </w:p>
        </w:tc>
      </w:tr>
      <w:tr w:rsidR="003D1096" w14:paraId="30226794" w14:textId="77777777">
        <w:trPr>
          <w:trHeight w:val="6816"/>
        </w:trPr>
        <w:tc>
          <w:tcPr>
            <w:tcW w:w="3084" w:type="dxa"/>
          </w:tcPr>
          <w:p w14:paraId="3022677E" w14:textId="77777777" w:rsidR="003D1096" w:rsidRDefault="005565E8">
            <w:pPr>
              <w:pStyle w:val="TableParagraph"/>
              <w:numPr>
                <w:ilvl w:val="0"/>
                <w:numId w:val="149"/>
              </w:numPr>
              <w:tabs>
                <w:tab w:val="left" w:pos="364"/>
              </w:tabs>
              <w:spacing w:before="67"/>
              <w:ind w:right="53"/>
            </w:pPr>
            <w:r>
              <w:t xml:space="preserve">An opening statement </w:t>
            </w:r>
            <w:r>
              <w:rPr>
                <w:spacing w:val="-6"/>
              </w:rPr>
              <w:t>(thesis)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sums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up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 xml:space="preserve">the </w:t>
            </w:r>
            <w:r>
              <w:t xml:space="preserve">viewpoint being </w:t>
            </w:r>
            <w:r>
              <w:rPr>
                <w:spacing w:val="-6"/>
              </w:rPr>
              <w:t>presented.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(Alphington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is </w:t>
            </w:r>
            <w:r>
              <w:t xml:space="preserve">the best school in </w:t>
            </w:r>
            <w:r>
              <w:rPr>
                <w:spacing w:val="-4"/>
              </w:rPr>
              <w:t>Devon.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School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uniform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 xml:space="preserve">is </w:t>
            </w:r>
            <w:r>
              <w:t>a good idea.)</w:t>
            </w:r>
          </w:p>
          <w:p w14:paraId="3022677F" w14:textId="77777777" w:rsidR="003D1096" w:rsidRDefault="005565E8">
            <w:pPr>
              <w:pStyle w:val="TableParagraph"/>
              <w:numPr>
                <w:ilvl w:val="0"/>
                <w:numId w:val="149"/>
              </w:numPr>
              <w:tabs>
                <w:tab w:val="left" w:pos="364"/>
              </w:tabs>
              <w:spacing w:before="35"/>
              <w:ind w:right="58"/>
            </w:pPr>
            <w:r>
              <w:t xml:space="preserve">Strategically organised </w:t>
            </w:r>
            <w:r>
              <w:rPr>
                <w:spacing w:val="-6"/>
              </w:rPr>
              <w:t>information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presents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and </w:t>
            </w:r>
            <w:r>
              <w:t xml:space="preserve">then elaborates on the </w:t>
            </w:r>
            <w:r>
              <w:rPr>
                <w:spacing w:val="-2"/>
              </w:rPr>
              <w:t>desired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viewpoint.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(Vote </w:t>
            </w:r>
            <w:r>
              <w:t xml:space="preserve">for me because </w:t>
            </w:r>
            <w:r>
              <w:rPr>
                <w:w w:val="95"/>
              </w:rPr>
              <w:t xml:space="preserve">I </w:t>
            </w:r>
            <w:r>
              <w:t xml:space="preserve">am very experienced. </w:t>
            </w:r>
            <w:r>
              <w:rPr>
                <w:w w:val="95"/>
              </w:rPr>
              <w:t xml:space="preserve">I </w:t>
            </w:r>
            <w:r>
              <w:t xml:space="preserve">have been a school councillor three times and </w:t>
            </w:r>
            <w:r>
              <w:rPr>
                <w:w w:val="95"/>
              </w:rPr>
              <w:t xml:space="preserve">I </w:t>
            </w:r>
            <w:r>
              <w:t>have …)</w:t>
            </w:r>
          </w:p>
          <w:p w14:paraId="30226780" w14:textId="77777777" w:rsidR="003D1096" w:rsidRDefault="005565E8">
            <w:pPr>
              <w:pStyle w:val="TableParagraph"/>
              <w:numPr>
                <w:ilvl w:val="0"/>
                <w:numId w:val="149"/>
              </w:numPr>
              <w:tabs>
                <w:tab w:val="left" w:pos="364"/>
              </w:tabs>
              <w:spacing w:before="37" w:line="254" w:lineRule="auto"/>
              <w:ind w:right="84"/>
            </w:pPr>
            <w:r>
              <w:t>A closing statement repeats and reinforces the</w:t>
            </w:r>
            <w:r>
              <w:rPr>
                <w:spacing w:val="-22"/>
              </w:rPr>
              <w:t xml:space="preserve"> </w:t>
            </w:r>
            <w:r>
              <w:t>original</w:t>
            </w:r>
            <w:r>
              <w:rPr>
                <w:spacing w:val="-19"/>
              </w:rPr>
              <w:t xml:space="preserve"> </w:t>
            </w:r>
            <w:r>
              <w:t>thesis.</w:t>
            </w:r>
            <w:r>
              <w:rPr>
                <w:spacing w:val="-19"/>
              </w:rPr>
              <w:t xml:space="preserve"> </w:t>
            </w:r>
            <w:r>
              <w:t xml:space="preserve">(All </w:t>
            </w:r>
            <w:r>
              <w:rPr>
                <w:spacing w:val="-2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evidence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shows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that</w:t>
            </w:r>
          </w:p>
          <w:p w14:paraId="30226781" w14:textId="77777777" w:rsidR="003D1096" w:rsidRDefault="005565E8">
            <w:pPr>
              <w:pStyle w:val="TableParagraph"/>
              <w:spacing w:before="11" w:line="261" w:lineRule="auto"/>
              <w:ind w:left="364" w:right="152"/>
              <w:jc w:val="both"/>
            </w:pPr>
            <w:r>
              <w:t>…</w:t>
            </w:r>
            <w:r>
              <w:rPr>
                <w:spacing w:val="-20"/>
              </w:rPr>
              <w:t xml:space="preserve"> </w:t>
            </w:r>
            <w:r>
              <w:t>It’s</w:t>
            </w:r>
            <w:r>
              <w:rPr>
                <w:spacing w:val="-19"/>
              </w:rPr>
              <w:t xml:space="preserve"> </w:t>
            </w:r>
            <w:r>
              <w:t>quite</w:t>
            </w:r>
            <w:r>
              <w:rPr>
                <w:spacing w:val="-19"/>
              </w:rPr>
              <w:t xml:space="preserve"> </w:t>
            </w:r>
            <w:r>
              <w:t>clear</w:t>
            </w:r>
            <w:r>
              <w:rPr>
                <w:spacing w:val="-20"/>
              </w:rPr>
              <w:t xml:space="preserve"> </w:t>
            </w:r>
            <w:r>
              <w:t>that</w:t>
            </w:r>
            <w:r>
              <w:rPr>
                <w:spacing w:val="-19"/>
              </w:rPr>
              <w:t xml:space="preserve"> </w:t>
            </w:r>
            <w:r>
              <w:t>… Having</w:t>
            </w:r>
            <w:r>
              <w:rPr>
                <w:spacing w:val="-20"/>
              </w:rPr>
              <w:t xml:space="preserve"> </w:t>
            </w:r>
            <w:r>
              <w:t>seen</w:t>
            </w:r>
            <w:r>
              <w:rPr>
                <w:spacing w:val="-19"/>
              </w:rPr>
              <w:t xml:space="preserve"> </w:t>
            </w:r>
            <w:r>
              <w:t>all</w:t>
            </w:r>
            <w:r>
              <w:rPr>
                <w:spacing w:val="-19"/>
              </w:rPr>
              <w:t xml:space="preserve"> </w:t>
            </w:r>
            <w:r>
              <w:t>that</w:t>
            </w:r>
            <w:r>
              <w:rPr>
                <w:spacing w:val="-20"/>
              </w:rPr>
              <w:t xml:space="preserve"> </w:t>
            </w:r>
            <w:r>
              <w:t>we offer you,</w:t>
            </w:r>
          </w:p>
        </w:tc>
        <w:tc>
          <w:tcPr>
            <w:tcW w:w="4395" w:type="dxa"/>
          </w:tcPr>
          <w:p w14:paraId="30226782" w14:textId="77777777" w:rsidR="003D1096" w:rsidRDefault="005565E8">
            <w:pPr>
              <w:pStyle w:val="TableParagraph"/>
              <w:numPr>
                <w:ilvl w:val="0"/>
                <w:numId w:val="148"/>
              </w:numPr>
              <w:tabs>
                <w:tab w:val="left" w:pos="365"/>
              </w:tabs>
              <w:spacing w:before="67" w:line="237" w:lineRule="auto"/>
              <w:ind w:right="160"/>
              <w:rPr>
                <w:sz w:val="20"/>
              </w:rPr>
            </w:pPr>
            <w:r>
              <w:rPr>
                <w:sz w:val="20"/>
              </w:rPr>
              <w:t>Written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simple</w:t>
            </w:r>
            <w:r>
              <w:rPr>
                <w:rFonts w:ascii="Tahoma" w:hAnsi="Tahoma"/>
                <w:b/>
                <w:spacing w:val="-14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present</w:t>
            </w:r>
            <w:r>
              <w:rPr>
                <w:rFonts w:ascii="Tahoma" w:hAnsi="Tahoma"/>
                <w:b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tense</w:t>
            </w:r>
            <w:r>
              <w:rPr>
                <w:sz w:val="20"/>
              </w:rPr>
              <w:t>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May include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 xml:space="preserve">present perfect </w:t>
            </w:r>
            <w:r>
              <w:rPr>
                <w:sz w:val="20"/>
              </w:rPr>
              <w:t>verb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e.g. </w:t>
            </w:r>
            <w:r>
              <w:rPr>
                <w:spacing w:val="-2"/>
                <w:sz w:val="20"/>
              </w:rPr>
              <w:t>Residents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affected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many weeks.</w:t>
            </w:r>
          </w:p>
          <w:p w14:paraId="30226783" w14:textId="77777777" w:rsidR="003D1096" w:rsidRDefault="005565E8">
            <w:pPr>
              <w:pStyle w:val="TableParagraph"/>
              <w:numPr>
                <w:ilvl w:val="0"/>
                <w:numId w:val="148"/>
              </w:numPr>
              <w:tabs>
                <w:tab w:val="left" w:pos="365"/>
              </w:tabs>
              <w:spacing w:before="40" w:line="235" w:lineRule="auto"/>
              <w:ind w:right="378"/>
              <w:rPr>
                <w:sz w:val="20"/>
              </w:rPr>
            </w:pPr>
            <w:r>
              <w:rPr>
                <w:sz w:val="20"/>
              </w:rPr>
              <w:t>Often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refers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generic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rather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than </w:t>
            </w:r>
            <w:r>
              <w:rPr>
                <w:spacing w:val="-2"/>
                <w:sz w:val="20"/>
              </w:rPr>
              <w:t>specific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participants.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(Vegetables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are </w:t>
            </w:r>
            <w:r>
              <w:rPr>
                <w:sz w:val="20"/>
              </w:rPr>
              <w:t>good for you. They …)</w:t>
            </w:r>
          </w:p>
          <w:p w14:paraId="30226784" w14:textId="77777777" w:rsidR="003D1096" w:rsidRDefault="005565E8">
            <w:pPr>
              <w:pStyle w:val="TableParagraph"/>
              <w:numPr>
                <w:ilvl w:val="0"/>
                <w:numId w:val="148"/>
              </w:numPr>
              <w:tabs>
                <w:tab w:val="left" w:pos="365"/>
              </w:tabs>
              <w:spacing w:before="40" w:line="237" w:lineRule="auto"/>
              <w:ind w:right="268"/>
              <w:rPr>
                <w:sz w:val="20"/>
              </w:rPr>
            </w:pPr>
            <w:r>
              <w:rPr>
                <w:spacing w:val="-4"/>
                <w:sz w:val="20"/>
              </w:rPr>
              <w:t>Uses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4"/>
                <w:sz w:val="20"/>
              </w:rPr>
              <w:t>reinforcing</w:t>
            </w:r>
            <w:r>
              <w:rPr>
                <w:rFonts w:ascii="Tahoma" w:hAnsi="Tahoma"/>
                <w:b/>
                <w:spacing w:val="-11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4"/>
                <w:sz w:val="20"/>
              </w:rPr>
              <w:t>and</w:t>
            </w:r>
            <w:r>
              <w:rPr>
                <w:rFonts w:ascii="Tahoma" w:hAnsi="Tahoma"/>
                <w:b/>
                <w:spacing w:val="-11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4"/>
                <w:sz w:val="20"/>
              </w:rPr>
              <w:t>opposing</w:t>
            </w:r>
            <w:r>
              <w:rPr>
                <w:rFonts w:ascii="Tahoma" w:hAnsi="Tahoma"/>
                <w:b/>
                <w:spacing w:val="-10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4"/>
                <w:sz w:val="20"/>
              </w:rPr>
              <w:t xml:space="preserve">adverbs </w:t>
            </w:r>
            <w:r>
              <w:rPr>
                <w:spacing w:val="-4"/>
                <w:sz w:val="20"/>
              </w:rPr>
              <w:t>rather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sequencing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adverbs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link </w:t>
            </w:r>
            <w:r>
              <w:rPr>
                <w:sz w:val="20"/>
              </w:rPr>
              <w:t>ideas between sentences and paragraphs.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(This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proves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…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14:paraId="30226785" w14:textId="77777777" w:rsidR="003D1096" w:rsidRDefault="005565E8">
            <w:pPr>
              <w:pStyle w:val="TableParagraph"/>
              <w:spacing w:before="3"/>
              <w:ind w:left="365"/>
              <w:rPr>
                <w:sz w:val="20"/>
              </w:rPr>
            </w:pPr>
            <w:r>
              <w:rPr>
                <w:w w:val="90"/>
                <w:sz w:val="20"/>
              </w:rPr>
              <w:t>result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of</w:t>
            </w:r>
            <w:r>
              <w:rPr>
                <w:spacing w:val="-10"/>
                <w:w w:val="90"/>
                <w:sz w:val="20"/>
              </w:rPr>
              <w:t xml:space="preserve"> …</w:t>
            </w:r>
          </w:p>
          <w:p w14:paraId="30226786" w14:textId="77777777" w:rsidR="003D1096" w:rsidRDefault="005565E8">
            <w:pPr>
              <w:pStyle w:val="TableParagraph"/>
              <w:spacing w:before="6" w:line="247" w:lineRule="auto"/>
              <w:ind w:left="365" w:firstLine="360"/>
              <w:rPr>
                <w:sz w:val="20"/>
              </w:rPr>
            </w:pPr>
            <w:r>
              <w:rPr>
                <w:sz w:val="20"/>
              </w:rPr>
              <w:t>Therefore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…)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Tends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from </w:t>
            </w:r>
            <w:r>
              <w:rPr>
                <w:spacing w:val="-2"/>
                <w:sz w:val="20"/>
              </w:rPr>
              <w:t>general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specific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when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points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are </w:t>
            </w:r>
            <w:r>
              <w:rPr>
                <w:sz w:val="20"/>
              </w:rPr>
              <w:t>being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presented.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hotel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 comfortable.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beds 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soft,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the chairs are specially made to support your back and all rooms have thick </w:t>
            </w:r>
            <w:r>
              <w:rPr>
                <w:spacing w:val="-2"/>
                <w:sz w:val="20"/>
              </w:rPr>
              <w:t>carpet.)</w:t>
            </w:r>
          </w:p>
          <w:p w14:paraId="30226787" w14:textId="77777777" w:rsidR="003D1096" w:rsidRDefault="005565E8">
            <w:pPr>
              <w:pStyle w:val="TableParagraph"/>
              <w:numPr>
                <w:ilvl w:val="0"/>
                <w:numId w:val="148"/>
              </w:numPr>
              <w:tabs>
                <w:tab w:val="left" w:pos="365"/>
              </w:tabs>
              <w:spacing w:before="26" w:line="254" w:lineRule="auto"/>
              <w:ind w:right="60"/>
              <w:rPr>
                <w:sz w:val="20"/>
              </w:rPr>
            </w:pPr>
            <w:r>
              <w:rPr>
                <w:spacing w:val="-6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6"/>
                <w:sz w:val="20"/>
              </w:rPr>
              <w:t>rhetorical questions</w:t>
            </w:r>
            <w:r>
              <w:rPr>
                <w:spacing w:val="-6"/>
                <w:sz w:val="20"/>
              </w:rPr>
              <w:t>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(Do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you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want </w:t>
            </w:r>
            <w:r>
              <w:rPr>
                <w:sz w:val="20"/>
              </w:rPr>
              <w:t>to get left behind in the race to be fashionable? Want to be the most relaxed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person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town?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you have to do?)</w:t>
            </w:r>
          </w:p>
        </w:tc>
        <w:tc>
          <w:tcPr>
            <w:tcW w:w="4462" w:type="dxa"/>
          </w:tcPr>
          <w:p w14:paraId="30226788" w14:textId="77777777" w:rsidR="003D1096" w:rsidRDefault="005565E8">
            <w:pPr>
              <w:pStyle w:val="TableParagraph"/>
              <w:numPr>
                <w:ilvl w:val="0"/>
                <w:numId w:val="147"/>
              </w:numPr>
              <w:tabs>
                <w:tab w:val="left" w:pos="506"/>
              </w:tabs>
              <w:spacing w:before="65" w:line="244" w:lineRule="auto"/>
              <w:ind w:right="151"/>
              <w:rPr>
                <w:sz w:val="20"/>
              </w:rPr>
            </w:pPr>
            <w:r>
              <w:rPr>
                <w:sz w:val="20"/>
              </w:rPr>
              <w:t xml:space="preserve">Decide on the viewpoint you want to present and carefully select the </w:t>
            </w:r>
            <w:r>
              <w:rPr>
                <w:spacing w:val="-6"/>
                <w:sz w:val="20"/>
              </w:rPr>
              <w:t>information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supports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it.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rFonts w:ascii="Courier New" w:hAnsi="Courier New"/>
                <w:spacing w:val="-6"/>
                <w:sz w:val="20"/>
              </w:rPr>
              <w:t>o</w:t>
            </w:r>
            <w:r>
              <w:rPr>
                <w:rFonts w:ascii="Courier New" w:hAnsi="Courier New"/>
                <w:spacing w:val="-6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Organise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points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best </w:t>
            </w:r>
            <w:r>
              <w:rPr>
                <w:sz w:val="20"/>
              </w:rPr>
              <w:t>order and decide which persuasive information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support </w:t>
            </w:r>
            <w:r>
              <w:rPr>
                <w:spacing w:val="-2"/>
                <w:sz w:val="20"/>
              </w:rPr>
              <w:t>each.</w:t>
            </w:r>
          </w:p>
          <w:p w14:paraId="30226789" w14:textId="77777777" w:rsidR="003D1096" w:rsidRDefault="005565E8">
            <w:pPr>
              <w:pStyle w:val="TableParagraph"/>
              <w:numPr>
                <w:ilvl w:val="0"/>
                <w:numId w:val="147"/>
              </w:numPr>
              <w:tabs>
                <w:tab w:val="left" w:pos="506"/>
              </w:tabs>
              <w:spacing w:before="36" w:line="237" w:lineRule="auto"/>
              <w:ind w:right="85"/>
              <w:rPr>
                <w:sz w:val="20"/>
              </w:rPr>
            </w:pPr>
            <w:r>
              <w:rPr>
                <w:sz w:val="20"/>
              </w:rPr>
              <w:t>Plan some elaboration/explanation, evidence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example(s)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key </w:t>
            </w:r>
            <w:r>
              <w:rPr>
                <w:spacing w:val="-2"/>
                <w:sz w:val="20"/>
              </w:rPr>
              <w:t>point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avoid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ending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text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that </w:t>
            </w:r>
            <w:r>
              <w:rPr>
                <w:sz w:val="20"/>
              </w:rPr>
              <w:t>sounds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like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list.</w:t>
            </w:r>
          </w:p>
          <w:p w14:paraId="3022678A" w14:textId="77777777" w:rsidR="003D1096" w:rsidRDefault="005565E8">
            <w:pPr>
              <w:pStyle w:val="TableParagraph"/>
              <w:numPr>
                <w:ilvl w:val="0"/>
                <w:numId w:val="147"/>
              </w:numPr>
              <w:tabs>
                <w:tab w:val="left" w:pos="506"/>
              </w:tabs>
              <w:spacing w:before="32" w:line="237" w:lineRule="auto"/>
              <w:ind w:right="61"/>
              <w:rPr>
                <w:sz w:val="20"/>
              </w:rPr>
            </w:pPr>
            <w:r>
              <w:rPr>
                <w:sz w:val="20"/>
              </w:rPr>
              <w:t>Think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counter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arguments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your reader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might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come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 evidence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seem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incorrect 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irrelevant.</w:t>
            </w:r>
          </w:p>
          <w:p w14:paraId="3022678B" w14:textId="77777777" w:rsidR="003D1096" w:rsidRDefault="005565E8">
            <w:pPr>
              <w:pStyle w:val="TableParagraph"/>
              <w:numPr>
                <w:ilvl w:val="0"/>
                <w:numId w:val="147"/>
              </w:numPr>
              <w:tabs>
                <w:tab w:val="left" w:pos="506"/>
              </w:tabs>
              <w:spacing w:before="45" w:line="228" w:lineRule="auto"/>
              <w:ind w:right="127"/>
              <w:rPr>
                <w:sz w:val="20"/>
              </w:rPr>
            </w:pPr>
            <w:r>
              <w:rPr>
                <w:spacing w:val="-2"/>
                <w:sz w:val="20"/>
              </w:rPr>
              <w:t>Try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appear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reasonable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facts </w:t>
            </w:r>
            <w:r>
              <w:rPr>
                <w:sz w:val="20"/>
              </w:rPr>
              <w:t>rather than emotive comments.</w:t>
            </w:r>
          </w:p>
          <w:p w14:paraId="3022678C" w14:textId="77777777" w:rsidR="003D1096" w:rsidRDefault="005565E8">
            <w:pPr>
              <w:pStyle w:val="TableParagraph"/>
              <w:numPr>
                <w:ilvl w:val="0"/>
                <w:numId w:val="147"/>
              </w:numPr>
              <w:tabs>
                <w:tab w:val="left" w:pos="506"/>
              </w:tabs>
              <w:spacing w:before="49" w:line="223" w:lineRule="auto"/>
              <w:ind w:right="215"/>
              <w:rPr>
                <w:sz w:val="20"/>
              </w:rPr>
            </w:pPr>
            <w:r>
              <w:rPr>
                <w:sz w:val="20"/>
              </w:rPr>
              <w:t>Choose strong,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positive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phrases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avoid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sounding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negative.</w:t>
            </w:r>
          </w:p>
          <w:p w14:paraId="3022678D" w14:textId="77777777" w:rsidR="003D1096" w:rsidRDefault="005565E8">
            <w:pPr>
              <w:pStyle w:val="TableParagraph"/>
              <w:numPr>
                <w:ilvl w:val="0"/>
                <w:numId w:val="147"/>
              </w:numPr>
              <w:tabs>
                <w:tab w:val="left" w:pos="505"/>
              </w:tabs>
              <w:spacing w:before="39" w:line="266" w:lineRule="exact"/>
              <w:ind w:left="505" w:hanging="359"/>
              <w:rPr>
                <w:sz w:val="20"/>
              </w:rPr>
            </w:pPr>
            <w:r>
              <w:rPr>
                <w:w w:val="90"/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Tahoma" w:hAnsi="Tahoma"/>
                <w:b/>
                <w:w w:val="90"/>
                <w:sz w:val="20"/>
              </w:rPr>
              <w:t>short</w:t>
            </w:r>
            <w:r>
              <w:rPr>
                <w:rFonts w:ascii="Tahoma" w:hAnsi="Tahoma"/>
                <w:b/>
                <w:spacing w:val="13"/>
                <w:sz w:val="20"/>
              </w:rPr>
              <w:t xml:space="preserve"> </w:t>
            </w:r>
            <w:r>
              <w:rPr>
                <w:rFonts w:ascii="Tahoma" w:hAnsi="Tahoma"/>
                <w:b/>
                <w:w w:val="90"/>
                <w:sz w:val="20"/>
              </w:rPr>
              <w:t>sentences</w:t>
            </w:r>
            <w:r>
              <w:rPr>
                <w:rFonts w:ascii="Tahoma" w:hAnsi="Tahoma"/>
                <w:b/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emphasis.</w:t>
            </w:r>
          </w:p>
          <w:p w14:paraId="3022678E" w14:textId="77777777" w:rsidR="003D1096" w:rsidRDefault="005565E8">
            <w:pPr>
              <w:pStyle w:val="TableParagraph"/>
              <w:numPr>
                <w:ilvl w:val="0"/>
                <w:numId w:val="147"/>
              </w:numPr>
              <w:tabs>
                <w:tab w:val="left" w:pos="506"/>
              </w:tabs>
              <w:spacing w:before="1" w:line="237" w:lineRule="auto"/>
              <w:ind w:right="442"/>
              <w:rPr>
                <w:sz w:val="20"/>
              </w:rPr>
            </w:pP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techniques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reader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on </w:t>
            </w:r>
            <w:r>
              <w:rPr>
                <w:sz w:val="20"/>
              </w:rPr>
              <w:t>your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side</w:t>
            </w:r>
          </w:p>
        </w:tc>
        <w:tc>
          <w:tcPr>
            <w:tcW w:w="3615" w:type="dxa"/>
          </w:tcPr>
          <w:p w14:paraId="3022678F" w14:textId="77777777" w:rsidR="003D1096" w:rsidRDefault="005565E8">
            <w:pPr>
              <w:pStyle w:val="TableParagraph"/>
              <w:numPr>
                <w:ilvl w:val="0"/>
                <w:numId w:val="146"/>
              </w:numPr>
              <w:tabs>
                <w:tab w:val="left" w:pos="506"/>
              </w:tabs>
              <w:spacing w:before="69" w:line="235" w:lineRule="auto"/>
              <w:ind w:right="811"/>
              <w:rPr>
                <w:sz w:val="20"/>
              </w:rPr>
            </w:pPr>
            <w:r>
              <w:rPr>
                <w:sz w:val="20"/>
              </w:rPr>
              <w:t>Speaking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listening preceding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writing.</w:t>
            </w:r>
          </w:p>
          <w:p w14:paraId="30226790" w14:textId="77777777" w:rsidR="003D1096" w:rsidRDefault="005565E8">
            <w:pPr>
              <w:pStyle w:val="TableParagraph"/>
              <w:numPr>
                <w:ilvl w:val="0"/>
                <w:numId w:val="146"/>
              </w:numPr>
              <w:tabs>
                <w:tab w:val="left" w:pos="506"/>
              </w:tabs>
              <w:spacing w:before="42" w:line="237" w:lineRule="auto"/>
              <w:ind w:right="437"/>
              <w:rPr>
                <w:sz w:val="20"/>
              </w:rPr>
            </w:pPr>
            <w:r>
              <w:rPr>
                <w:spacing w:val="-4"/>
                <w:sz w:val="20"/>
              </w:rPr>
              <w:t>Teacher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modelling,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scribing </w:t>
            </w:r>
            <w:r>
              <w:rPr>
                <w:sz w:val="20"/>
              </w:rPr>
              <w:t>and shared writing before children's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independent </w:t>
            </w:r>
            <w:r>
              <w:rPr>
                <w:spacing w:val="-2"/>
                <w:sz w:val="20"/>
              </w:rPr>
              <w:t>attempt.</w:t>
            </w:r>
          </w:p>
          <w:p w14:paraId="30226791" w14:textId="77777777" w:rsidR="003D1096" w:rsidRDefault="005565E8">
            <w:pPr>
              <w:pStyle w:val="TableParagraph"/>
              <w:numPr>
                <w:ilvl w:val="0"/>
                <w:numId w:val="146"/>
              </w:numPr>
              <w:tabs>
                <w:tab w:val="left" w:pos="506"/>
              </w:tabs>
              <w:spacing w:before="31"/>
              <w:ind w:right="102"/>
              <w:rPr>
                <w:sz w:val="20"/>
              </w:rPr>
            </w:pPr>
            <w:r>
              <w:rPr>
                <w:sz w:val="20"/>
              </w:rPr>
              <w:t>Increased understanding by the children of the form and features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persuasive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writing and then increasing ability to </w:t>
            </w:r>
            <w:r>
              <w:rPr>
                <w:spacing w:val="-4"/>
                <w:sz w:val="20"/>
              </w:rPr>
              <w:t>manipulate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elements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writing </w:t>
            </w:r>
            <w:r>
              <w:rPr>
                <w:sz w:val="20"/>
              </w:rPr>
              <w:t>to persuade others.</w:t>
            </w:r>
          </w:p>
          <w:p w14:paraId="30226792" w14:textId="77777777" w:rsidR="003D1096" w:rsidRDefault="005565E8">
            <w:pPr>
              <w:pStyle w:val="TableParagraph"/>
              <w:numPr>
                <w:ilvl w:val="0"/>
                <w:numId w:val="146"/>
              </w:numPr>
              <w:tabs>
                <w:tab w:val="left" w:pos="506"/>
              </w:tabs>
              <w:spacing w:before="35"/>
              <w:ind w:right="93"/>
              <w:rPr>
                <w:sz w:val="20"/>
              </w:rPr>
            </w:pPr>
            <w:r>
              <w:rPr>
                <w:sz w:val="20"/>
              </w:rPr>
              <w:t>Increasing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complexity, subtlety, challenge of task (persuading a reader to change their mind), and/or adding additional features such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multi-modal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elements </w:t>
            </w:r>
            <w:r>
              <w:rPr>
                <w:w w:val="90"/>
                <w:sz w:val="20"/>
              </w:rPr>
              <w:t xml:space="preserve">(visual images, video, vox clips, </w:t>
            </w:r>
            <w:r>
              <w:rPr>
                <w:spacing w:val="-2"/>
                <w:sz w:val="20"/>
              </w:rPr>
              <w:t>etc.).</w:t>
            </w:r>
          </w:p>
          <w:p w14:paraId="30226793" w14:textId="77777777" w:rsidR="003D1096" w:rsidRDefault="005565E8">
            <w:pPr>
              <w:pStyle w:val="TableParagraph"/>
              <w:numPr>
                <w:ilvl w:val="0"/>
                <w:numId w:val="146"/>
              </w:numPr>
              <w:tabs>
                <w:tab w:val="left" w:pos="506"/>
              </w:tabs>
              <w:spacing w:before="34" w:line="254" w:lineRule="auto"/>
              <w:ind w:right="154"/>
              <w:rPr>
                <w:sz w:val="20"/>
              </w:rPr>
            </w:pPr>
            <w:r>
              <w:rPr>
                <w:spacing w:val="-2"/>
                <w:sz w:val="20"/>
              </w:rPr>
              <w:t>Increasing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ability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recognise </w:t>
            </w:r>
            <w:r>
              <w:rPr>
                <w:sz w:val="20"/>
              </w:rPr>
              <w:t xml:space="preserve">persuasion and understand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persuasive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devices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writing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others;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</w:p>
        </w:tc>
      </w:tr>
    </w:tbl>
    <w:p w14:paraId="30226795" w14:textId="77777777" w:rsidR="003D1096" w:rsidRDefault="003D1096">
      <w:pPr>
        <w:spacing w:line="254" w:lineRule="auto"/>
        <w:rPr>
          <w:sz w:val="20"/>
        </w:rPr>
        <w:sectPr w:rsidR="003D1096" w:rsidSect="006233B4">
          <w:type w:val="continuous"/>
          <w:pgSz w:w="16840" w:h="11910" w:orient="landscape"/>
          <w:pgMar w:top="110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356"/>
        <w:gridCol w:w="4038"/>
        <w:gridCol w:w="510"/>
        <w:gridCol w:w="3951"/>
        <w:gridCol w:w="3614"/>
      </w:tblGrid>
      <w:tr w:rsidR="003D1096" w14:paraId="302267AD" w14:textId="77777777">
        <w:trPr>
          <w:trHeight w:val="5739"/>
        </w:trPr>
        <w:tc>
          <w:tcPr>
            <w:tcW w:w="3084" w:type="dxa"/>
          </w:tcPr>
          <w:p w14:paraId="30226796" w14:textId="77777777" w:rsidR="003D1096" w:rsidRDefault="005565E8">
            <w:pPr>
              <w:pStyle w:val="TableParagraph"/>
              <w:spacing w:before="66" w:line="261" w:lineRule="auto"/>
              <w:ind w:left="472" w:firstLine="45"/>
            </w:pPr>
            <w:r>
              <w:lastRenderedPageBreak/>
              <w:t>there</w:t>
            </w:r>
            <w:r>
              <w:rPr>
                <w:spacing w:val="-10"/>
              </w:rPr>
              <w:t xml:space="preserve"> </w:t>
            </w:r>
            <w:r>
              <w:t>can</w:t>
            </w:r>
            <w:r>
              <w:rPr>
                <w:spacing w:val="-8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no</w:t>
            </w:r>
            <w:r>
              <w:rPr>
                <w:spacing w:val="-9"/>
              </w:rPr>
              <w:t xml:space="preserve"> </w:t>
            </w:r>
            <w:r>
              <w:t>doubt that we are the best.)</w:t>
            </w:r>
          </w:p>
        </w:tc>
        <w:tc>
          <w:tcPr>
            <w:tcW w:w="356" w:type="dxa"/>
            <w:tcBorders>
              <w:right w:val="nil"/>
            </w:tcBorders>
          </w:tcPr>
          <w:p w14:paraId="30226797" w14:textId="77777777" w:rsidR="003D1096" w:rsidRDefault="005565E8">
            <w:pPr>
              <w:pStyle w:val="TableParagraph"/>
              <w:spacing w:before="71"/>
              <w:ind w:left="113"/>
              <w:rPr>
                <w:rFonts w:ascii="Courier New"/>
              </w:rPr>
            </w:pPr>
            <w:r>
              <w:rPr>
                <w:rFonts w:ascii="Courier New"/>
                <w:spacing w:val="-10"/>
              </w:rPr>
              <w:t>o</w:t>
            </w:r>
          </w:p>
        </w:tc>
        <w:tc>
          <w:tcPr>
            <w:tcW w:w="4038" w:type="dxa"/>
            <w:tcBorders>
              <w:left w:val="nil"/>
            </w:tcBorders>
          </w:tcPr>
          <w:p w14:paraId="30226798" w14:textId="77777777" w:rsidR="003D1096" w:rsidRDefault="005565E8">
            <w:pPr>
              <w:pStyle w:val="TableParagraph"/>
              <w:spacing w:before="66" w:line="261" w:lineRule="auto"/>
              <w:ind w:left="117" w:right="157"/>
            </w:pPr>
            <w:r>
              <w:t>Text</w:t>
            </w:r>
            <w:r>
              <w:rPr>
                <w:spacing w:val="-11"/>
              </w:rPr>
              <w:t xml:space="preserve"> </w:t>
            </w:r>
            <w:r>
              <w:t>is</w:t>
            </w:r>
            <w:r>
              <w:rPr>
                <w:spacing w:val="-9"/>
              </w:rPr>
              <w:t xml:space="preserve"> </w:t>
            </w:r>
            <w:r>
              <w:t>often</w:t>
            </w:r>
            <w:r>
              <w:rPr>
                <w:spacing w:val="-12"/>
              </w:rPr>
              <w:t xml:space="preserve"> </w:t>
            </w:r>
            <w:r>
              <w:t>combined</w:t>
            </w:r>
            <w:r>
              <w:rPr>
                <w:spacing w:val="-12"/>
              </w:rPr>
              <w:t xml:space="preserve"> </w:t>
            </w:r>
            <w:r>
              <w:t>with</w:t>
            </w:r>
            <w:r>
              <w:rPr>
                <w:spacing w:val="-10"/>
              </w:rPr>
              <w:t xml:space="preserve"> </w:t>
            </w:r>
            <w:r>
              <w:t>other media to emotively enhance an aspect of the argument, e.g. a photo</w:t>
            </w:r>
            <w:r>
              <w:rPr>
                <w:spacing w:val="-17"/>
              </w:rPr>
              <w:t xml:space="preserve"> </w:t>
            </w:r>
            <w:r>
              <w:t>of</w:t>
            </w:r>
            <w:r>
              <w:rPr>
                <w:spacing w:val="-17"/>
              </w:rPr>
              <w:t xml:space="preserve"> </w:t>
            </w:r>
            <w:r>
              <w:t>a</w:t>
            </w:r>
            <w:r>
              <w:rPr>
                <w:spacing w:val="-16"/>
              </w:rPr>
              <w:t xml:space="preserve"> </w:t>
            </w:r>
            <w:r>
              <w:t>sunny,</w:t>
            </w:r>
            <w:r>
              <w:rPr>
                <w:spacing w:val="-18"/>
              </w:rPr>
              <w:t xml:space="preserve"> </w:t>
            </w:r>
            <w:r>
              <w:t>secluded</w:t>
            </w:r>
            <w:r>
              <w:rPr>
                <w:spacing w:val="-16"/>
              </w:rPr>
              <w:t xml:space="preserve"> </w:t>
            </w:r>
            <w:r>
              <w:t>beach, the</w:t>
            </w:r>
            <w:r>
              <w:rPr>
                <w:spacing w:val="-20"/>
              </w:rPr>
              <w:t xml:space="preserve"> </w:t>
            </w:r>
            <w:r>
              <w:t>sound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birds</w:t>
            </w:r>
            <w:r>
              <w:rPr>
                <w:spacing w:val="-20"/>
              </w:rPr>
              <w:t xml:space="preserve"> </w:t>
            </w:r>
            <w:r>
              <w:t>in</w:t>
            </w:r>
            <w:r>
              <w:rPr>
                <w:spacing w:val="-19"/>
              </w:rPr>
              <w:t xml:space="preserve"> </w:t>
            </w:r>
            <w:r>
              <w:t>a</w:t>
            </w:r>
            <w:r>
              <w:rPr>
                <w:spacing w:val="-20"/>
              </w:rPr>
              <w:t xml:space="preserve"> </w:t>
            </w:r>
            <w:r>
              <w:t>forest</w:t>
            </w:r>
            <w:r>
              <w:rPr>
                <w:spacing w:val="-20"/>
              </w:rPr>
              <w:t xml:space="preserve"> </w:t>
            </w:r>
            <w:r>
              <w:t>glade or a picture of a cute puppy.</w:t>
            </w:r>
          </w:p>
        </w:tc>
        <w:tc>
          <w:tcPr>
            <w:tcW w:w="510" w:type="dxa"/>
            <w:tcBorders>
              <w:right w:val="nil"/>
            </w:tcBorders>
          </w:tcPr>
          <w:p w14:paraId="30226799" w14:textId="77777777" w:rsidR="003D1096" w:rsidRDefault="003D1096">
            <w:pPr>
              <w:pStyle w:val="TableParagraph"/>
            </w:pPr>
          </w:p>
          <w:p w14:paraId="3022679A" w14:textId="77777777" w:rsidR="003D1096" w:rsidRDefault="003D1096">
            <w:pPr>
              <w:pStyle w:val="TableParagraph"/>
            </w:pPr>
          </w:p>
          <w:p w14:paraId="3022679B" w14:textId="77777777" w:rsidR="003D1096" w:rsidRDefault="003D1096">
            <w:pPr>
              <w:pStyle w:val="TableParagraph"/>
              <w:spacing w:before="164"/>
            </w:pPr>
          </w:p>
          <w:p w14:paraId="3022679C" w14:textId="77777777" w:rsidR="003D1096" w:rsidRDefault="005565E8">
            <w:pPr>
              <w:pStyle w:val="TableParagraph"/>
              <w:ind w:left="277"/>
              <w:rPr>
                <w:rFonts w:ascii="Courier New"/>
              </w:rPr>
            </w:pPr>
            <w:r>
              <w:rPr>
                <w:rFonts w:ascii="Courier New"/>
                <w:spacing w:val="-10"/>
              </w:rPr>
              <w:t>o</w:t>
            </w:r>
          </w:p>
          <w:p w14:paraId="3022679D" w14:textId="77777777" w:rsidR="003D1096" w:rsidRDefault="003D1096">
            <w:pPr>
              <w:pStyle w:val="TableParagraph"/>
            </w:pPr>
          </w:p>
          <w:p w14:paraId="3022679E" w14:textId="77777777" w:rsidR="003D1096" w:rsidRDefault="003D1096">
            <w:pPr>
              <w:pStyle w:val="TableParagraph"/>
            </w:pPr>
          </w:p>
          <w:p w14:paraId="3022679F" w14:textId="77777777" w:rsidR="003D1096" w:rsidRDefault="003D1096">
            <w:pPr>
              <w:pStyle w:val="TableParagraph"/>
            </w:pPr>
          </w:p>
          <w:p w14:paraId="302267A0" w14:textId="77777777" w:rsidR="003D1096" w:rsidRDefault="003D1096">
            <w:pPr>
              <w:pStyle w:val="TableParagraph"/>
            </w:pPr>
          </w:p>
          <w:p w14:paraId="302267A1" w14:textId="77777777" w:rsidR="003D1096" w:rsidRDefault="003D1096">
            <w:pPr>
              <w:pStyle w:val="TableParagraph"/>
            </w:pPr>
          </w:p>
          <w:p w14:paraId="302267A2" w14:textId="77777777" w:rsidR="003D1096" w:rsidRDefault="003D1096">
            <w:pPr>
              <w:pStyle w:val="TableParagraph"/>
              <w:spacing w:before="81"/>
            </w:pPr>
          </w:p>
          <w:p w14:paraId="302267A3" w14:textId="77777777" w:rsidR="003D1096" w:rsidRDefault="005565E8">
            <w:pPr>
              <w:pStyle w:val="TableParagraph"/>
              <w:ind w:left="277"/>
              <w:rPr>
                <w:rFonts w:ascii="Courier New"/>
              </w:rPr>
            </w:pPr>
            <w:r>
              <w:rPr>
                <w:rFonts w:ascii="Courier New"/>
                <w:spacing w:val="-10"/>
              </w:rPr>
              <w:t>o</w:t>
            </w:r>
          </w:p>
          <w:p w14:paraId="302267A4" w14:textId="77777777" w:rsidR="003D1096" w:rsidRDefault="003D1096">
            <w:pPr>
              <w:pStyle w:val="TableParagraph"/>
            </w:pPr>
          </w:p>
          <w:p w14:paraId="302267A5" w14:textId="77777777" w:rsidR="003D1096" w:rsidRDefault="003D1096">
            <w:pPr>
              <w:pStyle w:val="TableParagraph"/>
              <w:spacing w:before="71"/>
            </w:pPr>
          </w:p>
          <w:p w14:paraId="302267A6" w14:textId="77777777" w:rsidR="003D1096" w:rsidRDefault="005565E8">
            <w:pPr>
              <w:pStyle w:val="TableParagraph"/>
              <w:ind w:left="277"/>
              <w:rPr>
                <w:rFonts w:ascii="Courier New"/>
              </w:rPr>
            </w:pPr>
            <w:r>
              <w:rPr>
                <w:rFonts w:ascii="Courier New"/>
                <w:spacing w:val="-10"/>
              </w:rPr>
              <w:t>o</w:t>
            </w:r>
          </w:p>
        </w:tc>
        <w:tc>
          <w:tcPr>
            <w:tcW w:w="3951" w:type="dxa"/>
            <w:tcBorders>
              <w:left w:val="nil"/>
            </w:tcBorders>
          </w:tcPr>
          <w:p w14:paraId="302267A7" w14:textId="77777777" w:rsidR="003D1096" w:rsidRDefault="005565E8">
            <w:pPr>
              <w:pStyle w:val="TableParagraph"/>
              <w:spacing w:before="66"/>
              <w:ind w:left="108" w:right="89"/>
            </w:pPr>
            <w:r>
              <w:rPr>
                <w:spacing w:val="-6"/>
              </w:rPr>
              <w:t>Address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them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directly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(This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is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 xml:space="preserve">just </w:t>
            </w:r>
            <w:r>
              <w:t xml:space="preserve">what you’ve been waiting for.); </w:t>
            </w:r>
            <w:r>
              <w:rPr>
                <w:spacing w:val="-2"/>
              </w:rPr>
              <w:t>Adopt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friendly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informal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tone </w:t>
            </w:r>
            <w:r>
              <w:t>if</w:t>
            </w:r>
            <w:r>
              <w:rPr>
                <w:spacing w:val="-14"/>
              </w:rPr>
              <w:t xml:space="preserve"> </w:t>
            </w:r>
            <w:r>
              <w:t>appropriate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>task;</w:t>
            </w:r>
            <w:r>
              <w:rPr>
                <w:spacing w:val="40"/>
              </w:rPr>
              <w:t xml:space="preserve"> </w:t>
            </w:r>
            <w:r>
              <w:t>Use memorable</w:t>
            </w:r>
            <w:r>
              <w:rPr>
                <w:spacing w:val="-15"/>
              </w:rPr>
              <w:t xml:space="preserve"> </w:t>
            </w:r>
            <w:r>
              <w:t>or</w:t>
            </w:r>
            <w:r>
              <w:rPr>
                <w:spacing w:val="-15"/>
              </w:rPr>
              <w:t xml:space="preserve"> </w:t>
            </w:r>
            <w:r>
              <w:t>alliterative</w:t>
            </w:r>
            <w:r>
              <w:rPr>
                <w:spacing w:val="-14"/>
              </w:rPr>
              <w:t xml:space="preserve"> </w:t>
            </w:r>
            <w:r>
              <w:t>slogans (Happy</w:t>
            </w:r>
            <w:r>
              <w:rPr>
                <w:spacing w:val="-20"/>
              </w:rPr>
              <w:t xml:space="preserve"> </w:t>
            </w:r>
            <w:r>
              <w:t>Holidays</w:t>
            </w:r>
            <w:r>
              <w:rPr>
                <w:spacing w:val="-19"/>
              </w:rPr>
              <w:t xml:space="preserve"> </w:t>
            </w:r>
            <w:r>
              <w:t>at</w:t>
            </w:r>
            <w:r>
              <w:rPr>
                <w:spacing w:val="-19"/>
              </w:rPr>
              <w:t xml:space="preserve"> </w:t>
            </w:r>
            <w:r>
              <w:t>Hazel</w:t>
            </w:r>
            <w:r>
              <w:rPr>
                <w:spacing w:val="-20"/>
              </w:rPr>
              <w:t xml:space="preserve"> </w:t>
            </w:r>
            <w:r>
              <w:t>House); Use simple psychology to appeal to the reader’s judgement.</w:t>
            </w:r>
          </w:p>
          <w:p w14:paraId="302267A8" w14:textId="77777777" w:rsidR="003D1096" w:rsidRDefault="005565E8">
            <w:pPr>
              <w:pStyle w:val="TableParagraph"/>
              <w:spacing w:before="7"/>
              <w:ind w:left="108" w:right="38"/>
              <w:jc w:val="both"/>
            </w:pPr>
            <w:r>
              <w:rPr>
                <w:spacing w:val="-4"/>
              </w:rPr>
              <w:t>(Everyone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knows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…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Nine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out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of </w:t>
            </w:r>
            <w:r>
              <w:t>ten people agree that … Choosing this will make you happy and</w:t>
            </w:r>
          </w:p>
          <w:p w14:paraId="302267A9" w14:textId="77777777" w:rsidR="003D1096" w:rsidRDefault="005565E8">
            <w:pPr>
              <w:pStyle w:val="TableParagraph"/>
              <w:spacing w:before="5"/>
              <w:ind w:left="108" w:right="162"/>
              <w:jc w:val="both"/>
            </w:pPr>
            <w:r>
              <w:t>contented.</w:t>
            </w:r>
            <w:r>
              <w:rPr>
                <w:spacing w:val="-20"/>
              </w:rPr>
              <w:t xml:space="preserve"> </w:t>
            </w:r>
            <w:r>
              <w:t>You’d</w:t>
            </w:r>
            <w:r>
              <w:rPr>
                <w:spacing w:val="-19"/>
              </w:rPr>
              <w:t xml:space="preserve"> </w:t>
            </w:r>
            <w:r>
              <w:t>be</w:t>
            </w:r>
            <w:r>
              <w:rPr>
                <w:spacing w:val="-19"/>
              </w:rPr>
              <w:t xml:space="preserve"> </w:t>
            </w:r>
            <w:r>
              <w:t>foolish</w:t>
            </w:r>
            <w:r>
              <w:rPr>
                <w:spacing w:val="-20"/>
              </w:rPr>
              <w:t xml:space="preserve"> </w:t>
            </w:r>
            <w:r>
              <w:t>not</w:t>
            </w:r>
            <w:r>
              <w:rPr>
                <w:spacing w:val="-19"/>
              </w:rPr>
              <w:t xml:space="preserve"> </w:t>
            </w:r>
            <w:r>
              <w:t>to sign up.)</w:t>
            </w:r>
          </w:p>
          <w:p w14:paraId="302267AA" w14:textId="77777777" w:rsidR="003D1096" w:rsidRDefault="005565E8">
            <w:pPr>
              <w:pStyle w:val="TableParagraph"/>
              <w:spacing w:before="3"/>
              <w:ind w:left="108" w:right="89"/>
            </w:pPr>
            <w:r>
              <w:rPr>
                <w:spacing w:val="-4"/>
              </w:rPr>
              <w:t>Re-read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text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you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have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no </w:t>
            </w:r>
            <w:r>
              <w:t>opinion and decide if you would be persuaded.</w:t>
            </w:r>
          </w:p>
          <w:p w14:paraId="302267AB" w14:textId="77777777" w:rsidR="003D1096" w:rsidRDefault="005565E8">
            <w:pPr>
              <w:pStyle w:val="TableParagraph"/>
              <w:spacing w:before="4" w:line="261" w:lineRule="auto"/>
              <w:ind w:left="108" w:right="89"/>
            </w:pPr>
            <w:r>
              <w:t xml:space="preserve">Remember that you can use </w:t>
            </w:r>
            <w:r>
              <w:rPr>
                <w:w w:val="90"/>
              </w:rPr>
              <w:t xml:space="preserve">persuasive writing within other text </w:t>
            </w:r>
            <w:r>
              <w:rPr>
                <w:spacing w:val="-2"/>
              </w:rPr>
              <w:t>types.</w:t>
            </w:r>
          </w:p>
        </w:tc>
        <w:tc>
          <w:tcPr>
            <w:tcW w:w="3614" w:type="dxa"/>
          </w:tcPr>
          <w:p w14:paraId="302267AC" w14:textId="77777777" w:rsidR="003D1096" w:rsidRDefault="005565E8">
            <w:pPr>
              <w:pStyle w:val="TableParagraph"/>
              <w:spacing w:before="66"/>
              <w:ind w:left="616" w:right="227"/>
            </w:pPr>
            <w:r>
              <w:t xml:space="preserve">own writing to persuade </w:t>
            </w:r>
            <w:r>
              <w:rPr>
                <w:spacing w:val="-2"/>
              </w:rPr>
              <w:t>effectively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appropriate </w:t>
            </w:r>
            <w:r>
              <w:t xml:space="preserve">to their purpose and </w:t>
            </w:r>
            <w:r>
              <w:rPr>
                <w:spacing w:val="-2"/>
              </w:rPr>
              <w:t>audience.</w:t>
            </w:r>
          </w:p>
        </w:tc>
      </w:tr>
    </w:tbl>
    <w:p w14:paraId="302267AE" w14:textId="77777777" w:rsidR="003D1096" w:rsidRDefault="003D1096">
      <w:pPr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6"/>
        <w:gridCol w:w="14814"/>
      </w:tblGrid>
      <w:tr w:rsidR="003D1096" w14:paraId="302267B1" w14:textId="77777777">
        <w:trPr>
          <w:trHeight w:val="381"/>
        </w:trPr>
        <w:tc>
          <w:tcPr>
            <w:tcW w:w="1526" w:type="dxa"/>
          </w:tcPr>
          <w:p w14:paraId="302267AF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14" w:type="dxa"/>
          </w:tcPr>
          <w:p w14:paraId="302267B0" w14:textId="7D7BF597" w:rsidR="003D1096" w:rsidRDefault="005565E8">
            <w:pPr>
              <w:pStyle w:val="TableParagraph"/>
              <w:spacing w:before="61"/>
              <w:ind w:left="106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w w:val="90"/>
                <w:sz w:val="24"/>
              </w:rPr>
              <w:t>Suggested</w:t>
            </w:r>
            <w:r>
              <w:rPr>
                <w:rFonts w:ascii="Tahoma"/>
                <w:b/>
                <w:spacing w:val="2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approaches</w:t>
            </w:r>
            <w:r>
              <w:rPr>
                <w:rFonts w:ascii="Tahoma"/>
                <w:b/>
                <w:spacing w:val="2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to</w:t>
            </w:r>
            <w:r>
              <w:rPr>
                <w:rFonts w:ascii="Tahoma"/>
                <w:b/>
                <w:spacing w:val="2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show</w:t>
            </w:r>
            <w:r>
              <w:rPr>
                <w:rFonts w:ascii="Tahoma"/>
                <w:b/>
                <w:spacing w:val="2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progression</w:t>
            </w:r>
            <w:r>
              <w:rPr>
                <w:rFonts w:ascii="Tahoma"/>
                <w:b/>
                <w:spacing w:val="2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in</w:t>
            </w:r>
            <w:r>
              <w:rPr>
                <w:rFonts w:ascii="Tahoma"/>
                <w:b/>
                <w:spacing w:val="3"/>
                <w:sz w:val="24"/>
              </w:rPr>
              <w:t xml:space="preserve"> </w:t>
            </w:r>
            <w:r>
              <w:rPr>
                <w:b/>
                <w:i/>
                <w:w w:val="90"/>
                <w:sz w:val="24"/>
                <w:u w:val="single"/>
              </w:rPr>
              <w:t>Persuasive</w:t>
            </w:r>
            <w:r>
              <w:rPr>
                <w:b/>
                <w:i/>
                <w:spacing w:val="-1"/>
                <w:w w:val="90"/>
                <w:sz w:val="24"/>
                <w:u w:val="single"/>
              </w:rPr>
              <w:t xml:space="preserve"> </w:t>
            </w:r>
            <w:r>
              <w:rPr>
                <w:b/>
                <w:i/>
                <w:w w:val="90"/>
                <w:sz w:val="24"/>
                <w:u w:val="single"/>
              </w:rPr>
              <w:t>texts</w:t>
            </w:r>
            <w:r>
              <w:rPr>
                <w:b/>
                <w:i/>
                <w:spacing w:val="-1"/>
                <w:w w:val="90"/>
                <w:sz w:val="24"/>
              </w:rPr>
              <w:t xml:space="preserve"> </w:t>
            </w:r>
          </w:p>
        </w:tc>
      </w:tr>
      <w:tr w:rsidR="003D1096" w14:paraId="302267BC" w14:textId="77777777">
        <w:trPr>
          <w:trHeight w:val="3514"/>
        </w:trPr>
        <w:tc>
          <w:tcPr>
            <w:tcW w:w="1526" w:type="dxa"/>
          </w:tcPr>
          <w:p w14:paraId="302267B2" w14:textId="77777777" w:rsidR="003D1096" w:rsidRDefault="005565E8">
            <w:pPr>
              <w:pStyle w:val="TableParagraph"/>
              <w:spacing w:before="64"/>
              <w:ind w:left="107"/>
            </w:pPr>
            <w:r>
              <w:rPr>
                <w:spacing w:val="-2"/>
              </w:rPr>
              <w:t>Reception</w:t>
            </w:r>
          </w:p>
        </w:tc>
        <w:tc>
          <w:tcPr>
            <w:tcW w:w="14814" w:type="dxa"/>
          </w:tcPr>
          <w:p w14:paraId="302267B3" w14:textId="77777777" w:rsidR="003D1096" w:rsidRDefault="005565E8">
            <w:pPr>
              <w:pStyle w:val="TableParagraph"/>
              <w:numPr>
                <w:ilvl w:val="0"/>
                <w:numId w:val="145"/>
              </w:numPr>
              <w:tabs>
                <w:tab w:val="left" w:pos="466"/>
              </w:tabs>
              <w:spacing w:before="66" w:line="242" w:lineRule="auto"/>
              <w:ind w:right="197"/>
            </w:pPr>
            <w:r>
              <w:rPr>
                <w:spacing w:val="-4"/>
              </w:rPr>
              <w:t>Talk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about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how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they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respond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certain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words,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stories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pictures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by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behaving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wanting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behave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particular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ways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pictures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make</w:t>
            </w:r>
            <w:r>
              <w:rPr>
                <w:spacing w:val="-1"/>
              </w:rPr>
              <w:t xml:space="preserve"> </w:t>
            </w:r>
            <w:r>
              <w:t>them</w:t>
            </w:r>
            <w:r>
              <w:rPr>
                <w:spacing w:val="-2"/>
              </w:rPr>
              <w:t xml:space="preserve"> </w:t>
            </w:r>
            <w:r>
              <w:t>want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eat</w:t>
            </w:r>
            <w:r>
              <w:rPr>
                <w:spacing w:val="-2"/>
              </w:rPr>
              <w:t xml:space="preserve"> </w:t>
            </w:r>
            <w:r>
              <w:t>things</w:t>
            </w:r>
          </w:p>
          <w:p w14:paraId="302267B4" w14:textId="77777777" w:rsidR="003D1096" w:rsidRDefault="005565E8">
            <w:pPr>
              <w:pStyle w:val="TableParagraph"/>
              <w:numPr>
                <w:ilvl w:val="0"/>
                <w:numId w:val="145"/>
              </w:numPr>
              <w:tabs>
                <w:tab w:val="left" w:pos="466"/>
              </w:tabs>
              <w:spacing w:before="31"/>
            </w:pPr>
            <w:r>
              <w:rPr>
                <w:spacing w:val="-4"/>
              </w:rPr>
              <w:t>Watch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listen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when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one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person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trying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persuade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another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do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something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go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somewhere.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Recognising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what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happening.</w:t>
            </w:r>
          </w:p>
          <w:p w14:paraId="302267B5" w14:textId="77777777" w:rsidR="003D1096" w:rsidRDefault="005565E8">
            <w:pPr>
              <w:pStyle w:val="TableParagraph"/>
              <w:numPr>
                <w:ilvl w:val="0"/>
                <w:numId w:val="145"/>
              </w:numPr>
              <w:tabs>
                <w:tab w:val="left" w:pos="466"/>
              </w:tabs>
              <w:spacing w:before="25"/>
            </w:pPr>
            <w:r>
              <w:rPr>
                <w:spacing w:val="-4"/>
              </w:rPr>
              <w:t>Give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oral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explanations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their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another’s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motives;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why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how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they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can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persuade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be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persuaded.</w:t>
            </w:r>
          </w:p>
          <w:p w14:paraId="302267B6" w14:textId="77777777" w:rsidR="003D1096" w:rsidRDefault="005565E8">
            <w:pPr>
              <w:pStyle w:val="TableParagraph"/>
              <w:numPr>
                <w:ilvl w:val="0"/>
                <w:numId w:val="145"/>
              </w:numPr>
              <w:tabs>
                <w:tab w:val="left" w:pos="466"/>
              </w:tabs>
              <w:spacing w:before="23"/>
            </w:pPr>
            <w:r>
              <w:rPr>
                <w:spacing w:val="-4"/>
              </w:rPr>
              <w:t>Begin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be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able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negotiate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solve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problems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without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aggression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when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someone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has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taken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their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toy</w:t>
            </w:r>
          </w:p>
          <w:p w14:paraId="302267B7" w14:textId="77777777" w:rsidR="003D1096" w:rsidRDefault="005565E8">
            <w:pPr>
              <w:pStyle w:val="TableParagraph"/>
              <w:numPr>
                <w:ilvl w:val="0"/>
                <w:numId w:val="145"/>
              </w:numPr>
              <w:tabs>
                <w:tab w:val="left" w:pos="466"/>
              </w:tabs>
              <w:spacing w:before="20"/>
              <w:ind w:right="214"/>
            </w:pPr>
            <w:r>
              <w:rPr>
                <w:spacing w:val="-4"/>
              </w:rPr>
              <w:t>Use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simple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imperative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verbs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persuade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creating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written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rules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labels,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example,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please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don’t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touch,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please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don’t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break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my </w:t>
            </w:r>
            <w:r>
              <w:t>model, keep away</w:t>
            </w:r>
          </w:p>
          <w:p w14:paraId="302267B8" w14:textId="77777777" w:rsidR="003D1096" w:rsidRDefault="005565E8">
            <w:pPr>
              <w:pStyle w:val="TableParagraph"/>
              <w:spacing w:before="4"/>
              <w:ind w:left="106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Grammar</w:t>
            </w:r>
            <w:r>
              <w:rPr>
                <w:rFonts w:ascii="Tahoma"/>
                <w:b/>
                <w:spacing w:val="-8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opportunities:</w:t>
            </w:r>
          </w:p>
          <w:p w14:paraId="302267B9" w14:textId="77777777" w:rsidR="003D1096" w:rsidRDefault="005565E8">
            <w:pPr>
              <w:pStyle w:val="TableParagraph"/>
              <w:numPr>
                <w:ilvl w:val="0"/>
                <w:numId w:val="145"/>
              </w:numPr>
              <w:tabs>
                <w:tab w:val="left" w:pos="466"/>
              </w:tabs>
              <w:spacing w:before="35"/>
            </w:pPr>
            <w:r>
              <w:rPr>
                <w:spacing w:val="-2"/>
              </w:rPr>
              <w:t>Know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that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sentence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tells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whole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idea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makes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sense</w:t>
            </w:r>
          </w:p>
          <w:p w14:paraId="302267BA" w14:textId="77777777" w:rsidR="003D1096" w:rsidRDefault="005565E8">
            <w:pPr>
              <w:pStyle w:val="TableParagraph"/>
              <w:numPr>
                <w:ilvl w:val="0"/>
                <w:numId w:val="145"/>
              </w:numPr>
              <w:tabs>
                <w:tab w:val="left" w:pos="466"/>
              </w:tabs>
              <w:spacing w:before="25"/>
            </w:pPr>
            <w:r>
              <w:rPr>
                <w:spacing w:val="-4"/>
              </w:rPr>
              <w:t>Awareness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listener</w:t>
            </w:r>
          </w:p>
          <w:p w14:paraId="302267BB" w14:textId="77777777" w:rsidR="003D1096" w:rsidRDefault="005565E8">
            <w:pPr>
              <w:pStyle w:val="TableParagraph"/>
              <w:numPr>
                <w:ilvl w:val="0"/>
                <w:numId w:val="145"/>
              </w:numPr>
              <w:tabs>
                <w:tab w:val="left" w:pos="466"/>
                <w:tab w:val="left" w:leader="dot" w:pos="2448"/>
              </w:tabs>
              <w:spacing w:before="1" w:line="290" w:lineRule="atLeast"/>
              <w:ind w:right="474"/>
            </w:pPr>
            <w:r>
              <w:rPr>
                <w:spacing w:val="-2"/>
              </w:rPr>
              <w:t>Communicate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ideas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through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simple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written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sentences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e.g.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‘Please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don’t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break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my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model’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(label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construction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area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/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 xml:space="preserve">‘Please </w:t>
            </w:r>
            <w:r>
              <w:t xml:space="preserve">can </w:t>
            </w:r>
            <w:r>
              <w:rPr>
                <w:w w:val="95"/>
              </w:rPr>
              <w:t xml:space="preserve">I </w:t>
            </w:r>
            <w:r>
              <w:t>have a</w:t>
            </w:r>
            <w:r>
              <w:rPr>
                <w:rFonts w:ascii="Times New Roman" w:hAnsi="Times New Roman"/>
              </w:rPr>
              <w:tab/>
            </w:r>
            <w:r>
              <w:t>’( letter to Santa)</w:t>
            </w:r>
          </w:p>
        </w:tc>
      </w:tr>
      <w:tr w:rsidR="003D1096" w14:paraId="302267C1" w14:textId="77777777">
        <w:trPr>
          <w:trHeight w:val="1226"/>
        </w:trPr>
        <w:tc>
          <w:tcPr>
            <w:tcW w:w="1526" w:type="dxa"/>
          </w:tcPr>
          <w:p w14:paraId="302267BD" w14:textId="77777777" w:rsidR="003D1096" w:rsidRDefault="005565E8">
            <w:pPr>
              <w:pStyle w:val="TableParagraph"/>
              <w:spacing w:before="64"/>
              <w:ind w:left="107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14814" w:type="dxa"/>
          </w:tcPr>
          <w:p w14:paraId="302267BE" w14:textId="77777777" w:rsidR="003D1096" w:rsidRDefault="005565E8">
            <w:pPr>
              <w:pStyle w:val="TableParagraph"/>
              <w:numPr>
                <w:ilvl w:val="0"/>
                <w:numId w:val="144"/>
              </w:numPr>
              <w:tabs>
                <w:tab w:val="left" w:pos="466"/>
              </w:tabs>
              <w:spacing w:before="64"/>
            </w:pPr>
            <w:r>
              <w:rPr>
                <w:spacing w:val="-6"/>
              </w:rPr>
              <w:t>Read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captions,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pictures,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posters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adverts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that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are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trying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persuade</w:t>
            </w:r>
          </w:p>
          <w:p w14:paraId="302267BF" w14:textId="77777777" w:rsidR="003D1096" w:rsidRDefault="005565E8">
            <w:pPr>
              <w:pStyle w:val="TableParagraph"/>
              <w:numPr>
                <w:ilvl w:val="0"/>
                <w:numId w:val="144"/>
              </w:numPr>
              <w:tabs>
                <w:tab w:val="left" w:pos="466"/>
              </w:tabs>
              <w:spacing w:before="23"/>
            </w:pPr>
            <w:r>
              <w:rPr>
                <w:spacing w:val="-4"/>
              </w:rPr>
              <w:t>Write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simple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examples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persuasion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form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letter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character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book.</w:t>
            </w:r>
          </w:p>
          <w:p w14:paraId="302267C0" w14:textId="77777777" w:rsidR="003D1096" w:rsidRDefault="005565E8">
            <w:pPr>
              <w:pStyle w:val="TableParagraph"/>
              <w:numPr>
                <w:ilvl w:val="0"/>
                <w:numId w:val="144"/>
              </w:numPr>
              <w:tabs>
                <w:tab w:val="left" w:pos="466"/>
              </w:tabs>
              <w:spacing w:line="290" w:lineRule="atLeast"/>
              <w:ind w:right="477"/>
            </w:pPr>
            <w:r>
              <w:rPr>
                <w:spacing w:val="-2"/>
              </w:rPr>
              <w:t>Through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games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role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play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begin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explore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what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it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means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persuade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be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persuaded,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what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different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methods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might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be effective</w:t>
            </w:r>
          </w:p>
        </w:tc>
      </w:tr>
      <w:tr w:rsidR="003D1096" w14:paraId="302267C8" w14:textId="77777777">
        <w:trPr>
          <w:trHeight w:val="4157"/>
        </w:trPr>
        <w:tc>
          <w:tcPr>
            <w:tcW w:w="1526" w:type="dxa"/>
          </w:tcPr>
          <w:p w14:paraId="302267C2" w14:textId="77777777" w:rsidR="003D1096" w:rsidRDefault="005565E8">
            <w:pPr>
              <w:pStyle w:val="TableParagraph"/>
              <w:spacing w:before="64"/>
              <w:ind w:left="107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14814" w:type="dxa"/>
          </w:tcPr>
          <w:p w14:paraId="302267C3" w14:textId="77777777" w:rsidR="003D1096" w:rsidRDefault="005565E8">
            <w:pPr>
              <w:pStyle w:val="TableParagraph"/>
              <w:numPr>
                <w:ilvl w:val="0"/>
                <w:numId w:val="143"/>
              </w:numPr>
              <w:tabs>
                <w:tab w:val="left" w:pos="466"/>
              </w:tabs>
              <w:spacing w:before="64" w:line="247" w:lineRule="auto"/>
              <w:ind w:right="97"/>
            </w:pPr>
            <w:r>
              <w:rPr>
                <w:spacing w:val="-4"/>
              </w:rPr>
              <w:t>As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part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wide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range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reading,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explore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persuasive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texts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(posters,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adverts,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etc.)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begin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understand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what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they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are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doing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 xml:space="preserve">and </w:t>
            </w:r>
            <w:r>
              <w:t>the devices that they use</w:t>
            </w:r>
          </w:p>
          <w:p w14:paraId="302267C4" w14:textId="77777777" w:rsidR="003D1096" w:rsidRDefault="005565E8">
            <w:pPr>
              <w:pStyle w:val="TableParagraph"/>
              <w:numPr>
                <w:ilvl w:val="0"/>
                <w:numId w:val="143"/>
              </w:numPr>
              <w:tabs>
                <w:tab w:val="left" w:pos="466"/>
              </w:tabs>
              <w:spacing w:before="22"/>
            </w:pPr>
            <w:r>
              <w:rPr>
                <w:spacing w:val="-6"/>
              </w:rPr>
              <w:t>Evaluate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simple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persuasive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devices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e.g.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say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which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posters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shop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TV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adverts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would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make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them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want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buy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something,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why</w:t>
            </w:r>
          </w:p>
          <w:p w14:paraId="302267C5" w14:textId="77777777" w:rsidR="003D1096" w:rsidRDefault="005565E8">
            <w:pPr>
              <w:pStyle w:val="TableParagraph"/>
              <w:numPr>
                <w:ilvl w:val="0"/>
                <w:numId w:val="143"/>
              </w:numPr>
              <w:tabs>
                <w:tab w:val="left" w:pos="466"/>
              </w:tabs>
              <w:spacing w:before="26"/>
            </w:pPr>
            <w:r>
              <w:rPr>
                <w:spacing w:val="-4"/>
              </w:rPr>
              <w:t>Continue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explore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persuading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being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persuaded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variety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real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life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situations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through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role-play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drama</w:t>
            </w:r>
          </w:p>
          <w:p w14:paraId="302267C6" w14:textId="77777777" w:rsidR="003D1096" w:rsidRDefault="005565E8">
            <w:pPr>
              <w:pStyle w:val="TableParagraph"/>
              <w:numPr>
                <w:ilvl w:val="0"/>
                <w:numId w:val="143"/>
              </w:numPr>
              <w:tabs>
                <w:tab w:val="left" w:pos="466"/>
              </w:tabs>
              <w:spacing w:before="22" w:line="259" w:lineRule="auto"/>
              <w:ind w:right="494"/>
            </w:pPr>
            <w:r>
              <w:rPr>
                <w:spacing w:val="-6"/>
              </w:rPr>
              <w:t>Write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persuasive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texts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linked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topics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relevant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children’s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current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experience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motivations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e.g. persuasive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letter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Santa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 xml:space="preserve">at </w:t>
            </w:r>
            <w:r>
              <w:rPr>
                <w:spacing w:val="-2"/>
              </w:rPr>
              <w:t>Christmas,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presentation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school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council,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persuasive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letter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character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from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text</w:t>
            </w:r>
          </w:p>
          <w:p w14:paraId="302267C7" w14:textId="77777777" w:rsidR="003D1096" w:rsidRDefault="005565E8">
            <w:pPr>
              <w:pStyle w:val="TableParagraph"/>
              <w:numPr>
                <w:ilvl w:val="0"/>
                <w:numId w:val="143"/>
              </w:numPr>
              <w:tabs>
                <w:tab w:val="left" w:pos="466"/>
              </w:tabs>
              <w:spacing w:before="6"/>
            </w:pPr>
            <w:r>
              <w:rPr>
                <w:spacing w:val="-6"/>
              </w:rPr>
              <w:t>Select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information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that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supports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chosen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viewpoint</w:t>
            </w:r>
          </w:p>
        </w:tc>
      </w:tr>
    </w:tbl>
    <w:p w14:paraId="302267C9" w14:textId="77777777" w:rsidR="003D1096" w:rsidRDefault="003D1096">
      <w:pPr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6"/>
        <w:gridCol w:w="14814"/>
      </w:tblGrid>
      <w:tr w:rsidR="003D1096" w14:paraId="302267CE" w14:textId="77777777">
        <w:trPr>
          <w:trHeight w:val="1509"/>
        </w:trPr>
        <w:tc>
          <w:tcPr>
            <w:tcW w:w="1526" w:type="dxa"/>
          </w:tcPr>
          <w:p w14:paraId="302267CA" w14:textId="77777777" w:rsidR="003D1096" w:rsidRDefault="005565E8">
            <w:pPr>
              <w:pStyle w:val="TableParagraph"/>
              <w:spacing w:before="64"/>
              <w:ind w:left="107"/>
            </w:pPr>
            <w:r>
              <w:rPr>
                <w:spacing w:val="-2"/>
              </w:rPr>
              <w:lastRenderedPageBreak/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14814" w:type="dxa"/>
          </w:tcPr>
          <w:p w14:paraId="302267CB" w14:textId="77777777" w:rsidR="003D1096" w:rsidRDefault="005565E8">
            <w:pPr>
              <w:pStyle w:val="TableParagraph"/>
              <w:numPr>
                <w:ilvl w:val="0"/>
                <w:numId w:val="142"/>
              </w:numPr>
              <w:tabs>
                <w:tab w:val="left" w:pos="466"/>
              </w:tabs>
              <w:spacing w:before="64"/>
            </w:pPr>
            <w:r>
              <w:rPr>
                <w:spacing w:val="-4"/>
              </w:rPr>
              <w:t>Read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evaluate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wider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range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persuasive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texts,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explaining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evaluating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responses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orally</w:t>
            </w:r>
          </w:p>
          <w:p w14:paraId="302267CC" w14:textId="77777777" w:rsidR="003D1096" w:rsidRDefault="005565E8">
            <w:pPr>
              <w:pStyle w:val="TableParagraph"/>
              <w:numPr>
                <w:ilvl w:val="0"/>
                <w:numId w:val="142"/>
              </w:numPr>
              <w:tabs>
                <w:tab w:val="left" w:pos="466"/>
              </w:tabs>
              <w:spacing w:before="25" w:line="242" w:lineRule="auto"/>
              <w:ind w:right="522"/>
            </w:pPr>
            <w:r>
              <w:rPr>
                <w:spacing w:val="-2"/>
              </w:rPr>
              <w:t>Through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role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play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drama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explore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particular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persuasive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scenarios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e.g.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parent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persuading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reluctant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child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go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bed,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and discuss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effectiveness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different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strategies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used</w:t>
            </w:r>
          </w:p>
          <w:p w14:paraId="302267CD" w14:textId="77777777" w:rsidR="003D1096" w:rsidRDefault="005565E8">
            <w:pPr>
              <w:pStyle w:val="TableParagraph"/>
              <w:numPr>
                <w:ilvl w:val="0"/>
                <w:numId w:val="142"/>
              </w:numPr>
              <w:tabs>
                <w:tab w:val="left" w:pos="466"/>
              </w:tabs>
              <w:spacing w:before="9" w:line="290" w:lineRule="atLeast"/>
              <w:ind w:right="1056"/>
            </w:pPr>
            <w:r>
              <w:rPr>
                <w:spacing w:val="-4"/>
              </w:rPr>
              <w:t>Present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persuasive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point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view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form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letter,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beginning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link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points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together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selecting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style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vocabulary </w:t>
            </w:r>
            <w:r>
              <w:t>appropriate to the reader</w:t>
            </w:r>
          </w:p>
        </w:tc>
      </w:tr>
      <w:tr w:rsidR="003D1096" w14:paraId="302267D6" w14:textId="77777777">
        <w:trPr>
          <w:trHeight w:val="3396"/>
        </w:trPr>
        <w:tc>
          <w:tcPr>
            <w:tcW w:w="1526" w:type="dxa"/>
          </w:tcPr>
          <w:p w14:paraId="302267CF" w14:textId="77777777" w:rsidR="003D1096" w:rsidRDefault="005565E8">
            <w:pPr>
              <w:pStyle w:val="TableParagraph"/>
              <w:spacing w:before="64"/>
              <w:ind w:left="107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4</w:t>
            </w:r>
          </w:p>
        </w:tc>
        <w:tc>
          <w:tcPr>
            <w:tcW w:w="14814" w:type="dxa"/>
          </w:tcPr>
          <w:p w14:paraId="302267D0" w14:textId="77777777" w:rsidR="003D1096" w:rsidRDefault="005565E8">
            <w:pPr>
              <w:pStyle w:val="TableParagraph"/>
              <w:numPr>
                <w:ilvl w:val="0"/>
                <w:numId w:val="141"/>
              </w:numPr>
              <w:tabs>
                <w:tab w:val="left" w:pos="466"/>
              </w:tabs>
              <w:spacing w:before="66" w:line="247" w:lineRule="auto"/>
              <w:ind w:right="383"/>
            </w:pPr>
            <w:r>
              <w:rPr>
                <w:spacing w:val="-6"/>
              </w:rPr>
              <w:t>Read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analyse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range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persuasive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texts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identify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key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features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(e.g.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letters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newspapers,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discussions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issues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books,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such </w:t>
            </w:r>
            <w:r>
              <w:rPr>
                <w:spacing w:val="-2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animal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welfare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environmental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issues)</w:t>
            </w:r>
          </w:p>
          <w:p w14:paraId="302267D1" w14:textId="77777777" w:rsidR="003D1096" w:rsidRDefault="005565E8">
            <w:pPr>
              <w:pStyle w:val="TableParagraph"/>
              <w:numPr>
                <w:ilvl w:val="0"/>
                <w:numId w:val="141"/>
              </w:numPr>
              <w:tabs>
                <w:tab w:val="left" w:pos="466"/>
              </w:tabs>
              <w:spacing w:before="23" w:line="247" w:lineRule="auto"/>
              <w:ind w:right="1007"/>
            </w:pPr>
            <w:r>
              <w:rPr>
                <w:spacing w:val="-6"/>
              </w:rPr>
              <w:t>Distinguish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between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texts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which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try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persuade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those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that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simply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inform,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whilst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recognising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that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some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texts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might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contain </w:t>
            </w:r>
            <w:r>
              <w:t>examples of each of these</w:t>
            </w:r>
          </w:p>
          <w:p w14:paraId="302267D2" w14:textId="77777777" w:rsidR="003D1096" w:rsidRDefault="005565E8">
            <w:pPr>
              <w:pStyle w:val="TableParagraph"/>
              <w:numPr>
                <w:ilvl w:val="0"/>
                <w:numId w:val="141"/>
              </w:numPr>
              <w:tabs>
                <w:tab w:val="left" w:pos="466"/>
              </w:tabs>
              <w:spacing w:before="24"/>
            </w:pPr>
            <w:r>
              <w:rPr>
                <w:spacing w:val="-4"/>
              </w:rPr>
              <w:t>From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examples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persuasive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writing,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investigate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how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style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vocabulary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are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used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convince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reader</w:t>
            </w:r>
          </w:p>
          <w:p w14:paraId="302267D3" w14:textId="77777777" w:rsidR="003D1096" w:rsidRDefault="005565E8">
            <w:pPr>
              <w:pStyle w:val="TableParagraph"/>
              <w:numPr>
                <w:ilvl w:val="0"/>
                <w:numId w:val="141"/>
              </w:numPr>
              <w:tabs>
                <w:tab w:val="left" w:pos="466"/>
              </w:tabs>
              <w:spacing w:before="25" w:line="247" w:lineRule="auto"/>
              <w:ind w:right="621"/>
            </w:pPr>
            <w:r>
              <w:rPr>
                <w:spacing w:val="-2"/>
              </w:rPr>
              <w:t>Evaluate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advertisements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impact,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appeal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honesty,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focusing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particular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how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information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about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product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is </w:t>
            </w:r>
            <w:r>
              <w:rPr>
                <w:spacing w:val="-4"/>
              </w:rPr>
              <w:t>presented: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exaggerated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claims,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tactics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grabbing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attention,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linguistic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devices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such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puns,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jingles,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alliteration,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invented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words</w:t>
            </w:r>
          </w:p>
          <w:p w14:paraId="302267D4" w14:textId="77777777" w:rsidR="003D1096" w:rsidRDefault="005565E8">
            <w:pPr>
              <w:pStyle w:val="TableParagraph"/>
              <w:numPr>
                <w:ilvl w:val="0"/>
                <w:numId w:val="141"/>
              </w:numPr>
              <w:tabs>
                <w:tab w:val="left" w:pos="466"/>
              </w:tabs>
              <w:spacing w:before="23" w:line="261" w:lineRule="auto"/>
              <w:ind w:right="471"/>
            </w:pPr>
            <w:r>
              <w:rPr>
                <w:spacing w:val="-4"/>
              </w:rPr>
              <w:t>Assemble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sequence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points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order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plan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presentation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point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view,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hunting/school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rules,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using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more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 xml:space="preserve">formal </w:t>
            </w:r>
            <w:r>
              <w:rPr>
                <w:spacing w:val="-2"/>
              </w:rPr>
              <w:t>language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appropriately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linking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points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persuasively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selecting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style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vocabulary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appropriate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listener/reader</w:t>
            </w:r>
          </w:p>
          <w:p w14:paraId="302267D5" w14:textId="77777777" w:rsidR="003D1096" w:rsidRDefault="005565E8">
            <w:pPr>
              <w:pStyle w:val="TableParagraph"/>
              <w:numPr>
                <w:ilvl w:val="0"/>
                <w:numId w:val="141"/>
              </w:numPr>
              <w:tabs>
                <w:tab w:val="left" w:pos="466"/>
              </w:tabs>
            </w:pPr>
            <w:r>
              <w:rPr>
                <w:spacing w:val="-6"/>
              </w:rPr>
              <w:t>Use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graphs,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images,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visual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aids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make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view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more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convincing</w:t>
            </w:r>
          </w:p>
        </w:tc>
      </w:tr>
    </w:tbl>
    <w:p w14:paraId="302267D7" w14:textId="77777777" w:rsidR="003D1096" w:rsidRDefault="003D1096">
      <w:pPr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6"/>
        <w:gridCol w:w="430"/>
        <w:gridCol w:w="14385"/>
      </w:tblGrid>
      <w:tr w:rsidR="003D1096" w14:paraId="302267DB" w14:textId="77777777">
        <w:trPr>
          <w:trHeight w:val="752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2267D8" w14:textId="77777777" w:rsidR="003D1096" w:rsidRDefault="005565E8">
            <w:pPr>
              <w:pStyle w:val="TableParagraph"/>
              <w:spacing w:before="26"/>
              <w:ind w:left="4"/>
            </w:pPr>
            <w:r>
              <w:rPr>
                <w:spacing w:val="-2"/>
              </w:rPr>
              <w:lastRenderedPageBreak/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</w:tcBorders>
          </w:tcPr>
          <w:p w14:paraId="302267D9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DF" wp14:editId="302273E0">
                  <wp:extent cx="181268" cy="185927"/>
                  <wp:effectExtent l="0" t="0" r="0" b="0"/>
                  <wp:docPr id="52" name="Image 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26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top w:val="single" w:sz="4" w:space="0" w:color="000000"/>
              <w:right w:val="single" w:sz="4" w:space="0" w:color="000000"/>
            </w:tcBorders>
          </w:tcPr>
          <w:p w14:paraId="302267DA" w14:textId="77777777" w:rsidR="003D1096" w:rsidRDefault="005565E8">
            <w:pPr>
              <w:pStyle w:val="TableParagraph"/>
              <w:spacing w:before="26" w:line="261" w:lineRule="auto"/>
              <w:ind w:left="41"/>
            </w:pPr>
            <w:r>
              <w:rPr>
                <w:spacing w:val="-4"/>
              </w:rPr>
              <w:t>Read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evaluate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letters,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from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newspapers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magazines,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intended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inform,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protest,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complain,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persuade,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considering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(i)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how </w:t>
            </w:r>
            <w:r>
              <w:rPr>
                <w:spacing w:val="-2"/>
              </w:rPr>
              <w:t>they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are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set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out,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(ii)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how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language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is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used,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e.g.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gain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attention,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respect,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manipulate</w:t>
            </w:r>
          </w:p>
        </w:tc>
      </w:tr>
      <w:tr w:rsidR="003D1096" w14:paraId="302267E0" w14:textId="77777777">
        <w:trPr>
          <w:trHeight w:val="895"/>
        </w:trPr>
        <w:tc>
          <w:tcPr>
            <w:tcW w:w="152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02267DC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left w:val="single" w:sz="4" w:space="0" w:color="000000"/>
            </w:tcBorders>
          </w:tcPr>
          <w:p w14:paraId="302267DD" w14:textId="77777777" w:rsidR="003D1096" w:rsidRDefault="003D1096">
            <w:pPr>
              <w:pStyle w:val="TableParagraph"/>
              <w:spacing w:before="8"/>
              <w:rPr>
                <w:sz w:val="13"/>
              </w:rPr>
            </w:pPr>
          </w:p>
          <w:p w14:paraId="302267DE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E1" wp14:editId="302273E2">
                  <wp:extent cx="181318" cy="185927"/>
                  <wp:effectExtent l="0" t="0" r="0" b="0"/>
                  <wp:docPr id="53" name="Image 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right w:val="single" w:sz="4" w:space="0" w:color="000000"/>
            </w:tcBorders>
          </w:tcPr>
          <w:p w14:paraId="302267DF" w14:textId="77777777" w:rsidR="003D1096" w:rsidRDefault="005565E8">
            <w:pPr>
              <w:pStyle w:val="TableParagraph"/>
              <w:spacing w:before="168" w:line="261" w:lineRule="auto"/>
              <w:ind w:left="41"/>
            </w:pPr>
            <w:r>
              <w:rPr>
                <w:spacing w:val="-4"/>
              </w:rPr>
              <w:t>Read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other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examples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(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newspaper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comment,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headlines,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adverts,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fliers)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compare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writing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which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informs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persuades, </w:t>
            </w:r>
            <w:r>
              <w:rPr>
                <w:spacing w:val="-2"/>
              </w:rPr>
              <w:t>considering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example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deliberate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ambiguity,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half-truth,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bias;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how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opinion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can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be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disguised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seem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like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fact</w:t>
            </w:r>
          </w:p>
        </w:tc>
      </w:tr>
      <w:tr w:rsidR="003D1096" w14:paraId="302267EE" w14:textId="77777777">
        <w:trPr>
          <w:trHeight w:val="3750"/>
        </w:trPr>
        <w:tc>
          <w:tcPr>
            <w:tcW w:w="152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02267E1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left w:val="single" w:sz="4" w:space="0" w:color="000000"/>
            </w:tcBorders>
          </w:tcPr>
          <w:p w14:paraId="302267E2" w14:textId="77777777" w:rsidR="003D1096" w:rsidRDefault="003D1096">
            <w:pPr>
              <w:pStyle w:val="TableParagraph"/>
              <w:spacing w:before="8"/>
              <w:rPr>
                <w:sz w:val="13"/>
              </w:rPr>
            </w:pPr>
          </w:p>
          <w:p w14:paraId="302267E3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E3" wp14:editId="302273E4">
                  <wp:extent cx="181443" cy="185927"/>
                  <wp:effectExtent l="0" t="0" r="0" b="0"/>
                  <wp:docPr id="54" name="Image 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4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right w:val="single" w:sz="4" w:space="0" w:color="000000"/>
            </w:tcBorders>
          </w:tcPr>
          <w:p w14:paraId="302267E4" w14:textId="77777777" w:rsidR="003D1096" w:rsidRDefault="005565E8">
            <w:pPr>
              <w:pStyle w:val="TableParagraph"/>
              <w:spacing w:before="168" w:line="273" w:lineRule="auto"/>
              <w:ind w:left="106" w:right="3255" w:hanging="65"/>
            </w:pPr>
            <w:r>
              <w:rPr>
                <w:spacing w:val="-4"/>
              </w:rPr>
              <w:t>From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reading,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collect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investigate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use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persuasive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devices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such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words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 xml:space="preserve">phrases </w:t>
            </w:r>
            <w:r>
              <w:t>persuasive</w:t>
            </w:r>
            <w:r>
              <w:rPr>
                <w:spacing w:val="-6"/>
              </w:rPr>
              <w:t xml:space="preserve"> </w:t>
            </w:r>
            <w:r>
              <w:t>noun</w:t>
            </w:r>
            <w:r>
              <w:rPr>
                <w:spacing w:val="-7"/>
              </w:rPr>
              <w:t xml:space="preserve"> </w:t>
            </w:r>
            <w:r>
              <w:t>phrases,</w:t>
            </w:r>
          </w:p>
          <w:p w14:paraId="302267E5" w14:textId="77777777" w:rsidR="003D1096" w:rsidRDefault="005565E8">
            <w:pPr>
              <w:pStyle w:val="TableParagraph"/>
              <w:numPr>
                <w:ilvl w:val="0"/>
                <w:numId w:val="140"/>
              </w:numPr>
              <w:tabs>
                <w:tab w:val="left" w:pos="1481"/>
              </w:tabs>
              <w:spacing w:before="12"/>
            </w:pPr>
            <w:r>
              <w:rPr>
                <w:spacing w:val="-2"/>
              </w:rPr>
              <w:t>‘not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single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person…’</w:t>
            </w:r>
          </w:p>
          <w:p w14:paraId="302267E6" w14:textId="77777777" w:rsidR="003D1096" w:rsidRDefault="005565E8">
            <w:pPr>
              <w:pStyle w:val="TableParagraph"/>
              <w:numPr>
                <w:ilvl w:val="0"/>
                <w:numId w:val="140"/>
              </w:numPr>
              <w:tabs>
                <w:tab w:val="left" w:pos="1481"/>
              </w:tabs>
              <w:spacing w:before="33"/>
            </w:pPr>
            <w:r>
              <w:rPr>
                <w:w w:val="90"/>
              </w:rPr>
              <w:t>‘every</w:t>
            </w:r>
            <w:r>
              <w:rPr>
                <w:spacing w:val="14"/>
              </w:rPr>
              <w:t xml:space="preserve"> </w:t>
            </w:r>
            <w:r>
              <w:rPr>
                <w:w w:val="90"/>
              </w:rPr>
              <w:t>right-thinking</w:t>
            </w:r>
            <w:r>
              <w:rPr>
                <w:spacing w:val="15"/>
              </w:rPr>
              <w:t xml:space="preserve"> </w:t>
            </w:r>
            <w:r>
              <w:rPr>
                <w:w w:val="90"/>
              </w:rPr>
              <w:t>person</w:t>
            </w:r>
            <w:r>
              <w:rPr>
                <w:spacing w:val="13"/>
              </w:rPr>
              <w:t xml:space="preserve"> </w:t>
            </w:r>
            <w:r>
              <w:rPr>
                <w:spacing w:val="-2"/>
                <w:w w:val="90"/>
              </w:rPr>
              <w:t>would…’</w:t>
            </w:r>
          </w:p>
          <w:p w14:paraId="302267E7" w14:textId="77777777" w:rsidR="003D1096" w:rsidRDefault="005565E8">
            <w:pPr>
              <w:pStyle w:val="TableParagraph"/>
              <w:numPr>
                <w:ilvl w:val="0"/>
                <w:numId w:val="140"/>
              </w:numPr>
              <w:tabs>
                <w:tab w:val="left" w:pos="1481"/>
              </w:tabs>
              <w:spacing w:before="37"/>
            </w:pPr>
            <w:r>
              <w:rPr>
                <w:spacing w:val="-8"/>
              </w:rPr>
              <w:t>‘the</w:t>
            </w:r>
            <w:r>
              <w:rPr>
                <w:spacing w:val="-7"/>
              </w:rPr>
              <w:t xml:space="preserve"> </w:t>
            </w:r>
            <w:r>
              <w:rPr>
                <w:spacing w:val="-8"/>
              </w:rPr>
              <w:t>real</w:t>
            </w:r>
            <w:r>
              <w:rPr>
                <w:spacing w:val="-6"/>
              </w:rPr>
              <w:t xml:space="preserve"> </w:t>
            </w:r>
            <w:r>
              <w:rPr>
                <w:spacing w:val="-8"/>
              </w:rPr>
              <w:t xml:space="preserve">truth is…’; </w:t>
            </w:r>
            <w:r>
              <w:rPr>
                <w:rFonts w:ascii="Courier New" w:hAnsi="Courier New"/>
                <w:spacing w:val="-8"/>
              </w:rPr>
              <w:t>o</w:t>
            </w:r>
            <w:r>
              <w:rPr>
                <w:rFonts w:ascii="Courier New" w:hAnsi="Courier New"/>
                <w:spacing w:val="-60"/>
              </w:rPr>
              <w:t xml:space="preserve"> </w:t>
            </w:r>
            <w:r>
              <w:rPr>
                <w:spacing w:val="-8"/>
              </w:rPr>
              <w:t>rhetorical</w:t>
            </w:r>
            <w:r>
              <w:rPr>
                <w:spacing w:val="-6"/>
              </w:rPr>
              <w:t xml:space="preserve"> </w:t>
            </w:r>
            <w:r>
              <w:rPr>
                <w:spacing w:val="-8"/>
              </w:rPr>
              <w:t>questions,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e.g.</w:t>
            </w:r>
          </w:p>
          <w:p w14:paraId="302267E8" w14:textId="77777777" w:rsidR="003D1096" w:rsidRDefault="005565E8">
            <w:pPr>
              <w:pStyle w:val="TableParagraph"/>
              <w:numPr>
                <w:ilvl w:val="0"/>
                <w:numId w:val="140"/>
              </w:numPr>
              <w:tabs>
                <w:tab w:val="left" w:pos="1481"/>
              </w:tabs>
              <w:spacing w:before="47"/>
            </w:pPr>
            <w:r>
              <w:rPr>
                <w:spacing w:val="-2"/>
                <w:w w:val="105"/>
              </w:rPr>
              <w:t>‘are</w:t>
            </w:r>
            <w:r>
              <w:rPr>
                <w:spacing w:val="-15"/>
                <w:w w:val="105"/>
              </w:rPr>
              <w:t xml:space="preserve"> </w:t>
            </w:r>
            <w:r>
              <w:rPr>
                <w:spacing w:val="-2"/>
                <w:w w:val="105"/>
              </w:rPr>
              <w:t>we</w:t>
            </w:r>
            <w:r>
              <w:rPr>
                <w:spacing w:val="-15"/>
                <w:w w:val="105"/>
              </w:rPr>
              <w:t xml:space="preserve"> </w:t>
            </w:r>
            <w:r>
              <w:rPr>
                <w:spacing w:val="-2"/>
                <w:w w:val="105"/>
              </w:rPr>
              <w:t>expected</w:t>
            </w:r>
            <w:r>
              <w:rPr>
                <w:spacing w:val="-15"/>
                <w:w w:val="105"/>
              </w:rPr>
              <w:t xml:space="preserve"> </w:t>
            </w:r>
            <w:r>
              <w:rPr>
                <w:spacing w:val="-4"/>
                <w:w w:val="105"/>
              </w:rPr>
              <w:t>to…?’</w:t>
            </w:r>
          </w:p>
          <w:p w14:paraId="302267E9" w14:textId="77777777" w:rsidR="003D1096" w:rsidRDefault="005565E8">
            <w:pPr>
              <w:pStyle w:val="TableParagraph"/>
              <w:numPr>
                <w:ilvl w:val="0"/>
                <w:numId w:val="140"/>
              </w:numPr>
              <w:tabs>
                <w:tab w:val="left" w:pos="1481"/>
              </w:tabs>
              <w:spacing w:before="39"/>
            </w:pPr>
            <w:r>
              <w:rPr>
                <w:spacing w:val="-2"/>
              </w:rPr>
              <w:t>‘where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will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future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audiences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come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from…?’;</w:t>
            </w:r>
            <w:r>
              <w:rPr>
                <w:spacing w:val="-11"/>
              </w:rPr>
              <w:t xml:space="preserve"> </w:t>
            </w:r>
            <w:r>
              <w:rPr>
                <w:rFonts w:ascii="Courier New" w:hAnsi="Courier New"/>
                <w:spacing w:val="-2"/>
              </w:rPr>
              <w:t>o</w:t>
            </w:r>
            <w:r>
              <w:rPr>
                <w:rFonts w:ascii="Courier New" w:hAnsi="Courier New"/>
                <w:spacing w:val="-66"/>
              </w:rPr>
              <w:t xml:space="preserve"> </w:t>
            </w:r>
            <w:r>
              <w:rPr>
                <w:spacing w:val="-2"/>
              </w:rPr>
              <w:t>pandering,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condescension,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concession,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e.g.</w:t>
            </w:r>
          </w:p>
          <w:p w14:paraId="302267EA" w14:textId="77777777" w:rsidR="003D1096" w:rsidRDefault="005565E8">
            <w:pPr>
              <w:pStyle w:val="TableParagraph"/>
              <w:numPr>
                <w:ilvl w:val="0"/>
                <w:numId w:val="140"/>
              </w:numPr>
              <w:tabs>
                <w:tab w:val="left" w:pos="1481"/>
              </w:tabs>
              <w:spacing w:before="47"/>
            </w:pPr>
            <w:r>
              <w:rPr>
                <w:spacing w:val="-6"/>
              </w:rPr>
              <w:t>‘Naturally,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it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takes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time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local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residents…’;</w:t>
            </w:r>
            <w:r>
              <w:rPr>
                <w:spacing w:val="-9"/>
              </w:rPr>
              <w:t xml:space="preserve"> </w:t>
            </w:r>
            <w:r>
              <w:rPr>
                <w:rFonts w:ascii="Courier New" w:hAnsi="Courier New"/>
                <w:spacing w:val="-6"/>
              </w:rPr>
              <w:t>o</w:t>
            </w:r>
            <w:r>
              <w:rPr>
                <w:rFonts w:ascii="Courier New" w:hAnsi="Courier New"/>
                <w:spacing w:val="-64"/>
              </w:rPr>
              <w:t xml:space="preserve"> </w:t>
            </w:r>
            <w:r>
              <w:rPr>
                <w:spacing w:val="-6"/>
              </w:rPr>
              <w:t>deliberate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ambiguities,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e.g.</w:t>
            </w:r>
          </w:p>
          <w:p w14:paraId="302267EB" w14:textId="77777777" w:rsidR="003D1096" w:rsidRDefault="005565E8">
            <w:pPr>
              <w:pStyle w:val="TableParagraph"/>
              <w:numPr>
                <w:ilvl w:val="0"/>
                <w:numId w:val="140"/>
              </w:numPr>
              <w:tabs>
                <w:tab w:val="left" w:pos="1481"/>
              </w:tabs>
              <w:spacing w:before="46"/>
            </w:pPr>
            <w:r>
              <w:t>‘probably</w:t>
            </w:r>
            <w:r>
              <w:rPr>
                <w:spacing w:val="-18"/>
              </w:rPr>
              <w:t xml:space="preserve"> </w:t>
            </w:r>
            <w:r>
              <w:t>the</w:t>
            </w:r>
            <w:r>
              <w:rPr>
                <w:spacing w:val="-16"/>
              </w:rPr>
              <w:t xml:space="preserve"> </w:t>
            </w:r>
            <w:r>
              <w:t>best…in</w:t>
            </w:r>
            <w:r>
              <w:rPr>
                <w:spacing w:val="-19"/>
              </w:rPr>
              <w:t xml:space="preserve"> </w:t>
            </w:r>
            <w: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world’</w:t>
            </w:r>
          </w:p>
          <w:p w14:paraId="302267EC" w14:textId="77777777" w:rsidR="003D1096" w:rsidRDefault="005565E8">
            <w:pPr>
              <w:pStyle w:val="TableParagraph"/>
              <w:numPr>
                <w:ilvl w:val="0"/>
                <w:numId w:val="140"/>
              </w:numPr>
              <w:tabs>
                <w:tab w:val="left" w:pos="1481"/>
              </w:tabs>
              <w:spacing w:before="37"/>
            </w:pPr>
            <w:r>
              <w:t>‘believed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cure</w:t>
            </w:r>
            <w:r>
              <w:rPr>
                <w:spacing w:val="-19"/>
              </w:rPr>
              <w:t xml:space="preserve"> </w:t>
            </w:r>
            <w:r>
              <w:t>all</w:t>
            </w:r>
            <w:r>
              <w:rPr>
                <w:spacing w:val="-18"/>
              </w:rPr>
              <w:t xml:space="preserve"> </w:t>
            </w:r>
            <w:r>
              <w:t>known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illnesses’</w:t>
            </w:r>
          </w:p>
          <w:p w14:paraId="302267ED" w14:textId="77777777" w:rsidR="003D1096" w:rsidRDefault="005565E8">
            <w:pPr>
              <w:pStyle w:val="TableParagraph"/>
              <w:numPr>
                <w:ilvl w:val="0"/>
                <w:numId w:val="140"/>
              </w:numPr>
              <w:tabs>
                <w:tab w:val="left" w:pos="1481"/>
              </w:tabs>
              <w:spacing w:before="33"/>
            </w:pPr>
            <w:r>
              <w:rPr>
                <w:spacing w:val="-2"/>
              </w:rPr>
              <w:t>‘the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professional’s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choice’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(through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vague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nouns)</w:t>
            </w:r>
          </w:p>
        </w:tc>
      </w:tr>
      <w:tr w:rsidR="003D1096" w14:paraId="302267F6" w14:textId="77777777">
        <w:trPr>
          <w:trHeight w:val="4843"/>
        </w:trPr>
        <w:tc>
          <w:tcPr>
            <w:tcW w:w="152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02267EF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left w:val="single" w:sz="4" w:space="0" w:color="000000"/>
            </w:tcBorders>
          </w:tcPr>
          <w:p w14:paraId="302267F0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85" w:type="dxa"/>
            <w:tcBorders>
              <w:right w:val="single" w:sz="4" w:space="0" w:color="000000"/>
            </w:tcBorders>
          </w:tcPr>
          <w:p w14:paraId="302267F1" w14:textId="77777777" w:rsidR="003D1096" w:rsidRDefault="005565E8">
            <w:pPr>
              <w:pStyle w:val="TableParagraph"/>
              <w:spacing w:before="172" w:line="252" w:lineRule="auto"/>
              <w:ind w:left="761" w:hanging="360"/>
            </w:pPr>
            <w:r>
              <w:rPr>
                <w:noProof/>
                <w:position w:val="-5"/>
              </w:rPr>
              <w:drawing>
                <wp:inline distT="0" distB="0" distL="0" distR="0" wp14:anchorId="302273E5" wp14:editId="302273E6">
                  <wp:extent cx="179831" cy="185927"/>
                  <wp:effectExtent l="0" t="0" r="0" b="0"/>
                  <wp:docPr id="55" name="Image 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5"/>
                <w:w w:val="150"/>
                <w:sz w:val="20"/>
              </w:rPr>
              <w:t xml:space="preserve"> </w:t>
            </w:r>
            <w:r>
              <w:rPr>
                <w:spacing w:val="-4"/>
              </w:rPr>
              <w:t>Draft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write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individual,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group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class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persuasive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extended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texts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real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purposes,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presenting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clear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point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view, </w:t>
            </w:r>
            <w:r>
              <w:t>commenting</w:t>
            </w:r>
            <w:r>
              <w:rPr>
                <w:spacing w:val="-16"/>
              </w:rPr>
              <w:t xml:space="preserve"> </w:t>
            </w:r>
            <w:r>
              <w:t>on</w:t>
            </w:r>
            <w:r>
              <w:rPr>
                <w:spacing w:val="-17"/>
              </w:rPr>
              <w:t xml:space="preserve"> </w:t>
            </w:r>
            <w:r>
              <w:t>emotive</w:t>
            </w:r>
            <w:r>
              <w:rPr>
                <w:spacing w:val="-15"/>
              </w:rPr>
              <w:t xml:space="preserve"> </w:t>
            </w:r>
            <w:r>
              <w:t>issues,</w:t>
            </w:r>
            <w:r>
              <w:rPr>
                <w:spacing w:val="-17"/>
              </w:rPr>
              <w:t xml:space="preserve"> </w:t>
            </w:r>
            <w:r>
              <w:t>and</w:t>
            </w:r>
            <w:r>
              <w:rPr>
                <w:spacing w:val="-16"/>
              </w:rPr>
              <w:t xml:space="preserve"> </w:t>
            </w:r>
            <w:r>
              <w:t>evaluating</w:t>
            </w:r>
            <w:r>
              <w:rPr>
                <w:spacing w:val="-16"/>
              </w:rPr>
              <w:t xml:space="preserve"> </w:t>
            </w:r>
            <w:r>
              <w:t>effectiveness</w:t>
            </w:r>
          </w:p>
          <w:p w14:paraId="302267F2" w14:textId="77777777" w:rsidR="003D1096" w:rsidRDefault="003D1096">
            <w:pPr>
              <w:pStyle w:val="TableParagraph"/>
              <w:spacing w:before="35"/>
            </w:pPr>
          </w:p>
          <w:p w14:paraId="302267F3" w14:textId="77777777" w:rsidR="003D1096" w:rsidRDefault="005565E8">
            <w:pPr>
              <w:pStyle w:val="TableParagraph"/>
              <w:spacing w:line="256" w:lineRule="auto"/>
              <w:ind w:left="761" w:hanging="360"/>
            </w:pPr>
            <w:r>
              <w:rPr>
                <w:noProof/>
                <w:position w:val="-5"/>
              </w:rPr>
              <w:drawing>
                <wp:inline distT="0" distB="0" distL="0" distR="0" wp14:anchorId="302273E7" wp14:editId="302273E8">
                  <wp:extent cx="179831" cy="185928"/>
                  <wp:effectExtent l="0" t="0" r="0" b="0"/>
                  <wp:docPr id="56" name="Image 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5"/>
                <w:sz w:val="20"/>
              </w:rPr>
              <w:t xml:space="preserve"> </w:t>
            </w:r>
            <w:r>
              <w:t>Understand</w:t>
            </w:r>
            <w:r>
              <w:rPr>
                <w:spacing w:val="-11"/>
              </w:rPr>
              <w:t xml:space="preserve"> </w:t>
            </w:r>
            <w:r>
              <w:t>how</w:t>
            </w:r>
            <w:r>
              <w:rPr>
                <w:spacing w:val="-12"/>
              </w:rPr>
              <w:t xml:space="preserve"> </w:t>
            </w:r>
            <w:r>
              <w:t>persuasive</w:t>
            </w:r>
            <w:r>
              <w:rPr>
                <w:spacing w:val="-10"/>
              </w:rPr>
              <w:t xml:space="preserve"> </w:t>
            </w:r>
            <w:r>
              <w:t>writing</w:t>
            </w:r>
            <w:r>
              <w:rPr>
                <w:spacing w:val="-11"/>
              </w:rPr>
              <w:t xml:space="preserve"> </w:t>
            </w:r>
            <w:r>
              <w:t>can</w:t>
            </w:r>
            <w:r>
              <w:rPr>
                <w:spacing w:val="-11"/>
              </w:rPr>
              <w:t xml:space="preserve"> </w:t>
            </w:r>
            <w:r>
              <w:t>be</w:t>
            </w:r>
            <w:r>
              <w:rPr>
                <w:spacing w:val="-10"/>
              </w:rPr>
              <w:t xml:space="preserve"> </w:t>
            </w:r>
            <w:r>
              <w:t>adapted</w:t>
            </w:r>
            <w:r>
              <w:rPr>
                <w:spacing w:val="-11"/>
              </w:rPr>
              <w:t xml:space="preserve"> </w:t>
            </w:r>
            <w:r>
              <w:t>for</w:t>
            </w:r>
            <w:r>
              <w:rPr>
                <w:spacing w:val="-11"/>
              </w:rPr>
              <w:t xml:space="preserve"> </w:t>
            </w:r>
            <w:r>
              <w:t>different</w:t>
            </w:r>
            <w:r>
              <w:rPr>
                <w:spacing w:val="-11"/>
              </w:rPr>
              <w:t xml:space="preserve"> </w:t>
            </w:r>
            <w:r>
              <w:t>audiences</w:t>
            </w:r>
            <w:r>
              <w:rPr>
                <w:spacing w:val="-10"/>
              </w:rPr>
              <w:t xml:space="preserve"> </w:t>
            </w:r>
            <w:r>
              <w:t>e.g.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protest</w:t>
            </w:r>
            <w:r>
              <w:rPr>
                <w:spacing w:val="-11"/>
              </w:rPr>
              <w:t xml:space="preserve"> </w:t>
            </w:r>
            <w:r>
              <w:t>aimed</w:t>
            </w:r>
            <w:r>
              <w:rPr>
                <w:spacing w:val="-10"/>
              </w:rPr>
              <w:t xml:space="preserve"> </w:t>
            </w:r>
            <w:r>
              <w:t>at</w:t>
            </w:r>
            <w:r>
              <w:rPr>
                <w:spacing w:val="-11"/>
              </w:rPr>
              <w:t xml:space="preserve"> </w:t>
            </w:r>
            <w:r>
              <w:t>an</w:t>
            </w:r>
            <w:r>
              <w:rPr>
                <w:spacing w:val="-11"/>
              </w:rPr>
              <w:t xml:space="preserve"> </w:t>
            </w:r>
            <w:r>
              <w:t>audience</w:t>
            </w:r>
            <w:r>
              <w:rPr>
                <w:spacing w:val="-10"/>
              </w:rPr>
              <w:t xml:space="preserve"> </w:t>
            </w:r>
            <w:r>
              <w:t>who</w:t>
            </w:r>
            <w:r>
              <w:rPr>
                <w:spacing w:val="-12"/>
              </w:rPr>
              <w:t xml:space="preserve"> </w:t>
            </w:r>
            <w:r>
              <w:t>are already</w:t>
            </w:r>
            <w:r>
              <w:rPr>
                <w:spacing w:val="-20"/>
              </w:rPr>
              <w:t xml:space="preserve"> </w:t>
            </w:r>
            <w:r>
              <w:t>backing</w:t>
            </w:r>
            <w:r>
              <w:rPr>
                <w:spacing w:val="-19"/>
              </w:rPr>
              <w:t xml:space="preserve"> </w:t>
            </w:r>
            <w:r>
              <w:t>your</w:t>
            </w:r>
            <w:r>
              <w:rPr>
                <w:spacing w:val="-19"/>
              </w:rPr>
              <w:t xml:space="preserve"> </w:t>
            </w:r>
            <w:r>
              <w:t>cause,</w:t>
            </w:r>
            <w:r>
              <w:rPr>
                <w:spacing w:val="-20"/>
              </w:rPr>
              <w:t xml:space="preserve"> </w:t>
            </w:r>
            <w:r>
              <w:t>compared</w:t>
            </w:r>
            <w:r>
              <w:rPr>
                <w:spacing w:val="-19"/>
              </w:rPr>
              <w:t xml:space="preserve"> </w:t>
            </w:r>
            <w:r>
              <w:t>with</w:t>
            </w:r>
            <w:r>
              <w:rPr>
                <w:spacing w:val="-21"/>
              </w:rPr>
              <w:t xml:space="preserve"> </w:t>
            </w:r>
            <w:r>
              <w:t>a</w:t>
            </w:r>
            <w:r>
              <w:rPr>
                <w:spacing w:val="-20"/>
              </w:rPr>
              <w:t xml:space="preserve"> </w:t>
            </w:r>
            <w:r>
              <w:t>speech</w:t>
            </w:r>
            <w:r>
              <w:rPr>
                <w:spacing w:val="-19"/>
              </w:rPr>
              <w:t xml:space="preserve"> </w:t>
            </w:r>
            <w:r>
              <w:t>aimed</w:t>
            </w:r>
            <w:r>
              <w:rPr>
                <w:spacing w:val="-18"/>
              </w:rPr>
              <w:t xml:space="preserve"> </w:t>
            </w:r>
            <w:r>
              <w:t>at</w:t>
            </w:r>
            <w:r>
              <w:rPr>
                <w:spacing w:val="-20"/>
              </w:rPr>
              <w:t xml:space="preserve"> </w:t>
            </w:r>
            <w:r>
              <w:t>a</w:t>
            </w:r>
            <w:r>
              <w:rPr>
                <w:spacing w:val="-20"/>
              </w:rPr>
              <w:t xml:space="preserve"> </w:t>
            </w:r>
            <w:r>
              <w:t>neutral</w:t>
            </w:r>
            <w:r>
              <w:rPr>
                <w:spacing w:val="-17"/>
              </w:rPr>
              <w:t xml:space="preserve"> </w:t>
            </w:r>
            <w:r>
              <w:t>audience</w:t>
            </w:r>
            <w:r>
              <w:rPr>
                <w:spacing w:val="-19"/>
              </w:rPr>
              <w:t xml:space="preserve"> </w:t>
            </w:r>
            <w:r>
              <w:t>where</w:t>
            </w:r>
            <w:r>
              <w:rPr>
                <w:spacing w:val="-18"/>
              </w:rPr>
              <w:t xml:space="preserve"> </w:t>
            </w:r>
            <w:r>
              <w:t>greater</w:t>
            </w:r>
            <w:r>
              <w:rPr>
                <w:spacing w:val="-19"/>
              </w:rPr>
              <w:t xml:space="preserve"> </w:t>
            </w:r>
            <w:r>
              <w:t>justification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20"/>
              </w:rPr>
              <w:t xml:space="preserve"> </w:t>
            </w:r>
            <w:r>
              <w:t>your</w:t>
            </w:r>
            <w:r>
              <w:rPr>
                <w:spacing w:val="-19"/>
              </w:rPr>
              <w:t xml:space="preserve"> </w:t>
            </w:r>
            <w:r>
              <w:t>point</w:t>
            </w:r>
            <w:r>
              <w:rPr>
                <w:spacing w:val="-19"/>
              </w:rPr>
              <w:t xml:space="preserve"> </w:t>
            </w:r>
            <w:r>
              <w:t>of view is required</w:t>
            </w:r>
          </w:p>
          <w:p w14:paraId="302267F4" w14:textId="77777777" w:rsidR="003D1096" w:rsidRDefault="003D1096">
            <w:pPr>
              <w:pStyle w:val="TableParagraph"/>
              <w:spacing w:before="28"/>
            </w:pPr>
          </w:p>
          <w:p w14:paraId="302267F5" w14:textId="77777777" w:rsidR="003D1096" w:rsidRDefault="005565E8">
            <w:pPr>
              <w:pStyle w:val="TableParagraph"/>
              <w:ind w:left="401"/>
            </w:pPr>
            <w:r>
              <w:rPr>
                <w:noProof/>
                <w:position w:val="-5"/>
              </w:rPr>
              <w:drawing>
                <wp:inline distT="0" distB="0" distL="0" distR="0" wp14:anchorId="302273E9" wp14:editId="302273EA">
                  <wp:extent cx="179831" cy="185927"/>
                  <wp:effectExtent l="0" t="0" r="0" b="0"/>
                  <wp:docPr id="57" name="Image 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5"/>
                <w:sz w:val="20"/>
              </w:rPr>
              <w:t xml:space="preserve"> </w:t>
            </w:r>
            <w:r>
              <w:rPr>
                <w:w w:val="90"/>
              </w:rPr>
              <w:t>Combine</w:t>
            </w:r>
            <w:r>
              <w:rPr>
                <w:spacing w:val="14"/>
              </w:rPr>
              <w:t xml:space="preserve"> </w:t>
            </w:r>
            <w:r>
              <w:rPr>
                <w:w w:val="90"/>
              </w:rPr>
              <w:t>persuasion</w:t>
            </w:r>
            <w:r>
              <w:rPr>
                <w:spacing w:val="11"/>
              </w:rPr>
              <w:t xml:space="preserve"> </w:t>
            </w:r>
            <w:r>
              <w:rPr>
                <w:w w:val="90"/>
              </w:rPr>
              <w:t>with</w:t>
            </w:r>
            <w:r>
              <w:rPr>
                <w:spacing w:val="12"/>
              </w:rPr>
              <w:t xml:space="preserve"> </w:t>
            </w:r>
            <w:r>
              <w:rPr>
                <w:w w:val="90"/>
              </w:rPr>
              <w:t>other</w:t>
            </w:r>
            <w:r>
              <w:rPr>
                <w:spacing w:val="14"/>
              </w:rPr>
              <w:t xml:space="preserve"> </w:t>
            </w:r>
            <w:r>
              <w:rPr>
                <w:w w:val="90"/>
              </w:rPr>
              <w:t>text</w:t>
            </w:r>
            <w:r>
              <w:rPr>
                <w:spacing w:val="11"/>
              </w:rPr>
              <w:t xml:space="preserve"> </w:t>
            </w:r>
            <w:r>
              <w:rPr>
                <w:w w:val="90"/>
              </w:rPr>
              <w:t>types</w:t>
            </w:r>
            <w:r>
              <w:rPr>
                <w:spacing w:val="14"/>
              </w:rPr>
              <w:t xml:space="preserve"> </w:t>
            </w:r>
            <w:r>
              <w:rPr>
                <w:w w:val="90"/>
              </w:rPr>
              <w:t>e.g.</w:t>
            </w:r>
            <w:r>
              <w:rPr>
                <w:spacing w:val="11"/>
              </w:rPr>
              <w:t xml:space="preserve"> </w:t>
            </w:r>
            <w:r>
              <w:rPr>
                <w:w w:val="90"/>
              </w:rPr>
              <w:t>instructions,</w:t>
            </w:r>
            <w:r>
              <w:rPr>
                <w:spacing w:val="11"/>
              </w:rPr>
              <w:t xml:space="preserve"> </w:t>
            </w:r>
            <w:r>
              <w:rPr>
                <w:w w:val="90"/>
              </w:rPr>
              <w:t>discussion,</w:t>
            </w:r>
            <w:r>
              <w:rPr>
                <w:spacing w:val="8"/>
              </w:rPr>
              <w:t xml:space="preserve"> </w:t>
            </w:r>
            <w:r>
              <w:rPr>
                <w:w w:val="90"/>
              </w:rPr>
              <w:t>explanation</w:t>
            </w:r>
          </w:p>
        </w:tc>
      </w:tr>
    </w:tbl>
    <w:p w14:paraId="302267F7" w14:textId="77777777" w:rsidR="003D1096" w:rsidRDefault="003D1096">
      <w:pPr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6"/>
        <w:gridCol w:w="430"/>
        <w:gridCol w:w="14385"/>
      </w:tblGrid>
      <w:tr w:rsidR="003D1096" w14:paraId="302267FA" w14:textId="77777777">
        <w:trPr>
          <w:trHeight w:val="1166"/>
        </w:trPr>
        <w:tc>
          <w:tcPr>
            <w:tcW w:w="1526" w:type="dxa"/>
            <w:tcBorders>
              <w:top w:val="nil"/>
            </w:tcBorders>
          </w:tcPr>
          <w:p w14:paraId="302267F8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15" w:type="dxa"/>
            <w:gridSpan w:val="2"/>
            <w:tcBorders>
              <w:top w:val="nil"/>
            </w:tcBorders>
          </w:tcPr>
          <w:p w14:paraId="302267F9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  <w:tr w:rsidR="003D1096" w14:paraId="30226802" w14:textId="77777777">
        <w:trPr>
          <w:trHeight w:val="1519"/>
        </w:trPr>
        <w:tc>
          <w:tcPr>
            <w:tcW w:w="1526" w:type="dxa"/>
            <w:vMerge w:val="restart"/>
          </w:tcPr>
          <w:p w14:paraId="302267FB" w14:textId="77777777" w:rsidR="003D1096" w:rsidRDefault="005565E8">
            <w:pPr>
              <w:pStyle w:val="TableParagraph"/>
              <w:spacing w:before="23"/>
              <w:ind w:left="4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6</w:t>
            </w:r>
          </w:p>
        </w:tc>
        <w:tc>
          <w:tcPr>
            <w:tcW w:w="430" w:type="dxa"/>
            <w:tcBorders>
              <w:bottom w:val="nil"/>
              <w:right w:val="nil"/>
            </w:tcBorders>
          </w:tcPr>
          <w:p w14:paraId="302267FC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EB" wp14:editId="302273EC">
                  <wp:extent cx="181318" cy="185927"/>
                  <wp:effectExtent l="0" t="0" r="0" b="0"/>
                  <wp:docPr id="58" name="Image 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left w:val="nil"/>
              <w:bottom w:val="nil"/>
            </w:tcBorders>
          </w:tcPr>
          <w:p w14:paraId="302267FD" w14:textId="77777777" w:rsidR="003D1096" w:rsidRDefault="005565E8">
            <w:pPr>
              <w:pStyle w:val="TableParagraph"/>
              <w:spacing w:before="23"/>
              <w:ind w:left="41"/>
              <w:rPr>
                <w:rFonts w:ascii="Wingdings" w:hAnsi="Wingdings"/>
              </w:rPr>
            </w:pPr>
            <w:r>
              <w:rPr>
                <w:spacing w:val="-4"/>
              </w:rPr>
              <w:t>Through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reading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analysis,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recognise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how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persuasive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arguments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are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constructed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be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effective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through,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example:</w:t>
            </w:r>
            <w:r>
              <w:rPr>
                <w:spacing w:val="-10"/>
              </w:rPr>
              <w:t xml:space="preserve"> </w:t>
            </w:r>
            <w:r>
              <w:rPr>
                <w:rFonts w:ascii="Wingdings" w:hAnsi="Wingdings"/>
                <w:spacing w:val="-10"/>
              </w:rPr>
              <w:t></w:t>
            </w:r>
          </w:p>
          <w:p w14:paraId="302267FE" w14:textId="77777777" w:rsidR="003D1096" w:rsidRDefault="005565E8">
            <w:pPr>
              <w:pStyle w:val="TableParagraph"/>
              <w:spacing w:before="37"/>
              <w:ind w:left="401"/>
            </w:pP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expression,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sequence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linking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points</w:t>
            </w:r>
          </w:p>
          <w:p w14:paraId="302267FF" w14:textId="77777777" w:rsidR="003D1096" w:rsidRDefault="005565E8">
            <w:pPr>
              <w:pStyle w:val="TableParagraph"/>
              <w:numPr>
                <w:ilvl w:val="0"/>
                <w:numId w:val="139"/>
              </w:numPr>
              <w:tabs>
                <w:tab w:val="left" w:pos="760"/>
              </w:tabs>
              <w:spacing w:before="35"/>
              <w:ind w:left="760" w:hanging="359"/>
            </w:pPr>
            <w:r>
              <w:rPr>
                <w:spacing w:val="-8"/>
              </w:rPr>
              <w:t>providing</w:t>
            </w:r>
            <w:r>
              <w:rPr>
                <w:spacing w:val="-3"/>
              </w:rPr>
              <w:t xml:space="preserve"> </w:t>
            </w:r>
            <w:r>
              <w:rPr>
                <w:spacing w:val="-8"/>
              </w:rPr>
              <w:t>persuasive</w:t>
            </w:r>
            <w:r>
              <w:t xml:space="preserve"> </w:t>
            </w:r>
            <w:r>
              <w:rPr>
                <w:spacing w:val="-8"/>
              </w:rPr>
              <w:t>examples,</w:t>
            </w:r>
            <w:r>
              <w:rPr>
                <w:spacing w:val="-4"/>
              </w:rPr>
              <w:t xml:space="preserve"> </w:t>
            </w:r>
            <w:r>
              <w:rPr>
                <w:spacing w:val="-8"/>
              </w:rPr>
              <w:t>illustration</w:t>
            </w:r>
            <w:r>
              <w:rPr>
                <w:spacing w:val="-3"/>
              </w:rPr>
              <w:t xml:space="preserve"> </w:t>
            </w:r>
            <w:r>
              <w:rPr>
                <w:spacing w:val="-8"/>
              </w:rPr>
              <w:t>and</w:t>
            </w:r>
            <w:r>
              <w:rPr>
                <w:spacing w:val="-2"/>
              </w:rPr>
              <w:t xml:space="preserve"> </w:t>
            </w:r>
            <w:r>
              <w:rPr>
                <w:spacing w:val="-8"/>
              </w:rPr>
              <w:t>evidence</w:t>
            </w:r>
          </w:p>
          <w:p w14:paraId="30226800" w14:textId="77777777" w:rsidR="003D1096" w:rsidRDefault="005565E8">
            <w:pPr>
              <w:pStyle w:val="TableParagraph"/>
              <w:numPr>
                <w:ilvl w:val="0"/>
                <w:numId w:val="139"/>
              </w:numPr>
              <w:tabs>
                <w:tab w:val="left" w:pos="760"/>
              </w:tabs>
              <w:spacing w:before="33"/>
              <w:ind w:left="760" w:hanging="359"/>
            </w:pPr>
            <w:r>
              <w:rPr>
                <w:spacing w:val="-6"/>
              </w:rPr>
              <w:t>pre-empting</w:t>
            </w:r>
            <w:r>
              <w:rPr>
                <w:spacing w:val="-4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3"/>
              </w:rPr>
              <w:t xml:space="preserve"> </w:t>
            </w:r>
            <w:r>
              <w:rPr>
                <w:spacing w:val="-6"/>
              </w:rPr>
              <w:t>answering</w:t>
            </w:r>
            <w:r>
              <w:rPr>
                <w:spacing w:val="-3"/>
              </w:rPr>
              <w:t xml:space="preserve"> </w:t>
            </w:r>
            <w:r>
              <w:rPr>
                <w:spacing w:val="-6"/>
              </w:rPr>
              <w:t>potential</w:t>
            </w:r>
            <w:r>
              <w:rPr>
                <w:spacing w:val="-1"/>
              </w:rPr>
              <w:t xml:space="preserve"> </w:t>
            </w:r>
            <w:r>
              <w:rPr>
                <w:spacing w:val="-6"/>
              </w:rPr>
              <w:t>objections</w:t>
            </w:r>
          </w:p>
          <w:p w14:paraId="30226801" w14:textId="77777777" w:rsidR="003D1096" w:rsidRDefault="005565E8">
            <w:pPr>
              <w:pStyle w:val="TableParagraph"/>
              <w:spacing w:before="35" w:line="266" w:lineRule="exact"/>
              <w:ind w:left="708"/>
            </w:pPr>
            <w:r>
              <w:rPr>
                <w:spacing w:val="-2"/>
              </w:rPr>
              <w:t>appealing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known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views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feelings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audience</w:t>
            </w:r>
          </w:p>
        </w:tc>
      </w:tr>
      <w:tr w:rsidR="003D1096" w14:paraId="30226808" w14:textId="77777777">
        <w:trPr>
          <w:trHeight w:val="1399"/>
        </w:trPr>
        <w:tc>
          <w:tcPr>
            <w:tcW w:w="1526" w:type="dxa"/>
            <w:vMerge/>
            <w:tcBorders>
              <w:top w:val="nil"/>
            </w:tcBorders>
          </w:tcPr>
          <w:p w14:paraId="30226803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right w:val="nil"/>
            </w:tcBorders>
          </w:tcPr>
          <w:p w14:paraId="30226804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ED" wp14:editId="302273EE">
                  <wp:extent cx="181393" cy="185927"/>
                  <wp:effectExtent l="0" t="0" r="0" b="0"/>
                  <wp:docPr id="59" name="Image 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top w:val="nil"/>
              <w:left w:val="nil"/>
            </w:tcBorders>
          </w:tcPr>
          <w:p w14:paraId="30226805" w14:textId="77777777" w:rsidR="003D1096" w:rsidRDefault="005565E8">
            <w:pPr>
              <w:pStyle w:val="TableParagraph"/>
              <w:spacing w:before="18"/>
              <w:ind w:left="41"/>
            </w:pPr>
            <w:r>
              <w:rPr>
                <w:spacing w:val="-6"/>
              </w:rPr>
              <w:t>Orally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writing,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construct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effective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persuasive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arguments:</w:t>
            </w:r>
          </w:p>
          <w:p w14:paraId="30226806" w14:textId="77777777" w:rsidR="003D1096" w:rsidRDefault="005565E8">
            <w:pPr>
              <w:pStyle w:val="TableParagraph"/>
              <w:numPr>
                <w:ilvl w:val="0"/>
                <w:numId w:val="138"/>
              </w:numPr>
              <w:tabs>
                <w:tab w:val="left" w:pos="760"/>
              </w:tabs>
              <w:spacing w:before="33"/>
              <w:ind w:left="760" w:hanging="359"/>
            </w:pPr>
            <w:r>
              <w:rPr>
                <w:spacing w:val="-4"/>
              </w:rPr>
              <w:t>using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persuasive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language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techniques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deliberately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influence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listener.</w:t>
            </w:r>
          </w:p>
          <w:p w14:paraId="30226807" w14:textId="77777777" w:rsidR="003D1096" w:rsidRDefault="005565E8">
            <w:pPr>
              <w:pStyle w:val="TableParagraph"/>
              <w:numPr>
                <w:ilvl w:val="0"/>
                <w:numId w:val="138"/>
              </w:numPr>
              <w:tabs>
                <w:tab w:val="left" w:pos="760"/>
              </w:tabs>
              <w:spacing w:before="37"/>
              <w:ind w:left="760" w:hanging="359"/>
            </w:pPr>
            <w:r>
              <w:t>developing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point</w:t>
            </w:r>
            <w:r>
              <w:rPr>
                <w:spacing w:val="-12"/>
              </w:rPr>
              <w:t xml:space="preserve"> </w:t>
            </w:r>
            <w:r>
              <w:t>logically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effectively</w:t>
            </w:r>
          </w:p>
        </w:tc>
      </w:tr>
      <w:tr w:rsidR="003D1096" w14:paraId="3022680F" w14:textId="77777777">
        <w:trPr>
          <w:trHeight w:val="1216"/>
        </w:trPr>
        <w:tc>
          <w:tcPr>
            <w:tcW w:w="1526" w:type="dxa"/>
            <w:vMerge w:val="restart"/>
          </w:tcPr>
          <w:p w14:paraId="30226809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0" w:type="dxa"/>
            <w:tcBorders>
              <w:bottom w:val="nil"/>
              <w:right w:val="nil"/>
            </w:tcBorders>
          </w:tcPr>
          <w:p w14:paraId="3022680A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85" w:type="dxa"/>
            <w:tcBorders>
              <w:left w:val="nil"/>
              <w:bottom w:val="nil"/>
            </w:tcBorders>
          </w:tcPr>
          <w:p w14:paraId="3022680B" w14:textId="77777777" w:rsidR="003D1096" w:rsidRDefault="005565E8">
            <w:pPr>
              <w:pStyle w:val="TableParagraph"/>
              <w:numPr>
                <w:ilvl w:val="0"/>
                <w:numId w:val="137"/>
              </w:numPr>
              <w:tabs>
                <w:tab w:val="left" w:pos="760"/>
              </w:tabs>
              <w:spacing w:before="26"/>
              <w:ind w:left="760" w:hanging="359"/>
            </w:pPr>
            <w:r>
              <w:rPr>
                <w:w w:val="90"/>
              </w:rPr>
              <w:t>supporting</w:t>
            </w:r>
            <w:r>
              <w:rPr>
                <w:spacing w:val="14"/>
              </w:rP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11"/>
              </w:rPr>
              <w:t xml:space="preserve"> </w:t>
            </w:r>
            <w:r>
              <w:rPr>
                <w:w w:val="90"/>
              </w:rPr>
              <w:t>illustrating</w:t>
            </w:r>
            <w:r>
              <w:rPr>
                <w:spacing w:val="15"/>
              </w:rPr>
              <w:t xml:space="preserve"> </w:t>
            </w:r>
            <w:r>
              <w:rPr>
                <w:w w:val="90"/>
              </w:rPr>
              <w:t>points</w:t>
            </w:r>
            <w:r>
              <w:rPr>
                <w:spacing w:val="16"/>
              </w:rPr>
              <w:t xml:space="preserve"> </w:t>
            </w:r>
            <w:r>
              <w:rPr>
                <w:spacing w:val="-2"/>
                <w:w w:val="90"/>
              </w:rPr>
              <w:t>persuasively</w:t>
            </w:r>
          </w:p>
          <w:p w14:paraId="3022680C" w14:textId="77777777" w:rsidR="003D1096" w:rsidRDefault="005565E8">
            <w:pPr>
              <w:pStyle w:val="TableParagraph"/>
              <w:numPr>
                <w:ilvl w:val="0"/>
                <w:numId w:val="137"/>
              </w:numPr>
              <w:tabs>
                <w:tab w:val="left" w:pos="760"/>
              </w:tabs>
              <w:spacing w:before="32"/>
              <w:ind w:left="760" w:hanging="359"/>
            </w:pPr>
            <w:r>
              <w:rPr>
                <w:spacing w:val="-4"/>
              </w:rPr>
              <w:t>anticipating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possible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objections</w:t>
            </w:r>
          </w:p>
          <w:p w14:paraId="3022680D" w14:textId="77777777" w:rsidR="003D1096" w:rsidRDefault="005565E8">
            <w:pPr>
              <w:pStyle w:val="TableParagraph"/>
              <w:numPr>
                <w:ilvl w:val="0"/>
                <w:numId w:val="137"/>
              </w:numPr>
              <w:tabs>
                <w:tab w:val="left" w:pos="760"/>
              </w:tabs>
              <w:spacing w:before="35"/>
              <w:ind w:left="760" w:hanging="359"/>
            </w:pPr>
            <w:r>
              <w:rPr>
                <w:spacing w:val="-8"/>
              </w:rPr>
              <w:t>harnessing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known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>views,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interests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feelings of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audience</w:t>
            </w:r>
          </w:p>
          <w:p w14:paraId="3022680E" w14:textId="77777777" w:rsidR="003D1096" w:rsidRDefault="005565E8">
            <w:pPr>
              <w:pStyle w:val="TableParagraph"/>
              <w:numPr>
                <w:ilvl w:val="0"/>
                <w:numId w:val="137"/>
              </w:numPr>
              <w:tabs>
                <w:tab w:val="left" w:pos="760"/>
              </w:tabs>
              <w:spacing w:before="35" w:line="265" w:lineRule="exact"/>
              <w:ind w:left="760" w:hanging="359"/>
            </w:pPr>
            <w:r>
              <w:rPr>
                <w:spacing w:val="-6"/>
              </w:rPr>
              <w:t>tailoring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writing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formal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presentation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where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appropriate</w:t>
            </w:r>
          </w:p>
        </w:tc>
      </w:tr>
      <w:tr w:rsidR="003D1096" w14:paraId="30226813" w14:textId="77777777">
        <w:trPr>
          <w:trHeight w:val="1128"/>
        </w:trPr>
        <w:tc>
          <w:tcPr>
            <w:tcW w:w="1526" w:type="dxa"/>
            <w:vMerge/>
            <w:tcBorders>
              <w:top w:val="nil"/>
            </w:tcBorders>
          </w:tcPr>
          <w:p w14:paraId="30226810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right w:val="nil"/>
            </w:tcBorders>
          </w:tcPr>
          <w:p w14:paraId="30226811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85" w:type="dxa"/>
            <w:tcBorders>
              <w:top w:val="nil"/>
              <w:left w:val="nil"/>
            </w:tcBorders>
          </w:tcPr>
          <w:p w14:paraId="30226812" w14:textId="77777777" w:rsidR="003D1096" w:rsidRDefault="005565E8">
            <w:pPr>
              <w:pStyle w:val="TableParagraph"/>
              <w:numPr>
                <w:ilvl w:val="0"/>
                <w:numId w:val="136"/>
              </w:numPr>
              <w:tabs>
                <w:tab w:val="left" w:pos="761"/>
              </w:tabs>
              <w:spacing w:before="16" w:line="261" w:lineRule="auto"/>
              <w:ind w:right="63"/>
            </w:pPr>
            <w:r>
              <w:rPr>
                <w:spacing w:val="-2"/>
              </w:rPr>
              <w:t>In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oral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written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texts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choose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appropriate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style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form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suit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specific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purpose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audience,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drawing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knowledge </w:t>
            </w:r>
            <w:r>
              <w:t>of</w:t>
            </w:r>
            <w:r>
              <w:rPr>
                <w:spacing w:val="-13"/>
              </w:rPr>
              <w:t xml:space="preserve"> </w:t>
            </w:r>
            <w:r>
              <w:t>different</w:t>
            </w:r>
            <w:r>
              <w:rPr>
                <w:spacing w:val="-13"/>
              </w:rPr>
              <w:t xml:space="preserve"> </w:t>
            </w:r>
            <w:r>
              <w:t>non-fiction</w:t>
            </w:r>
            <w:r>
              <w:rPr>
                <w:spacing w:val="-16"/>
              </w:rPr>
              <w:t xml:space="preserve"> </w:t>
            </w:r>
            <w:r>
              <w:t>text</w:t>
            </w:r>
            <w:r>
              <w:rPr>
                <w:spacing w:val="-14"/>
              </w:rPr>
              <w:t xml:space="preserve"> </w:t>
            </w:r>
            <w:r>
              <w:t>types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>adapting,</w:t>
            </w:r>
            <w:r>
              <w:rPr>
                <w:spacing w:val="-14"/>
              </w:rPr>
              <w:t xml:space="preserve"> </w:t>
            </w:r>
            <w:r>
              <w:t>conflating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>combining</w:t>
            </w:r>
            <w:r>
              <w:rPr>
                <w:spacing w:val="-13"/>
              </w:rPr>
              <w:t xml:space="preserve"> </w:t>
            </w:r>
            <w:r>
              <w:t>these</w:t>
            </w:r>
            <w:r>
              <w:rPr>
                <w:spacing w:val="-12"/>
              </w:rPr>
              <w:t xml:space="preserve"> </w:t>
            </w:r>
            <w:r>
              <w:t>where</w:t>
            </w:r>
            <w:r>
              <w:rPr>
                <w:spacing w:val="-12"/>
              </w:rPr>
              <w:t xml:space="preserve"> </w:t>
            </w:r>
            <w:r>
              <w:t>appropriate</w:t>
            </w:r>
          </w:p>
        </w:tc>
      </w:tr>
      <w:tr w:rsidR="003D1096" w14:paraId="30226816" w14:textId="77777777">
        <w:trPr>
          <w:trHeight w:val="491"/>
        </w:trPr>
        <w:tc>
          <w:tcPr>
            <w:tcW w:w="1526" w:type="dxa"/>
          </w:tcPr>
          <w:p w14:paraId="30226814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15" w:type="dxa"/>
            <w:gridSpan w:val="2"/>
          </w:tcPr>
          <w:p w14:paraId="30226815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</w:tbl>
    <w:p w14:paraId="30226817" w14:textId="77777777" w:rsidR="003D1096" w:rsidRDefault="003D1096">
      <w:pPr>
        <w:rPr>
          <w:rFonts w:ascii="Times New Roman"/>
        </w:rPr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504"/>
        <w:gridCol w:w="3879"/>
        <w:gridCol w:w="3538"/>
        <w:gridCol w:w="4385"/>
      </w:tblGrid>
      <w:tr w:rsidR="003D1096" w14:paraId="30226819" w14:textId="77777777">
        <w:trPr>
          <w:trHeight w:val="535"/>
        </w:trPr>
        <w:tc>
          <w:tcPr>
            <w:tcW w:w="15738" w:type="dxa"/>
            <w:gridSpan w:val="5"/>
          </w:tcPr>
          <w:p w14:paraId="30226818" w14:textId="77777777" w:rsidR="003D1096" w:rsidRDefault="005565E8">
            <w:pPr>
              <w:pStyle w:val="TableParagraph"/>
              <w:spacing w:before="62"/>
              <w:ind w:left="96" w:right="94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pacing w:val="-12"/>
                <w:sz w:val="36"/>
              </w:rPr>
              <w:lastRenderedPageBreak/>
              <w:t>Persuasion</w:t>
            </w:r>
            <w:r>
              <w:rPr>
                <w:rFonts w:ascii="Tahoma"/>
                <w:b/>
                <w:spacing w:val="-7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in</w:t>
            </w:r>
            <w:r>
              <w:rPr>
                <w:rFonts w:ascii="Tahoma"/>
                <w:b/>
                <w:spacing w:val="-7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Key</w:t>
            </w:r>
            <w:r>
              <w:rPr>
                <w:rFonts w:ascii="Tahoma"/>
                <w:b/>
                <w:spacing w:val="-7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Stage</w:t>
            </w:r>
            <w:r>
              <w:rPr>
                <w:rFonts w:ascii="Tahoma"/>
                <w:b/>
                <w:spacing w:val="-6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1</w:t>
            </w:r>
          </w:p>
        </w:tc>
      </w:tr>
      <w:tr w:rsidR="003D1096" w14:paraId="3022681B" w14:textId="77777777">
        <w:trPr>
          <w:trHeight w:val="532"/>
        </w:trPr>
        <w:tc>
          <w:tcPr>
            <w:tcW w:w="15738" w:type="dxa"/>
            <w:gridSpan w:val="5"/>
          </w:tcPr>
          <w:p w14:paraId="3022681A" w14:textId="77777777" w:rsidR="003D1096" w:rsidRDefault="005565E8">
            <w:pPr>
              <w:pStyle w:val="TableParagraph"/>
              <w:spacing w:before="57"/>
              <w:ind w:left="93" w:right="94"/>
              <w:jc w:val="center"/>
              <w:rPr>
                <w:sz w:val="32"/>
              </w:rPr>
            </w:pPr>
            <w:r>
              <w:rPr>
                <w:w w:val="90"/>
                <w:sz w:val="32"/>
              </w:rPr>
              <w:t>Suggested</w:t>
            </w:r>
            <w:r>
              <w:rPr>
                <w:spacing w:val="15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contexts:</w:t>
            </w:r>
            <w:r>
              <w:rPr>
                <w:spacing w:val="13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role</w:t>
            </w:r>
            <w:r>
              <w:rPr>
                <w:spacing w:val="15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play,</w:t>
            </w:r>
            <w:r>
              <w:rPr>
                <w:spacing w:val="11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points</w:t>
            </w:r>
            <w:r>
              <w:rPr>
                <w:spacing w:val="16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of</w:t>
            </w:r>
            <w:r>
              <w:rPr>
                <w:spacing w:val="15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view,</w:t>
            </w:r>
            <w:r>
              <w:rPr>
                <w:spacing w:val="17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posters,</w:t>
            </w:r>
            <w:r>
              <w:rPr>
                <w:spacing w:val="13"/>
                <w:sz w:val="32"/>
              </w:rPr>
              <w:t xml:space="preserve"> </w:t>
            </w:r>
            <w:r>
              <w:rPr>
                <w:spacing w:val="-2"/>
                <w:w w:val="90"/>
                <w:sz w:val="32"/>
              </w:rPr>
              <w:t>letters</w:t>
            </w:r>
          </w:p>
        </w:tc>
      </w:tr>
      <w:tr w:rsidR="003D1096" w14:paraId="3022681D" w14:textId="77777777">
        <w:trPr>
          <w:trHeight w:val="534"/>
        </w:trPr>
        <w:tc>
          <w:tcPr>
            <w:tcW w:w="15738" w:type="dxa"/>
            <w:gridSpan w:val="5"/>
          </w:tcPr>
          <w:p w14:paraId="3022681C" w14:textId="77777777" w:rsidR="003D1096" w:rsidRDefault="005565E8">
            <w:pPr>
              <w:pStyle w:val="TableParagraph"/>
              <w:spacing w:before="61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1</w:t>
            </w:r>
          </w:p>
        </w:tc>
      </w:tr>
      <w:tr w:rsidR="003D1096" w14:paraId="30226822" w14:textId="77777777">
        <w:trPr>
          <w:trHeight w:val="534"/>
        </w:trPr>
        <w:tc>
          <w:tcPr>
            <w:tcW w:w="3936" w:type="dxa"/>
            <w:gridSpan w:val="2"/>
          </w:tcPr>
          <w:p w14:paraId="3022681E" w14:textId="77777777" w:rsidR="003D1096" w:rsidRDefault="005565E8">
            <w:pPr>
              <w:pStyle w:val="TableParagraph"/>
              <w:spacing w:before="61"/>
              <w:ind w:left="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879" w:type="dxa"/>
          </w:tcPr>
          <w:p w14:paraId="3022681F" w14:textId="77777777" w:rsidR="003D1096" w:rsidRDefault="005565E8">
            <w:pPr>
              <w:pStyle w:val="TableParagraph"/>
              <w:spacing w:before="61"/>
              <w:ind w:left="1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538" w:type="dxa"/>
          </w:tcPr>
          <w:p w14:paraId="30226820" w14:textId="77777777" w:rsidR="003D1096" w:rsidRDefault="005565E8">
            <w:pPr>
              <w:pStyle w:val="TableParagraph"/>
              <w:spacing w:before="61"/>
              <w:ind w:left="107" w:right="83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4385" w:type="dxa"/>
          </w:tcPr>
          <w:p w14:paraId="30226821" w14:textId="77777777" w:rsidR="003D1096" w:rsidRDefault="005565E8">
            <w:pPr>
              <w:pStyle w:val="TableParagraph"/>
              <w:spacing w:before="61"/>
              <w:ind w:left="37" w:righ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832" w14:textId="77777777">
        <w:trPr>
          <w:trHeight w:val="2349"/>
        </w:trPr>
        <w:tc>
          <w:tcPr>
            <w:tcW w:w="432" w:type="dxa"/>
            <w:tcBorders>
              <w:right w:val="nil"/>
            </w:tcBorders>
          </w:tcPr>
          <w:p w14:paraId="30226823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824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EF" wp14:editId="302273F0">
                  <wp:extent cx="181456" cy="184403"/>
                  <wp:effectExtent l="0" t="0" r="0" b="0"/>
                  <wp:docPr id="60" name="Image 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56" cy="184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825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826" w14:textId="77777777" w:rsidR="003D1096" w:rsidRDefault="003D1096">
            <w:pPr>
              <w:pStyle w:val="TableParagraph"/>
              <w:spacing w:before="59"/>
              <w:rPr>
                <w:sz w:val="20"/>
              </w:rPr>
            </w:pPr>
          </w:p>
          <w:p w14:paraId="30226827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F1" wp14:editId="302273F2">
                  <wp:extent cx="179832" cy="185927"/>
                  <wp:effectExtent l="0" t="0" r="0" b="0"/>
                  <wp:docPr id="61" name="Image 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4" w:type="dxa"/>
            <w:tcBorders>
              <w:left w:val="nil"/>
            </w:tcBorders>
          </w:tcPr>
          <w:p w14:paraId="30226828" w14:textId="77777777" w:rsidR="003D1096" w:rsidRDefault="005565E8">
            <w:pPr>
              <w:pStyle w:val="TableParagraph"/>
              <w:spacing w:before="59"/>
              <w:ind w:left="40"/>
            </w:pPr>
            <w:r>
              <w:rPr>
                <w:spacing w:val="-4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prefix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un-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change </w:t>
            </w:r>
            <w:r>
              <w:t xml:space="preserve">the meaning of verbs and </w:t>
            </w:r>
            <w:r>
              <w:rPr>
                <w:spacing w:val="-2"/>
              </w:rPr>
              <w:t>adverbs</w:t>
            </w:r>
          </w:p>
          <w:p w14:paraId="30226829" w14:textId="77777777" w:rsidR="003D1096" w:rsidRDefault="005565E8">
            <w:pPr>
              <w:pStyle w:val="TableParagraph"/>
              <w:spacing w:before="5"/>
              <w:ind w:left="40"/>
            </w:pPr>
            <w:r>
              <w:rPr>
                <w:spacing w:val="-8"/>
              </w:rPr>
              <w:t>First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>&amp;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second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>person</w:t>
            </w:r>
          </w:p>
        </w:tc>
        <w:tc>
          <w:tcPr>
            <w:tcW w:w="3879" w:type="dxa"/>
          </w:tcPr>
          <w:p w14:paraId="3022682A" w14:textId="77777777" w:rsidR="003D1096" w:rsidRDefault="005565E8">
            <w:pPr>
              <w:pStyle w:val="TableParagraph"/>
              <w:numPr>
                <w:ilvl w:val="0"/>
                <w:numId w:val="135"/>
              </w:numPr>
              <w:tabs>
                <w:tab w:val="left" w:pos="473"/>
              </w:tabs>
              <w:spacing w:before="59" w:line="242" w:lineRule="auto"/>
              <w:ind w:right="778"/>
            </w:pPr>
            <w:r>
              <w:rPr>
                <w:spacing w:val="-2"/>
              </w:rPr>
              <w:t>Introduce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commands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as </w:t>
            </w:r>
            <w:r>
              <w:t>sentence type</w:t>
            </w:r>
          </w:p>
          <w:p w14:paraId="3022682B" w14:textId="77777777" w:rsidR="003D1096" w:rsidRDefault="005565E8">
            <w:pPr>
              <w:pStyle w:val="TableParagraph"/>
              <w:numPr>
                <w:ilvl w:val="0"/>
                <w:numId w:val="135"/>
              </w:numPr>
              <w:tabs>
                <w:tab w:val="left" w:pos="473"/>
              </w:tabs>
              <w:spacing w:before="38" w:line="242" w:lineRule="auto"/>
              <w:ind w:right="564"/>
            </w:pPr>
            <w:r>
              <w:rPr>
                <w:spacing w:val="-2"/>
              </w:rPr>
              <w:t>Oral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rehearsal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sentence structure</w:t>
            </w:r>
          </w:p>
          <w:p w14:paraId="3022682C" w14:textId="77777777" w:rsidR="003D1096" w:rsidRDefault="005565E8">
            <w:pPr>
              <w:pStyle w:val="TableParagraph"/>
              <w:numPr>
                <w:ilvl w:val="0"/>
                <w:numId w:val="135"/>
              </w:numPr>
              <w:tabs>
                <w:tab w:val="left" w:pos="473"/>
              </w:tabs>
              <w:spacing w:before="31" w:line="247" w:lineRule="auto"/>
              <w:ind w:right="699"/>
            </w:pPr>
            <w:r>
              <w:rPr>
                <w:spacing w:val="-4"/>
              </w:rPr>
              <w:t>Joining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words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joining </w:t>
            </w:r>
            <w:r>
              <w:t xml:space="preserve">clauses using ‘and’ and </w:t>
            </w:r>
            <w:r>
              <w:rPr>
                <w:spacing w:val="-2"/>
              </w:rPr>
              <w:t>‘because’</w:t>
            </w:r>
          </w:p>
        </w:tc>
        <w:tc>
          <w:tcPr>
            <w:tcW w:w="3538" w:type="dxa"/>
          </w:tcPr>
          <w:p w14:paraId="3022682D" w14:textId="77777777" w:rsidR="003D1096" w:rsidRDefault="005565E8">
            <w:pPr>
              <w:pStyle w:val="TableParagraph"/>
              <w:spacing w:before="57" w:line="264" w:lineRule="auto"/>
              <w:ind w:left="473" w:hanging="360"/>
            </w:pPr>
            <w:r>
              <w:rPr>
                <w:noProof/>
                <w:position w:val="-5"/>
              </w:rPr>
              <w:drawing>
                <wp:inline distT="0" distB="0" distL="0" distR="0" wp14:anchorId="302273F3" wp14:editId="302273F4">
                  <wp:extent cx="179832" cy="184276"/>
                  <wp:effectExtent l="0" t="0" r="0" b="0"/>
                  <wp:docPr id="62" name="Image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4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t>Sequencing</w:t>
            </w:r>
            <w:r>
              <w:rPr>
                <w:spacing w:val="-19"/>
              </w:rPr>
              <w:t xml:space="preserve"> </w:t>
            </w:r>
            <w:r>
              <w:t>sentences</w:t>
            </w:r>
            <w:r>
              <w:rPr>
                <w:spacing w:val="-20"/>
              </w:rPr>
              <w:t xml:space="preserve"> </w:t>
            </w:r>
            <w:r>
              <w:t>to form short passages</w:t>
            </w:r>
          </w:p>
        </w:tc>
        <w:tc>
          <w:tcPr>
            <w:tcW w:w="4385" w:type="dxa"/>
          </w:tcPr>
          <w:p w14:paraId="3022682E" w14:textId="77777777" w:rsidR="003D1096" w:rsidRDefault="005565E8">
            <w:pPr>
              <w:pStyle w:val="TableParagraph"/>
              <w:numPr>
                <w:ilvl w:val="0"/>
                <w:numId w:val="134"/>
              </w:numPr>
              <w:tabs>
                <w:tab w:val="left" w:pos="472"/>
              </w:tabs>
              <w:spacing w:before="59"/>
              <w:ind w:left="472"/>
            </w:pPr>
            <w:r>
              <w:rPr>
                <w:spacing w:val="-6"/>
              </w:rPr>
              <w:t>Separating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words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spaces</w:t>
            </w:r>
          </w:p>
          <w:p w14:paraId="3022682F" w14:textId="77777777" w:rsidR="003D1096" w:rsidRDefault="005565E8">
            <w:pPr>
              <w:pStyle w:val="TableParagraph"/>
              <w:numPr>
                <w:ilvl w:val="0"/>
                <w:numId w:val="134"/>
              </w:numPr>
              <w:tabs>
                <w:tab w:val="left" w:pos="472"/>
              </w:tabs>
              <w:spacing w:before="23" w:line="249" w:lineRule="auto"/>
              <w:ind w:left="472" w:right="297"/>
            </w:pPr>
            <w:r>
              <w:rPr>
                <w:spacing w:val="-6"/>
              </w:rPr>
              <w:t>Use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capital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letters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full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stops </w:t>
            </w:r>
            <w:r>
              <w:t>to demarcate sentences</w:t>
            </w:r>
          </w:p>
          <w:p w14:paraId="30226830" w14:textId="77777777" w:rsidR="003D1096" w:rsidRDefault="005565E8">
            <w:pPr>
              <w:pStyle w:val="TableParagraph"/>
              <w:numPr>
                <w:ilvl w:val="0"/>
                <w:numId w:val="134"/>
              </w:numPr>
              <w:tabs>
                <w:tab w:val="left" w:pos="472"/>
              </w:tabs>
              <w:spacing w:before="22" w:line="242" w:lineRule="auto"/>
              <w:ind w:left="472" w:right="182"/>
            </w:pPr>
            <w:r>
              <w:rPr>
                <w:spacing w:val="-6"/>
              </w:rPr>
              <w:t>Introduction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question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marks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and </w:t>
            </w:r>
            <w:r>
              <w:t xml:space="preserve">exclamation marks to demarcate </w:t>
            </w:r>
            <w:r>
              <w:rPr>
                <w:spacing w:val="-2"/>
              </w:rPr>
              <w:t>sentences</w:t>
            </w:r>
          </w:p>
          <w:p w14:paraId="30226831" w14:textId="77777777" w:rsidR="003D1096" w:rsidRDefault="005565E8">
            <w:pPr>
              <w:pStyle w:val="TableParagraph"/>
              <w:numPr>
                <w:ilvl w:val="0"/>
                <w:numId w:val="134"/>
              </w:numPr>
              <w:tabs>
                <w:tab w:val="left" w:pos="472"/>
              </w:tabs>
              <w:spacing w:before="7" w:line="290" w:lineRule="atLeast"/>
              <w:ind w:left="472" w:right="128"/>
            </w:pPr>
            <w:r>
              <w:rPr>
                <w:spacing w:val="-4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capital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letters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names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and </w:t>
            </w:r>
            <w:r>
              <w:t>the personal pronoun ‘I’</w:t>
            </w:r>
          </w:p>
        </w:tc>
      </w:tr>
      <w:tr w:rsidR="003D1096" w14:paraId="30226834" w14:textId="77777777">
        <w:trPr>
          <w:trHeight w:val="534"/>
        </w:trPr>
        <w:tc>
          <w:tcPr>
            <w:tcW w:w="15738" w:type="dxa"/>
            <w:gridSpan w:val="5"/>
          </w:tcPr>
          <w:p w14:paraId="30226833" w14:textId="77777777" w:rsidR="003D1096" w:rsidRDefault="005565E8">
            <w:pPr>
              <w:pStyle w:val="TableParagraph"/>
              <w:spacing w:before="61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2</w:t>
            </w:r>
          </w:p>
        </w:tc>
      </w:tr>
      <w:tr w:rsidR="003D1096" w14:paraId="30226839" w14:textId="77777777">
        <w:trPr>
          <w:trHeight w:val="534"/>
        </w:trPr>
        <w:tc>
          <w:tcPr>
            <w:tcW w:w="3936" w:type="dxa"/>
            <w:gridSpan w:val="2"/>
          </w:tcPr>
          <w:p w14:paraId="30226835" w14:textId="77777777" w:rsidR="003D1096" w:rsidRDefault="005565E8">
            <w:pPr>
              <w:pStyle w:val="TableParagraph"/>
              <w:spacing w:before="61"/>
              <w:ind w:left="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879" w:type="dxa"/>
          </w:tcPr>
          <w:p w14:paraId="30226836" w14:textId="77777777" w:rsidR="003D1096" w:rsidRDefault="005565E8">
            <w:pPr>
              <w:pStyle w:val="TableParagraph"/>
              <w:spacing w:before="61"/>
              <w:ind w:left="1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538" w:type="dxa"/>
          </w:tcPr>
          <w:p w14:paraId="30226837" w14:textId="77777777" w:rsidR="003D1096" w:rsidRDefault="005565E8">
            <w:pPr>
              <w:pStyle w:val="TableParagraph"/>
              <w:spacing w:before="61"/>
              <w:ind w:left="107" w:right="83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4385" w:type="dxa"/>
          </w:tcPr>
          <w:p w14:paraId="30226838" w14:textId="77777777" w:rsidR="003D1096" w:rsidRDefault="005565E8">
            <w:pPr>
              <w:pStyle w:val="TableParagraph"/>
              <w:spacing w:before="61"/>
              <w:ind w:left="37" w:righ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84C" w14:textId="77777777">
        <w:trPr>
          <w:trHeight w:val="4399"/>
        </w:trPr>
        <w:tc>
          <w:tcPr>
            <w:tcW w:w="432" w:type="dxa"/>
            <w:tcBorders>
              <w:right w:val="nil"/>
            </w:tcBorders>
          </w:tcPr>
          <w:p w14:paraId="3022683A" w14:textId="77777777" w:rsidR="003D1096" w:rsidRDefault="003D1096">
            <w:pPr>
              <w:pStyle w:val="TableParagraph"/>
              <w:spacing w:before="11"/>
              <w:rPr>
                <w:sz w:val="4"/>
              </w:rPr>
            </w:pPr>
          </w:p>
          <w:p w14:paraId="3022683B" w14:textId="77777777" w:rsidR="003D1096" w:rsidRDefault="005565E8">
            <w:pPr>
              <w:pStyle w:val="TableParagraph"/>
              <w:ind w:left="11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F5" wp14:editId="302273F6">
                  <wp:extent cx="164592" cy="167639"/>
                  <wp:effectExtent l="0" t="0" r="0" b="0"/>
                  <wp:docPr id="63" name="Image 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83C" w14:textId="77777777" w:rsidR="003D1096" w:rsidRDefault="003D1096">
            <w:pPr>
              <w:pStyle w:val="TableParagraph"/>
              <w:spacing w:before="33"/>
              <w:rPr>
                <w:sz w:val="20"/>
              </w:rPr>
            </w:pPr>
          </w:p>
          <w:p w14:paraId="3022683D" w14:textId="77777777" w:rsidR="003D1096" w:rsidRDefault="005565E8">
            <w:pPr>
              <w:pStyle w:val="TableParagraph"/>
              <w:ind w:left="11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F7" wp14:editId="302273F8">
                  <wp:extent cx="164592" cy="167639"/>
                  <wp:effectExtent l="0" t="0" r="0" b="0"/>
                  <wp:docPr id="64" name="Image 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4" w:type="dxa"/>
            <w:tcBorders>
              <w:left w:val="nil"/>
            </w:tcBorders>
          </w:tcPr>
          <w:p w14:paraId="3022683E" w14:textId="77777777" w:rsidR="003D1096" w:rsidRDefault="005565E8">
            <w:pPr>
              <w:pStyle w:val="TableParagraph"/>
              <w:spacing w:before="60" w:line="261" w:lineRule="auto"/>
              <w:ind w:left="40"/>
              <w:rPr>
                <w:sz w:val="20"/>
              </w:rPr>
            </w:pPr>
            <w:r>
              <w:rPr>
                <w:w w:val="95"/>
                <w:sz w:val="20"/>
              </w:rPr>
              <w:t>Formation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of</w:t>
            </w:r>
            <w:r>
              <w:rPr>
                <w:spacing w:val="-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adjectives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 xml:space="preserve">using </w:t>
            </w:r>
            <w:r>
              <w:rPr>
                <w:spacing w:val="-2"/>
                <w:w w:val="95"/>
                <w:sz w:val="20"/>
              </w:rPr>
              <w:t>suffixes</w:t>
            </w:r>
            <w:r>
              <w:rPr>
                <w:spacing w:val="-12"/>
                <w:w w:val="95"/>
                <w:sz w:val="20"/>
              </w:rPr>
              <w:t xml:space="preserve"> </w:t>
            </w:r>
            <w:r>
              <w:rPr>
                <w:spacing w:val="-2"/>
                <w:w w:val="95"/>
                <w:sz w:val="20"/>
              </w:rPr>
              <w:t>(-ful,</w:t>
            </w:r>
            <w:r>
              <w:rPr>
                <w:spacing w:val="-14"/>
                <w:w w:val="95"/>
                <w:sz w:val="20"/>
              </w:rPr>
              <w:t xml:space="preserve"> </w:t>
            </w:r>
            <w:r>
              <w:rPr>
                <w:spacing w:val="-2"/>
                <w:w w:val="95"/>
                <w:sz w:val="20"/>
              </w:rPr>
              <w:t>-less)</w:t>
            </w:r>
          </w:p>
          <w:p w14:paraId="3022683F" w14:textId="77777777" w:rsidR="003D1096" w:rsidRDefault="005565E8">
            <w:pPr>
              <w:pStyle w:val="TableParagraph"/>
              <w:spacing w:line="242" w:lineRule="auto"/>
              <w:ind w:left="40"/>
              <w:rPr>
                <w:sz w:val="20"/>
              </w:rPr>
            </w:pPr>
            <w:r>
              <w:rPr>
                <w:spacing w:val="-6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–er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–est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adjectives </w:t>
            </w:r>
            <w:r>
              <w:rPr>
                <w:sz w:val="20"/>
              </w:rPr>
              <w:t>First,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second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third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person</w:t>
            </w:r>
          </w:p>
        </w:tc>
        <w:tc>
          <w:tcPr>
            <w:tcW w:w="3879" w:type="dxa"/>
          </w:tcPr>
          <w:p w14:paraId="30226840" w14:textId="77777777" w:rsidR="003D1096" w:rsidRDefault="005565E8">
            <w:pPr>
              <w:pStyle w:val="TableParagraph"/>
              <w:numPr>
                <w:ilvl w:val="0"/>
                <w:numId w:val="133"/>
              </w:numPr>
              <w:tabs>
                <w:tab w:val="left" w:pos="473"/>
              </w:tabs>
              <w:spacing w:before="60" w:line="242" w:lineRule="auto"/>
              <w:ind w:right="230"/>
              <w:rPr>
                <w:sz w:val="20"/>
              </w:rPr>
            </w:pPr>
            <w:r>
              <w:rPr>
                <w:sz w:val="20"/>
              </w:rPr>
              <w:t>Functions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 sentence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types: statement,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command</w:t>
            </w:r>
            <w:r>
              <w:rPr>
                <w:sz w:val="20"/>
              </w:rPr>
              <w:t xml:space="preserve">, exclamation or </w:t>
            </w:r>
            <w:r>
              <w:rPr>
                <w:sz w:val="20"/>
                <w:u w:val="single"/>
              </w:rPr>
              <w:t>question</w:t>
            </w:r>
            <w:r>
              <w:rPr>
                <w:sz w:val="20"/>
              </w:rPr>
              <w:t xml:space="preserve"> (rhetorical)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inclusion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an </w:t>
            </w:r>
            <w:r>
              <w:rPr>
                <w:spacing w:val="-4"/>
                <w:sz w:val="20"/>
              </w:rPr>
              <w:t>opening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statement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that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presents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persuasive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point 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view,</w:t>
            </w:r>
          </w:p>
          <w:p w14:paraId="30226841" w14:textId="77777777" w:rsidR="003D1096" w:rsidRDefault="005565E8">
            <w:pPr>
              <w:pStyle w:val="TableParagraph"/>
              <w:numPr>
                <w:ilvl w:val="0"/>
                <w:numId w:val="133"/>
              </w:numPr>
              <w:tabs>
                <w:tab w:val="left" w:pos="473"/>
              </w:tabs>
              <w:spacing w:before="34"/>
              <w:ind w:right="791"/>
              <w:rPr>
                <w:sz w:val="20"/>
              </w:rPr>
            </w:pPr>
            <w:r>
              <w:rPr>
                <w:spacing w:val="-2"/>
                <w:sz w:val="20"/>
              </w:rPr>
              <w:t>Expanded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noun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phrases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to </w:t>
            </w:r>
            <w:r>
              <w:rPr>
                <w:sz w:val="20"/>
              </w:rPr>
              <w:t>describe and specify</w:t>
            </w:r>
          </w:p>
          <w:p w14:paraId="30226842" w14:textId="77777777" w:rsidR="003D1096" w:rsidRDefault="005565E8">
            <w:pPr>
              <w:pStyle w:val="TableParagraph"/>
              <w:numPr>
                <w:ilvl w:val="0"/>
                <w:numId w:val="133"/>
              </w:numPr>
              <w:tabs>
                <w:tab w:val="left" w:pos="472"/>
              </w:tabs>
              <w:spacing w:before="32"/>
              <w:ind w:left="472" w:hanging="359"/>
              <w:rPr>
                <w:sz w:val="20"/>
              </w:rPr>
            </w:pPr>
            <w:r>
              <w:rPr>
                <w:spacing w:val="-4"/>
                <w:sz w:val="20"/>
              </w:rPr>
              <w:t>Power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3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adjectives</w:t>
            </w:r>
          </w:p>
          <w:p w14:paraId="30226843" w14:textId="77777777" w:rsidR="003D1096" w:rsidRDefault="005565E8">
            <w:pPr>
              <w:pStyle w:val="TableParagraph"/>
              <w:numPr>
                <w:ilvl w:val="0"/>
                <w:numId w:val="133"/>
              </w:numPr>
              <w:tabs>
                <w:tab w:val="left" w:pos="473"/>
              </w:tabs>
              <w:spacing w:before="18" w:line="242" w:lineRule="auto"/>
              <w:ind w:right="167"/>
              <w:rPr>
                <w:sz w:val="20"/>
              </w:rPr>
            </w:pPr>
            <w:r>
              <w:rPr>
                <w:spacing w:val="-4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coordinating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(and,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but) </w:t>
            </w:r>
            <w:r>
              <w:rPr>
                <w:sz w:val="20"/>
              </w:rPr>
              <w:t>and subordinating conjunctions (when,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if,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because)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e.g. extend reasoning using </w:t>
            </w:r>
            <w:r>
              <w:rPr>
                <w:spacing w:val="-2"/>
                <w:sz w:val="20"/>
              </w:rPr>
              <w:t>subordination,</w:t>
            </w:r>
          </w:p>
          <w:p w14:paraId="30226844" w14:textId="77777777" w:rsidR="003D1096" w:rsidRDefault="005565E8">
            <w:pPr>
              <w:pStyle w:val="TableParagraph"/>
              <w:spacing w:line="261" w:lineRule="auto"/>
              <w:ind w:left="473" w:right="64"/>
              <w:rPr>
                <w:sz w:val="20"/>
              </w:rPr>
            </w:pPr>
            <w:r>
              <w:rPr>
                <w:spacing w:val="-4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example,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Vote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me </w:t>
            </w:r>
            <w:r>
              <w:rPr>
                <w:spacing w:val="-2"/>
                <w:sz w:val="20"/>
              </w:rPr>
              <w:t>because…</w:t>
            </w:r>
          </w:p>
        </w:tc>
        <w:tc>
          <w:tcPr>
            <w:tcW w:w="3538" w:type="dxa"/>
          </w:tcPr>
          <w:p w14:paraId="30226845" w14:textId="77777777" w:rsidR="003D1096" w:rsidRDefault="005565E8">
            <w:pPr>
              <w:pStyle w:val="TableParagraph"/>
              <w:numPr>
                <w:ilvl w:val="0"/>
                <w:numId w:val="132"/>
              </w:numPr>
              <w:tabs>
                <w:tab w:val="left" w:pos="473"/>
              </w:tabs>
              <w:spacing w:before="60"/>
              <w:ind w:right="494"/>
              <w:rPr>
                <w:sz w:val="20"/>
              </w:rPr>
            </w:pPr>
            <w:r>
              <w:rPr>
                <w:sz w:val="20"/>
              </w:rPr>
              <w:t>Correct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choice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 present tense</w:t>
            </w:r>
          </w:p>
          <w:p w14:paraId="30226846" w14:textId="77777777" w:rsidR="003D1096" w:rsidRDefault="005565E8">
            <w:pPr>
              <w:pStyle w:val="TableParagraph"/>
              <w:numPr>
                <w:ilvl w:val="0"/>
                <w:numId w:val="132"/>
              </w:numPr>
              <w:tabs>
                <w:tab w:val="left" w:pos="473"/>
              </w:tabs>
              <w:spacing w:before="34"/>
              <w:ind w:right="530"/>
              <w:rPr>
                <w:sz w:val="20"/>
              </w:rPr>
            </w:pPr>
            <w:r>
              <w:rPr>
                <w:w w:val="90"/>
                <w:sz w:val="20"/>
              </w:rPr>
              <w:t>Use of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progressive forms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in </w:t>
            </w:r>
            <w:r>
              <w:rPr>
                <w:sz w:val="20"/>
              </w:rPr>
              <w:t>present and past tense</w:t>
            </w:r>
          </w:p>
          <w:p w14:paraId="30226847" w14:textId="77777777" w:rsidR="003D1096" w:rsidRDefault="005565E8">
            <w:pPr>
              <w:pStyle w:val="TableParagraph"/>
              <w:numPr>
                <w:ilvl w:val="0"/>
                <w:numId w:val="132"/>
              </w:numPr>
              <w:tabs>
                <w:tab w:val="left" w:pos="472"/>
              </w:tabs>
              <w:spacing w:before="32"/>
              <w:ind w:left="472" w:hanging="359"/>
              <w:rPr>
                <w:sz w:val="20"/>
              </w:rPr>
            </w:pPr>
            <w:r>
              <w:rPr>
                <w:w w:val="90"/>
                <w:sz w:val="20"/>
              </w:rPr>
              <w:t>Imperative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pacing w:val="-2"/>
                <w:w w:val="95"/>
                <w:sz w:val="20"/>
              </w:rPr>
              <w:t>verbs</w:t>
            </w:r>
          </w:p>
        </w:tc>
        <w:tc>
          <w:tcPr>
            <w:tcW w:w="4385" w:type="dxa"/>
          </w:tcPr>
          <w:p w14:paraId="30226848" w14:textId="77777777" w:rsidR="003D1096" w:rsidRDefault="005565E8">
            <w:pPr>
              <w:pStyle w:val="TableParagraph"/>
              <w:numPr>
                <w:ilvl w:val="0"/>
                <w:numId w:val="131"/>
              </w:numPr>
              <w:tabs>
                <w:tab w:val="left" w:pos="472"/>
              </w:tabs>
              <w:spacing w:before="60"/>
              <w:ind w:left="472" w:right="115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letters,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full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stops, </w:t>
            </w:r>
            <w:r>
              <w:rPr>
                <w:spacing w:val="-4"/>
                <w:sz w:val="20"/>
              </w:rPr>
              <w:t>question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marks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exclamation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marks </w:t>
            </w:r>
            <w:r>
              <w:rPr>
                <w:sz w:val="20"/>
              </w:rPr>
              <w:t>to demarcate sentences</w:t>
            </w:r>
          </w:p>
          <w:p w14:paraId="30226849" w14:textId="77777777" w:rsidR="003D1096" w:rsidRDefault="005565E8">
            <w:pPr>
              <w:pStyle w:val="TableParagraph"/>
              <w:numPr>
                <w:ilvl w:val="0"/>
                <w:numId w:val="131"/>
              </w:numPr>
              <w:tabs>
                <w:tab w:val="left" w:pos="472"/>
              </w:tabs>
              <w:spacing w:before="34"/>
              <w:ind w:left="472"/>
              <w:rPr>
                <w:sz w:val="20"/>
              </w:rPr>
            </w:pPr>
            <w:r>
              <w:rPr>
                <w:spacing w:val="-4"/>
                <w:sz w:val="20"/>
              </w:rPr>
              <w:t>Commas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separate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items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list</w:t>
            </w:r>
          </w:p>
          <w:p w14:paraId="3022684A" w14:textId="77777777" w:rsidR="003D1096" w:rsidRDefault="005565E8">
            <w:pPr>
              <w:pStyle w:val="TableParagraph"/>
              <w:spacing w:before="16"/>
              <w:ind w:left="472"/>
              <w:rPr>
                <w:sz w:val="20"/>
              </w:rPr>
            </w:pPr>
            <w:r>
              <w:rPr>
                <w:spacing w:val="-2"/>
                <w:sz w:val="20"/>
              </w:rPr>
              <w:t>e.g.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persuasive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arguments,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for </w:t>
            </w:r>
            <w:r>
              <w:rPr>
                <w:sz w:val="20"/>
              </w:rPr>
              <w:t>example,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think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school councillor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because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 xml:space="preserve">I </w:t>
            </w:r>
            <w:r>
              <w:rPr>
                <w:sz w:val="20"/>
              </w:rPr>
              <w:t>like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speaking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public,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lots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good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ideas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 </w:t>
            </w:r>
            <w:r>
              <w:rPr>
                <w:sz w:val="20"/>
              </w:rPr>
              <w:t>listen to other people’s ideas.</w:t>
            </w:r>
          </w:p>
          <w:p w14:paraId="3022684B" w14:textId="77777777" w:rsidR="003D1096" w:rsidRDefault="005565E8">
            <w:pPr>
              <w:pStyle w:val="TableParagraph"/>
              <w:numPr>
                <w:ilvl w:val="0"/>
                <w:numId w:val="130"/>
              </w:numPr>
              <w:tabs>
                <w:tab w:val="left" w:pos="472"/>
              </w:tabs>
              <w:spacing w:before="39"/>
              <w:ind w:left="472"/>
              <w:rPr>
                <w:sz w:val="20"/>
              </w:rPr>
            </w:pPr>
            <w:r>
              <w:rPr>
                <w:w w:val="90"/>
                <w:sz w:val="20"/>
              </w:rPr>
              <w:t>Apostrophes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singular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possession</w:t>
            </w:r>
          </w:p>
        </w:tc>
      </w:tr>
    </w:tbl>
    <w:p w14:paraId="3022684D" w14:textId="77777777" w:rsidR="003D1096" w:rsidRDefault="003D1096">
      <w:pPr>
        <w:rPr>
          <w:sz w:val="20"/>
        </w:rPr>
        <w:sectPr w:rsidR="003D1096" w:rsidSect="006233B4">
          <w:pgSz w:w="16840" w:h="11910" w:orient="landscape"/>
          <w:pgMar w:top="780" w:right="120" w:bottom="821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502"/>
        <w:gridCol w:w="3934"/>
        <w:gridCol w:w="3936"/>
        <w:gridCol w:w="3934"/>
      </w:tblGrid>
      <w:tr w:rsidR="003D1096" w14:paraId="3022684F" w14:textId="77777777">
        <w:trPr>
          <w:trHeight w:val="535"/>
        </w:trPr>
        <w:tc>
          <w:tcPr>
            <w:tcW w:w="15738" w:type="dxa"/>
            <w:gridSpan w:val="5"/>
          </w:tcPr>
          <w:p w14:paraId="3022684E" w14:textId="77777777" w:rsidR="003D1096" w:rsidRDefault="005565E8">
            <w:pPr>
              <w:pStyle w:val="TableParagraph"/>
              <w:spacing w:before="62"/>
              <w:ind w:left="135" w:right="94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pacing w:val="-14"/>
                <w:sz w:val="36"/>
              </w:rPr>
              <w:lastRenderedPageBreak/>
              <w:t>Persuasion</w:t>
            </w:r>
            <w:r>
              <w:rPr>
                <w:rFonts w:ascii="Tahoma"/>
                <w:b/>
                <w:spacing w:val="-5"/>
                <w:sz w:val="36"/>
              </w:rPr>
              <w:t xml:space="preserve"> </w:t>
            </w:r>
            <w:r>
              <w:rPr>
                <w:rFonts w:ascii="Tahoma"/>
                <w:b/>
                <w:spacing w:val="-14"/>
                <w:sz w:val="36"/>
              </w:rPr>
              <w:t>in</w:t>
            </w:r>
            <w:r>
              <w:rPr>
                <w:rFonts w:ascii="Tahoma"/>
                <w:b/>
                <w:spacing w:val="-5"/>
                <w:sz w:val="36"/>
              </w:rPr>
              <w:t xml:space="preserve"> </w:t>
            </w:r>
            <w:r>
              <w:rPr>
                <w:rFonts w:ascii="Tahoma"/>
                <w:b/>
                <w:spacing w:val="-14"/>
                <w:sz w:val="36"/>
              </w:rPr>
              <w:t>Lower</w:t>
            </w:r>
            <w:r>
              <w:rPr>
                <w:rFonts w:ascii="Tahoma"/>
                <w:b/>
                <w:spacing w:val="-4"/>
                <w:sz w:val="36"/>
              </w:rPr>
              <w:t xml:space="preserve"> </w:t>
            </w:r>
            <w:r>
              <w:rPr>
                <w:rFonts w:ascii="Tahoma"/>
                <w:b/>
                <w:spacing w:val="-14"/>
                <w:sz w:val="36"/>
              </w:rPr>
              <w:t>Key</w:t>
            </w:r>
            <w:r>
              <w:rPr>
                <w:rFonts w:ascii="Tahoma"/>
                <w:b/>
                <w:spacing w:val="-5"/>
                <w:sz w:val="36"/>
              </w:rPr>
              <w:t xml:space="preserve"> </w:t>
            </w:r>
            <w:r>
              <w:rPr>
                <w:rFonts w:ascii="Tahoma"/>
                <w:b/>
                <w:spacing w:val="-14"/>
                <w:sz w:val="36"/>
              </w:rPr>
              <w:t>Stage</w:t>
            </w:r>
            <w:r>
              <w:rPr>
                <w:rFonts w:ascii="Tahoma"/>
                <w:b/>
                <w:spacing w:val="-4"/>
                <w:sz w:val="36"/>
              </w:rPr>
              <w:t xml:space="preserve"> </w:t>
            </w:r>
            <w:r>
              <w:rPr>
                <w:rFonts w:ascii="Tahoma"/>
                <w:b/>
                <w:spacing w:val="-14"/>
                <w:sz w:val="36"/>
              </w:rPr>
              <w:t>2</w:t>
            </w:r>
          </w:p>
        </w:tc>
      </w:tr>
      <w:tr w:rsidR="003D1096" w14:paraId="30226851" w14:textId="77777777">
        <w:trPr>
          <w:trHeight w:val="537"/>
        </w:trPr>
        <w:tc>
          <w:tcPr>
            <w:tcW w:w="15738" w:type="dxa"/>
            <w:gridSpan w:val="5"/>
          </w:tcPr>
          <w:p w14:paraId="30226850" w14:textId="77777777" w:rsidR="003D1096" w:rsidRDefault="005565E8">
            <w:pPr>
              <w:pStyle w:val="TableParagraph"/>
              <w:spacing w:before="59"/>
              <w:ind w:left="93" w:right="94"/>
              <w:jc w:val="center"/>
              <w:rPr>
                <w:sz w:val="32"/>
              </w:rPr>
            </w:pPr>
            <w:r>
              <w:rPr>
                <w:spacing w:val="-10"/>
                <w:sz w:val="32"/>
              </w:rPr>
              <w:t>Suggested</w:t>
            </w:r>
            <w:r>
              <w:rPr>
                <w:spacing w:val="-23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contexts:</w:t>
            </w:r>
            <w:r>
              <w:rPr>
                <w:spacing w:val="65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role</w:t>
            </w:r>
            <w:r>
              <w:rPr>
                <w:spacing w:val="-23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play,</w:t>
            </w:r>
            <w:r>
              <w:rPr>
                <w:spacing w:val="-24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points</w:t>
            </w:r>
            <w:r>
              <w:rPr>
                <w:spacing w:val="-22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of</w:t>
            </w:r>
            <w:r>
              <w:rPr>
                <w:spacing w:val="-22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view,</w:t>
            </w:r>
            <w:r>
              <w:rPr>
                <w:spacing w:val="-24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letters,</w:t>
            </w:r>
            <w:r>
              <w:rPr>
                <w:spacing w:val="-21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tv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&amp;</w:t>
            </w:r>
            <w:r>
              <w:rPr>
                <w:spacing w:val="-22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radio</w:t>
            </w:r>
            <w:r>
              <w:rPr>
                <w:spacing w:val="-22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adverts</w:t>
            </w:r>
          </w:p>
        </w:tc>
      </w:tr>
      <w:tr w:rsidR="003D1096" w14:paraId="30226853" w14:textId="77777777">
        <w:trPr>
          <w:trHeight w:val="537"/>
        </w:trPr>
        <w:tc>
          <w:tcPr>
            <w:tcW w:w="15738" w:type="dxa"/>
            <w:gridSpan w:val="5"/>
          </w:tcPr>
          <w:p w14:paraId="30226852" w14:textId="77777777" w:rsidR="003D1096" w:rsidRDefault="005565E8">
            <w:pPr>
              <w:pStyle w:val="TableParagraph"/>
              <w:spacing w:before="61"/>
              <w:ind w:left="136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3</w:t>
            </w:r>
          </w:p>
        </w:tc>
      </w:tr>
      <w:tr w:rsidR="003D1096" w14:paraId="30226858" w14:textId="77777777">
        <w:trPr>
          <w:trHeight w:val="537"/>
        </w:trPr>
        <w:tc>
          <w:tcPr>
            <w:tcW w:w="3934" w:type="dxa"/>
            <w:gridSpan w:val="2"/>
          </w:tcPr>
          <w:p w14:paraId="30226854" w14:textId="77777777" w:rsidR="003D1096" w:rsidRDefault="005565E8">
            <w:pPr>
              <w:pStyle w:val="TableParagraph"/>
              <w:spacing w:before="61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934" w:type="dxa"/>
          </w:tcPr>
          <w:p w14:paraId="30226855" w14:textId="77777777" w:rsidR="003D1096" w:rsidRDefault="005565E8">
            <w:pPr>
              <w:pStyle w:val="TableParagraph"/>
              <w:spacing w:before="61"/>
              <w:ind w:left="5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6856" w14:textId="77777777" w:rsidR="003D1096" w:rsidRDefault="005565E8">
            <w:pPr>
              <w:pStyle w:val="TableParagraph"/>
              <w:spacing w:before="61"/>
              <w:ind w:left="67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</w:tcPr>
          <w:p w14:paraId="30226857" w14:textId="77777777" w:rsidR="003D1096" w:rsidRDefault="005565E8">
            <w:pPr>
              <w:pStyle w:val="TableParagraph"/>
              <w:spacing w:before="61"/>
              <w:ind w:left="57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867" w14:textId="77777777">
        <w:trPr>
          <w:trHeight w:val="4255"/>
        </w:trPr>
        <w:tc>
          <w:tcPr>
            <w:tcW w:w="432" w:type="dxa"/>
            <w:tcBorders>
              <w:right w:val="nil"/>
            </w:tcBorders>
          </w:tcPr>
          <w:p w14:paraId="30226859" w14:textId="77777777" w:rsidR="003D1096" w:rsidRDefault="003D1096">
            <w:pPr>
              <w:pStyle w:val="TableParagraph"/>
              <w:spacing w:before="6"/>
              <w:rPr>
                <w:sz w:val="4"/>
              </w:rPr>
            </w:pPr>
          </w:p>
          <w:p w14:paraId="3022685A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F9" wp14:editId="302273FA">
                  <wp:extent cx="181318" cy="185927"/>
                  <wp:effectExtent l="0" t="0" r="0" b="0"/>
                  <wp:docPr id="65" name="Image 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85B" w14:textId="77777777" w:rsidR="003D1096" w:rsidRDefault="005565E8">
            <w:pPr>
              <w:pStyle w:val="TableParagraph"/>
              <w:spacing w:before="57"/>
              <w:ind w:left="40"/>
            </w:pPr>
            <w:r>
              <w:t>Use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‘a’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‘an’</w:t>
            </w:r>
            <w:r>
              <w:rPr>
                <w:spacing w:val="-4"/>
              </w:rPr>
              <w:t xml:space="preserve"> </w:t>
            </w:r>
            <w:r>
              <w:t>according</w:t>
            </w:r>
            <w:r>
              <w:rPr>
                <w:spacing w:val="-4"/>
              </w:rPr>
              <w:t xml:space="preserve"> </w:t>
            </w:r>
            <w:r>
              <w:t>to whether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15"/>
              </w:rPr>
              <w:t xml:space="preserve"> </w:t>
            </w:r>
            <w:r>
              <w:t>next</w:t>
            </w:r>
            <w:r>
              <w:rPr>
                <w:spacing w:val="-16"/>
              </w:rPr>
              <w:t xml:space="preserve"> </w:t>
            </w:r>
            <w:r>
              <w:t>word</w:t>
            </w:r>
            <w:r>
              <w:rPr>
                <w:spacing w:val="-18"/>
              </w:rPr>
              <w:t xml:space="preserve"> </w:t>
            </w:r>
            <w:r>
              <w:t>starts with a vowel</w:t>
            </w:r>
          </w:p>
        </w:tc>
        <w:tc>
          <w:tcPr>
            <w:tcW w:w="3934" w:type="dxa"/>
          </w:tcPr>
          <w:p w14:paraId="3022685C" w14:textId="77777777" w:rsidR="003D1096" w:rsidRDefault="005565E8">
            <w:pPr>
              <w:pStyle w:val="TableParagraph"/>
              <w:numPr>
                <w:ilvl w:val="0"/>
                <w:numId w:val="129"/>
              </w:numPr>
              <w:tabs>
                <w:tab w:val="left" w:pos="472"/>
              </w:tabs>
              <w:spacing w:before="59" w:line="242" w:lineRule="auto"/>
              <w:ind w:right="537"/>
            </w:pPr>
            <w:r>
              <w:t xml:space="preserve">Formation of subordinate </w:t>
            </w:r>
            <w:r>
              <w:rPr>
                <w:spacing w:val="-6"/>
              </w:rPr>
              <w:t>clauses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subordinating </w:t>
            </w:r>
            <w:r>
              <w:rPr>
                <w:spacing w:val="-2"/>
              </w:rPr>
              <w:t>conjunctions</w:t>
            </w:r>
          </w:p>
          <w:p w14:paraId="3022685D" w14:textId="77777777" w:rsidR="003D1096" w:rsidRDefault="005565E8">
            <w:pPr>
              <w:pStyle w:val="TableParagraph"/>
              <w:numPr>
                <w:ilvl w:val="0"/>
                <w:numId w:val="129"/>
              </w:numPr>
              <w:tabs>
                <w:tab w:val="left" w:pos="472"/>
              </w:tabs>
              <w:spacing w:before="30"/>
              <w:ind w:right="129"/>
            </w:pPr>
            <w:r>
              <w:rPr>
                <w:spacing w:val="-2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prepositions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(</w:t>
            </w:r>
            <w:r>
              <w:rPr>
                <w:i/>
                <w:spacing w:val="-2"/>
              </w:rPr>
              <w:t>during,</w:t>
            </w:r>
            <w:r>
              <w:rPr>
                <w:i/>
                <w:spacing w:val="-19"/>
              </w:rPr>
              <w:t xml:space="preserve"> </w:t>
            </w:r>
            <w:r>
              <w:rPr>
                <w:i/>
                <w:spacing w:val="-2"/>
              </w:rPr>
              <w:t xml:space="preserve">in, </w:t>
            </w:r>
            <w:r>
              <w:rPr>
                <w:i/>
              </w:rPr>
              <w:t>because of, before, after</w:t>
            </w:r>
            <w:r>
              <w:t xml:space="preserve">), </w:t>
            </w:r>
            <w:r>
              <w:rPr>
                <w:spacing w:val="-6"/>
              </w:rPr>
              <w:t>adverbs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(</w:t>
            </w:r>
            <w:r>
              <w:rPr>
                <w:i/>
                <w:spacing w:val="-6"/>
              </w:rPr>
              <w:t>next,</w:t>
            </w:r>
            <w:r>
              <w:rPr>
                <w:i/>
                <w:spacing w:val="-15"/>
              </w:rPr>
              <w:t xml:space="preserve"> </w:t>
            </w:r>
            <w:r>
              <w:rPr>
                <w:i/>
                <w:spacing w:val="-6"/>
              </w:rPr>
              <w:t>soon,</w:t>
            </w:r>
            <w:r>
              <w:rPr>
                <w:i/>
                <w:spacing w:val="-15"/>
              </w:rPr>
              <w:t xml:space="preserve"> </w:t>
            </w:r>
            <w:r>
              <w:rPr>
                <w:i/>
                <w:spacing w:val="-6"/>
              </w:rPr>
              <w:t>therefore</w:t>
            </w:r>
            <w:r>
              <w:rPr>
                <w:spacing w:val="-6"/>
              </w:rPr>
              <w:t xml:space="preserve">)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conjunctions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(</w:t>
            </w:r>
            <w:r>
              <w:rPr>
                <w:i/>
                <w:spacing w:val="-4"/>
              </w:rPr>
              <w:t>when,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  <w:spacing w:val="-4"/>
              </w:rPr>
              <w:t xml:space="preserve">while, </w:t>
            </w:r>
            <w:r>
              <w:rPr>
                <w:i/>
              </w:rPr>
              <w:t>after,</w:t>
            </w:r>
            <w:r>
              <w:rPr>
                <w:i/>
                <w:spacing w:val="-22"/>
              </w:rPr>
              <w:t xml:space="preserve"> </w:t>
            </w:r>
            <w:r>
              <w:rPr>
                <w:i/>
              </w:rPr>
              <w:t>because,</w:t>
            </w:r>
            <w:r>
              <w:rPr>
                <w:i/>
                <w:spacing w:val="-19"/>
              </w:rPr>
              <w:t xml:space="preserve"> </w:t>
            </w:r>
            <w:r>
              <w:rPr>
                <w:i/>
              </w:rPr>
              <w:t>soon,</w:t>
            </w:r>
            <w:r>
              <w:rPr>
                <w:i/>
                <w:spacing w:val="-19"/>
              </w:rPr>
              <w:t xml:space="preserve"> </w:t>
            </w:r>
            <w:r>
              <w:rPr>
                <w:i/>
              </w:rPr>
              <w:t>while</w:t>
            </w:r>
            <w:r>
              <w:t>)</w:t>
            </w:r>
            <w:r>
              <w:rPr>
                <w:spacing w:val="-20"/>
              </w:rPr>
              <w:t xml:space="preserve"> </w:t>
            </w:r>
            <w:r>
              <w:t>to express time and cause</w:t>
            </w:r>
          </w:p>
          <w:p w14:paraId="3022685E" w14:textId="77777777" w:rsidR="003D1096" w:rsidRDefault="005565E8">
            <w:pPr>
              <w:pStyle w:val="TableParagraph"/>
              <w:numPr>
                <w:ilvl w:val="1"/>
                <w:numId w:val="129"/>
              </w:numPr>
              <w:tabs>
                <w:tab w:val="left" w:pos="791"/>
              </w:tabs>
              <w:spacing w:before="39"/>
              <w:ind w:right="310"/>
            </w:pPr>
            <w:r>
              <w:t xml:space="preserve">Use of subordinating </w:t>
            </w:r>
            <w:r>
              <w:rPr>
                <w:spacing w:val="-4"/>
              </w:rPr>
              <w:t>conjunctions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adverbials </w:t>
            </w:r>
            <w:r>
              <w:rPr>
                <w:spacing w:val="-6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express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time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cause</w:t>
            </w:r>
          </w:p>
          <w:p w14:paraId="3022685F" w14:textId="77777777" w:rsidR="003D1096" w:rsidRDefault="005565E8">
            <w:pPr>
              <w:pStyle w:val="TableParagraph"/>
              <w:numPr>
                <w:ilvl w:val="1"/>
                <w:numId w:val="129"/>
              </w:numPr>
              <w:tabs>
                <w:tab w:val="left" w:pos="791"/>
              </w:tabs>
              <w:spacing w:before="36" w:line="261" w:lineRule="auto"/>
              <w:ind w:right="71"/>
            </w:pPr>
            <w:r>
              <w:rPr>
                <w:spacing w:val="-6"/>
              </w:rPr>
              <w:t>Use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preposition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phrases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as </w:t>
            </w:r>
            <w:r>
              <w:t>adverbials</w:t>
            </w:r>
            <w:r>
              <w:rPr>
                <w:spacing w:val="-14"/>
              </w:rPr>
              <w:t xml:space="preserve"> </w:t>
            </w:r>
            <w:r>
              <w:t>to</w:t>
            </w:r>
            <w:r>
              <w:rPr>
                <w:spacing w:val="-16"/>
              </w:rPr>
              <w:t xml:space="preserve"> </w:t>
            </w:r>
            <w:r>
              <w:t>express</w:t>
            </w:r>
            <w:r>
              <w:rPr>
                <w:spacing w:val="-14"/>
              </w:rPr>
              <w:t xml:space="preserve"> </w:t>
            </w:r>
            <w:r>
              <w:t>time,</w:t>
            </w:r>
          </w:p>
          <w:p w14:paraId="30226860" w14:textId="77777777" w:rsidR="003D1096" w:rsidRDefault="005565E8">
            <w:pPr>
              <w:pStyle w:val="TableParagraph"/>
              <w:ind w:left="791"/>
            </w:pPr>
            <w:r>
              <w:t>cause</w:t>
            </w:r>
            <w:r>
              <w:rPr>
                <w:spacing w:val="-16"/>
              </w:rPr>
              <w:t xml:space="preserve"> </w:t>
            </w:r>
            <w:r>
              <w:t>or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place</w:t>
            </w:r>
          </w:p>
        </w:tc>
        <w:tc>
          <w:tcPr>
            <w:tcW w:w="3936" w:type="dxa"/>
          </w:tcPr>
          <w:p w14:paraId="30226861" w14:textId="77777777" w:rsidR="003D1096" w:rsidRDefault="005565E8">
            <w:pPr>
              <w:pStyle w:val="TableParagraph"/>
              <w:numPr>
                <w:ilvl w:val="0"/>
                <w:numId w:val="128"/>
              </w:numPr>
              <w:tabs>
                <w:tab w:val="left" w:pos="475"/>
              </w:tabs>
              <w:spacing w:before="59" w:line="242" w:lineRule="auto"/>
              <w:ind w:right="62"/>
            </w:pPr>
            <w:r>
              <w:rPr>
                <w:spacing w:val="-4"/>
              </w:rPr>
              <w:t>Introduction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paragraphs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 xml:space="preserve">a </w:t>
            </w:r>
            <w:r>
              <w:t xml:space="preserve">way to group related </w:t>
            </w:r>
            <w:r>
              <w:rPr>
                <w:spacing w:val="-2"/>
              </w:rPr>
              <w:t>information</w:t>
            </w:r>
          </w:p>
          <w:p w14:paraId="30226862" w14:textId="77777777" w:rsidR="003D1096" w:rsidRDefault="005565E8">
            <w:pPr>
              <w:pStyle w:val="TableParagraph"/>
              <w:numPr>
                <w:ilvl w:val="1"/>
                <w:numId w:val="128"/>
              </w:numPr>
              <w:tabs>
                <w:tab w:val="left" w:pos="758"/>
              </w:tabs>
              <w:spacing w:before="28"/>
              <w:ind w:right="139"/>
            </w:pPr>
            <w:r>
              <w:rPr>
                <w:spacing w:val="-6"/>
              </w:rPr>
              <w:t>generate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several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reasons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 xml:space="preserve">for </w:t>
            </w:r>
            <w:r>
              <w:t>a point of view</w:t>
            </w:r>
          </w:p>
          <w:p w14:paraId="30226863" w14:textId="77777777" w:rsidR="003D1096" w:rsidRDefault="005565E8">
            <w:pPr>
              <w:pStyle w:val="TableParagraph"/>
              <w:numPr>
                <w:ilvl w:val="1"/>
                <w:numId w:val="128"/>
              </w:numPr>
              <w:tabs>
                <w:tab w:val="left" w:pos="758"/>
              </w:tabs>
              <w:spacing w:before="36"/>
              <w:ind w:right="508"/>
            </w:pPr>
            <w:r>
              <w:rPr>
                <w:spacing w:val="-4"/>
              </w:rPr>
              <w:t>group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related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 xml:space="preserve">persuasive </w:t>
            </w:r>
            <w:r>
              <w:t>points together</w:t>
            </w:r>
          </w:p>
          <w:p w14:paraId="30226864" w14:textId="77777777" w:rsidR="003D1096" w:rsidRDefault="005565E8">
            <w:pPr>
              <w:pStyle w:val="TableParagraph"/>
              <w:numPr>
                <w:ilvl w:val="0"/>
                <w:numId w:val="128"/>
              </w:numPr>
              <w:tabs>
                <w:tab w:val="left" w:pos="475"/>
              </w:tabs>
              <w:spacing w:before="36" w:line="242" w:lineRule="auto"/>
              <w:ind w:right="61"/>
              <w:rPr>
                <w:i/>
              </w:rPr>
            </w:pPr>
            <w:r>
              <w:t>Use of present perfect instead of</w:t>
            </w:r>
            <w:r>
              <w:rPr>
                <w:spacing w:val="-15"/>
              </w:rPr>
              <w:t xml:space="preserve"> </w:t>
            </w:r>
            <w:r>
              <w:t>simple</w:t>
            </w:r>
            <w:r>
              <w:rPr>
                <w:spacing w:val="-17"/>
              </w:rPr>
              <w:t xml:space="preserve"> </w:t>
            </w:r>
            <w:r>
              <w:t>past</w:t>
            </w:r>
            <w:r>
              <w:rPr>
                <w:spacing w:val="-15"/>
              </w:rPr>
              <w:t xml:space="preserve"> </w:t>
            </w:r>
            <w:r>
              <w:t>(</w:t>
            </w:r>
            <w:r>
              <w:rPr>
                <w:i/>
              </w:rPr>
              <w:t>Residents</w:t>
            </w:r>
            <w:r>
              <w:rPr>
                <w:i/>
                <w:spacing w:val="-15"/>
              </w:rPr>
              <w:t xml:space="preserve"> </w:t>
            </w:r>
            <w:r>
              <w:rPr>
                <w:i/>
              </w:rPr>
              <w:t xml:space="preserve">have </w:t>
            </w:r>
            <w:r>
              <w:rPr>
                <w:i/>
                <w:spacing w:val="-2"/>
              </w:rPr>
              <w:t>complained</w:t>
            </w:r>
            <w:r>
              <w:rPr>
                <w:i/>
                <w:spacing w:val="-18"/>
              </w:rPr>
              <w:t xml:space="preserve"> </w:t>
            </w:r>
            <w:r>
              <w:rPr>
                <w:i/>
                <w:spacing w:val="-2"/>
              </w:rPr>
              <w:t>over</w:t>
            </w:r>
            <w:r>
              <w:rPr>
                <w:i/>
                <w:spacing w:val="-18"/>
              </w:rPr>
              <w:t xml:space="preserve"> </w:t>
            </w:r>
            <w:r>
              <w:rPr>
                <w:i/>
                <w:spacing w:val="-2"/>
              </w:rPr>
              <w:t>several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  <w:spacing w:val="-2"/>
              </w:rPr>
              <w:t xml:space="preserve">weeks </w:t>
            </w:r>
            <w:r>
              <w:rPr>
                <w:i/>
              </w:rPr>
              <w:t>or Doctors have discovered how damaging it</w:t>
            </w:r>
          </w:p>
          <w:p w14:paraId="30226865" w14:textId="77777777" w:rsidR="003D1096" w:rsidRDefault="005565E8">
            <w:pPr>
              <w:pStyle w:val="TableParagraph"/>
              <w:spacing w:line="266" w:lineRule="exact"/>
              <w:ind w:left="475"/>
              <w:rPr>
                <w:i/>
              </w:rPr>
            </w:pPr>
            <w:r>
              <w:rPr>
                <w:i/>
                <w:w w:val="105"/>
              </w:rPr>
              <w:t>can</w:t>
            </w:r>
            <w:r>
              <w:rPr>
                <w:i/>
                <w:spacing w:val="-1"/>
                <w:w w:val="105"/>
              </w:rPr>
              <w:t xml:space="preserve"> </w:t>
            </w:r>
            <w:r>
              <w:rPr>
                <w:i/>
                <w:spacing w:val="-4"/>
                <w:w w:val="105"/>
              </w:rPr>
              <w:t>be.)</w:t>
            </w:r>
          </w:p>
        </w:tc>
        <w:tc>
          <w:tcPr>
            <w:tcW w:w="3934" w:type="dxa"/>
          </w:tcPr>
          <w:p w14:paraId="30226866" w14:textId="77777777" w:rsidR="003D1096" w:rsidRDefault="005565E8">
            <w:pPr>
              <w:pStyle w:val="TableParagraph"/>
              <w:spacing w:before="70" w:line="273" w:lineRule="auto"/>
              <w:ind w:left="473" w:right="888" w:hanging="137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1552" behindDoc="1" locked="0" layoutInCell="1" allowOverlap="1" wp14:anchorId="302273FB" wp14:editId="302273FC">
                      <wp:simplePos x="0" y="0"/>
                      <wp:positionH relativeFrom="column">
                        <wp:posOffset>71628</wp:posOffset>
                      </wp:positionH>
                      <wp:positionV relativeFrom="paragraph">
                        <wp:posOffset>34600</wp:posOffset>
                      </wp:positionV>
                      <wp:extent cx="198120" cy="203200"/>
                      <wp:effectExtent l="0" t="0" r="0" b="0"/>
                      <wp:wrapNone/>
                      <wp:docPr id="66" name="Group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8120" cy="203200"/>
                                <a:chOff x="0" y="0"/>
                                <a:chExt cx="198120" cy="203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7" name="Image 67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8120" cy="2026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ED9923" id="Group 66" o:spid="_x0000_s1026" style="position:absolute;margin-left:5.65pt;margin-top:2.7pt;width:15.6pt;height:16pt;z-index:-251644928;mso-wrap-distance-left:0;mso-wrap-distance-right:0" coordsize="198120,203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">
                      <v:shape id="Image 67" o:spid="_x0000_s1027" type="#_x0000_t75" style="position:absolute;width:198120;height:202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">
                        <v:imagedata r:id="rId15" o:title=""/>
                      </v:shape>
                    </v:group>
                  </w:pict>
                </mc:Fallback>
              </mc:AlternateContent>
            </w:r>
            <w:r>
              <w:rPr>
                <w:spacing w:val="-6"/>
                <w:sz w:val="24"/>
              </w:rPr>
              <w:t>Consolidation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all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KS1 </w:t>
            </w: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869" w14:textId="77777777">
        <w:trPr>
          <w:trHeight w:val="537"/>
        </w:trPr>
        <w:tc>
          <w:tcPr>
            <w:tcW w:w="15738" w:type="dxa"/>
            <w:gridSpan w:val="5"/>
          </w:tcPr>
          <w:p w14:paraId="30226868" w14:textId="77777777" w:rsidR="003D1096" w:rsidRDefault="005565E8">
            <w:pPr>
              <w:pStyle w:val="TableParagraph"/>
              <w:spacing w:before="61"/>
              <w:ind w:left="136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4</w:t>
            </w:r>
          </w:p>
        </w:tc>
      </w:tr>
      <w:tr w:rsidR="003D1096" w14:paraId="3022686E" w14:textId="77777777">
        <w:trPr>
          <w:trHeight w:val="534"/>
        </w:trPr>
        <w:tc>
          <w:tcPr>
            <w:tcW w:w="3934" w:type="dxa"/>
            <w:gridSpan w:val="2"/>
          </w:tcPr>
          <w:p w14:paraId="3022686A" w14:textId="77777777" w:rsidR="003D1096" w:rsidRDefault="005565E8">
            <w:pPr>
              <w:pStyle w:val="TableParagraph"/>
              <w:spacing w:before="58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934" w:type="dxa"/>
          </w:tcPr>
          <w:p w14:paraId="3022686B" w14:textId="77777777" w:rsidR="003D1096" w:rsidRDefault="005565E8">
            <w:pPr>
              <w:pStyle w:val="TableParagraph"/>
              <w:spacing w:before="58"/>
              <w:ind w:left="5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686C" w14:textId="77777777" w:rsidR="003D1096" w:rsidRDefault="005565E8">
            <w:pPr>
              <w:pStyle w:val="TableParagraph"/>
              <w:spacing w:before="58"/>
              <w:ind w:left="67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</w:tcPr>
          <w:p w14:paraId="3022686D" w14:textId="77777777" w:rsidR="003D1096" w:rsidRDefault="005565E8">
            <w:pPr>
              <w:pStyle w:val="TableParagraph"/>
              <w:spacing w:before="58"/>
              <w:ind w:left="57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880" w14:textId="77777777">
        <w:trPr>
          <w:trHeight w:val="2498"/>
        </w:trPr>
        <w:tc>
          <w:tcPr>
            <w:tcW w:w="432" w:type="dxa"/>
            <w:tcBorders>
              <w:right w:val="nil"/>
            </w:tcBorders>
          </w:tcPr>
          <w:p w14:paraId="3022686F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870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FD" wp14:editId="302273FE">
                  <wp:extent cx="181393" cy="185927"/>
                  <wp:effectExtent l="0" t="0" r="0" b="0"/>
                  <wp:docPr id="68" name="Image 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871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872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873" w14:textId="77777777" w:rsidR="003D1096" w:rsidRDefault="003D1096">
            <w:pPr>
              <w:pStyle w:val="TableParagraph"/>
              <w:spacing w:before="85"/>
              <w:rPr>
                <w:sz w:val="20"/>
              </w:rPr>
            </w:pPr>
          </w:p>
          <w:p w14:paraId="30226874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3FF" wp14:editId="30227400">
                  <wp:extent cx="179832" cy="185928"/>
                  <wp:effectExtent l="0" t="0" r="0" b="0"/>
                  <wp:docPr id="69" name="Image 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875" w14:textId="77777777" w:rsidR="003D1096" w:rsidRDefault="005565E8">
            <w:pPr>
              <w:pStyle w:val="TableParagraph"/>
              <w:spacing w:before="59"/>
              <w:ind w:left="40"/>
            </w:pPr>
            <w:r>
              <w:rPr>
                <w:w w:val="95"/>
              </w:rPr>
              <w:t>Standard forms of English verb inflections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(</w:t>
            </w:r>
            <w:r>
              <w:rPr>
                <w:i/>
                <w:w w:val="95"/>
              </w:rPr>
              <w:t>we</w:t>
            </w:r>
            <w:r>
              <w:rPr>
                <w:i/>
                <w:spacing w:val="-5"/>
                <w:w w:val="95"/>
              </w:rPr>
              <w:t xml:space="preserve"> </w:t>
            </w:r>
            <w:r>
              <w:rPr>
                <w:i/>
                <w:w w:val="95"/>
              </w:rPr>
              <w:t>were</w:t>
            </w:r>
            <w:r>
              <w:rPr>
                <w:i/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rather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 xml:space="preserve">than </w:t>
            </w:r>
            <w:r>
              <w:rPr>
                <w:i/>
                <w:w w:val="95"/>
              </w:rPr>
              <w:t xml:space="preserve">we was, I did </w:t>
            </w:r>
            <w:r>
              <w:rPr>
                <w:w w:val="95"/>
              </w:rPr>
              <w:t>rather than</w:t>
            </w:r>
          </w:p>
          <w:p w14:paraId="30226876" w14:textId="77777777" w:rsidR="003D1096" w:rsidRDefault="005565E8">
            <w:pPr>
              <w:pStyle w:val="TableParagraph"/>
              <w:spacing w:before="5"/>
              <w:ind w:left="40"/>
            </w:pPr>
            <w:r>
              <w:rPr>
                <w:i/>
                <w:w w:val="50"/>
              </w:rPr>
              <w:t>I</w:t>
            </w:r>
            <w:r>
              <w:rPr>
                <w:i/>
                <w:spacing w:val="-10"/>
                <w:w w:val="90"/>
              </w:rPr>
              <w:t xml:space="preserve"> </w:t>
            </w:r>
            <w:r>
              <w:rPr>
                <w:i/>
                <w:spacing w:val="-2"/>
                <w:w w:val="90"/>
              </w:rPr>
              <w:t>done</w:t>
            </w:r>
            <w:r>
              <w:rPr>
                <w:spacing w:val="-2"/>
                <w:w w:val="90"/>
              </w:rPr>
              <w:t>)</w:t>
            </w:r>
          </w:p>
          <w:p w14:paraId="30226877" w14:textId="77777777" w:rsidR="003D1096" w:rsidRDefault="005565E8">
            <w:pPr>
              <w:pStyle w:val="TableParagraph"/>
              <w:spacing w:before="23" w:line="261" w:lineRule="auto"/>
              <w:ind w:left="40" w:right="240"/>
            </w:pPr>
            <w:r>
              <w:rPr>
                <w:spacing w:val="-4"/>
              </w:rPr>
              <w:t>Use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articles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(a,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the)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 xml:space="preserve">and </w:t>
            </w:r>
            <w:r>
              <w:rPr>
                <w:spacing w:val="-6"/>
              </w:rPr>
              <w:t>possessive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pronouns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(my,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his, </w:t>
            </w:r>
            <w:r>
              <w:t>her,</w:t>
            </w:r>
            <w:r>
              <w:rPr>
                <w:spacing w:val="-22"/>
              </w:rPr>
              <w:t xml:space="preserve"> </w:t>
            </w:r>
            <w:r>
              <w:t>their</w:t>
            </w:r>
            <w:r>
              <w:rPr>
                <w:spacing w:val="-19"/>
              </w:rPr>
              <w:t xml:space="preserve"> </w:t>
            </w:r>
            <w:r>
              <w:t>etc)</w:t>
            </w:r>
            <w:r>
              <w:rPr>
                <w:spacing w:val="-20"/>
              </w:rPr>
              <w:t xml:space="preserve"> </w:t>
            </w:r>
            <w:r>
              <w:t>as</w:t>
            </w:r>
            <w:r>
              <w:rPr>
                <w:spacing w:val="-19"/>
              </w:rPr>
              <w:t xml:space="preserve"> </w:t>
            </w:r>
            <w:r>
              <w:t>determiners</w:t>
            </w:r>
          </w:p>
        </w:tc>
        <w:tc>
          <w:tcPr>
            <w:tcW w:w="3934" w:type="dxa"/>
          </w:tcPr>
          <w:p w14:paraId="30226878" w14:textId="77777777" w:rsidR="003D1096" w:rsidRDefault="005565E8">
            <w:pPr>
              <w:pStyle w:val="TableParagraph"/>
              <w:numPr>
                <w:ilvl w:val="0"/>
                <w:numId w:val="127"/>
              </w:numPr>
              <w:tabs>
                <w:tab w:val="left" w:pos="472"/>
              </w:tabs>
              <w:spacing w:before="60"/>
              <w:ind w:right="835"/>
              <w:rPr>
                <w:sz w:val="20"/>
              </w:rPr>
            </w:pPr>
            <w:r>
              <w:rPr>
                <w:sz w:val="20"/>
              </w:rPr>
              <w:t xml:space="preserve">Use of a wider range of </w:t>
            </w:r>
            <w:r>
              <w:rPr>
                <w:spacing w:val="-4"/>
                <w:sz w:val="20"/>
              </w:rPr>
              <w:t>subordinating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conjunctions</w:t>
            </w:r>
          </w:p>
          <w:p w14:paraId="30226879" w14:textId="77777777" w:rsidR="003D1096" w:rsidRDefault="005565E8">
            <w:pPr>
              <w:pStyle w:val="TableParagraph"/>
              <w:numPr>
                <w:ilvl w:val="0"/>
                <w:numId w:val="127"/>
              </w:numPr>
              <w:tabs>
                <w:tab w:val="left" w:pos="472"/>
              </w:tabs>
              <w:spacing w:before="34"/>
              <w:ind w:right="125"/>
              <w:rPr>
                <w:sz w:val="20"/>
              </w:rPr>
            </w:pPr>
            <w:r>
              <w:rPr>
                <w:sz w:val="20"/>
              </w:rPr>
              <w:t xml:space="preserve">use connecting adverbs to link persuasive points together and </w:t>
            </w:r>
            <w:r>
              <w:rPr>
                <w:spacing w:val="-2"/>
                <w:sz w:val="20"/>
              </w:rPr>
              <w:t>provide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further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justification,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for </w:t>
            </w:r>
            <w:r>
              <w:rPr>
                <w:spacing w:val="-6"/>
                <w:sz w:val="20"/>
              </w:rPr>
              <w:t>example,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think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be </w:t>
            </w:r>
            <w:r>
              <w:rPr>
                <w:sz w:val="20"/>
              </w:rPr>
              <w:t>allowed to keep the dragon as a pet because…</w:t>
            </w:r>
          </w:p>
          <w:p w14:paraId="3022687A" w14:textId="77777777" w:rsidR="003D1096" w:rsidRDefault="005565E8">
            <w:pPr>
              <w:pStyle w:val="TableParagraph"/>
              <w:spacing w:before="4"/>
              <w:ind w:left="467"/>
              <w:rPr>
                <w:sz w:val="20"/>
              </w:rPr>
            </w:pPr>
            <w:r>
              <w:rPr>
                <w:spacing w:val="-2"/>
                <w:sz w:val="20"/>
              </w:rPr>
              <w:t>Furthermore…Additionally….</w:t>
            </w:r>
          </w:p>
        </w:tc>
        <w:tc>
          <w:tcPr>
            <w:tcW w:w="3936" w:type="dxa"/>
          </w:tcPr>
          <w:p w14:paraId="3022687B" w14:textId="77777777" w:rsidR="003D1096" w:rsidRDefault="005565E8">
            <w:pPr>
              <w:pStyle w:val="TableParagraph"/>
              <w:spacing w:before="57" w:line="247" w:lineRule="auto"/>
              <w:ind w:left="475" w:hanging="360"/>
            </w:pPr>
            <w:r>
              <w:rPr>
                <w:noProof/>
                <w:position w:val="-5"/>
              </w:rPr>
              <w:drawing>
                <wp:inline distT="0" distB="0" distL="0" distR="0" wp14:anchorId="30227401" wp14:editId="30227402">
                  <wp:extent cx="179832" cy="182803"/>
                  <wp:effectExtent l="0" t="0" r="0" b="0"/>
                  <wp:docPr id="70" name="Image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2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paragraphs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organise </w:t>
            </w:r>
            <w:r>
              <w:t>ideas around a theme, .e.g.</w:t>
            </w:r>
          </w:p>
          <w:p w14:paraId="3022687C" w14:textId="77777777" w:rsidR="003D1096" w:rsidRDefault="005565E8">
            <w:pPr>
              <w:pStyle w:val="TableParagraph"/>
              <w:spacing w:line="242" w:lineRule="auto"/>
              <w:ind w:left="475" w:right="31"/>
            </w:pPr>
            <w:r>
              <w:rPr>
                <w:spacing w:val="-4"/>
              </w:rPr>
              <w:t>Consider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organising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paragraphs </w:t>
            </w:r>
            <w:r>
              <w:t xml:space="preserve">around persuasive points, and </w:t>
            </w:r>
            <w:r>
              <w:rPr>
                <w:spacing w:val="-4"/>
              </w:rPr>
              <w:t>counter-arguments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analyse </w:t>
            </w:r>
            <w:r>
              <w:t>how</w:t>
            </w:r>
            <w:r>
              <w:rPr>
                <w:spacing w:val="-17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>particular</w:t>
            </w:r>
            <w:r>
              <w:rPr>
                <w:spacing w:val="-18"/>
              </w:rPr>
              <w:t xml:space="preserve"> </w:t>
            </w:r>
            <w:r>
              <w:t>view</w:t>
            </w:r>
            <w:r>
              <w:rPr>
                <w:spacing w:val="-16"/>
              </w:rPr>
              <w:t xml:space="preserve"> </w:t>
            </w:r>
            <w:r>
              <w:t>can</w:t>
            </w:r>
            <w:r>
              <w:rPr>
                <w:spacing w:val="-16"/>
              </w:rPr>
              <w:t xml:space="preserve"> </w:t>
            </w:r>
            <w:r>
              <w:t>most convincingly be presented,</w:t>
            </w:r>
          </w:p>
          <w:p w14:paraId="3022687D" w14:textId="77777777" w:rsidR="003D1096" w:rsidRDefault="005565E8">
            <w:pPr>
              <w:pStyle w:val="TableParagraph"/>
              <w:numPr>
                <w:ilvl w:val="0"/>
                <w:numId w:val="126"/>
              </w:numPr>
              <w:tabs>
                <w:tab w:val="left" w:pos="712"/>
              </w:tabs>
              <w:spacing w:before="29"/>
              <w:ind w:hanging="237"/>
            </w:pPr>
            <w:r>
              <w:rPr>
                <w:w w:val="90"/>
              </w:rPr>
              <w:t>ordering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points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to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link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  <w:w w:val="90"/>
              </w:rPr>
              <w:t>them</w:t>
            </w:r>
          </w:p>
        </w:tc>
        <w:tc>
          <w:tcPr>
            <w:tcW w:w="3934" w:type="dxa"/>
          </w:tcPr>
          <w:p w14:paraId="3022687E" w14:textId="77777777" w:rsidR="003D1096" w:rsidRDefault="005565E8">
            <w:pPr>
              <w:pStyle w:val="TableParagraph"/>
              <w:numPr>
                <w:ilvl w:val="0"/>
                <w:numId w:val="125"/>
              </w:numPr>
              <w:tabs>
                <w:tab w:val="left" w:pos="473"/>
              </w:tabs>
              <w:spacing w:before="59" w:line="247" w:lineRule="auto"/>
              <w:ind w:right="398"/>
            </w:pPr>
            <w:r>
              <w:rPr>
                <w:spacing w:val="-4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commas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after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fronted </w:t>
            </w:r>
            <w:r>
              <w:rPr>
                <w:spacing w:val="-2"/>
              </w:rPr>
              <w:t>adverbials</w:t>
            </w:r>
          </w:p>
          <w:p w14:paraId="3022687F" w14:textId="77777777" w:rsidR="003D1096" w:rsidRDefault="005565E8">
            <w:pPr>
              <w:pStyle w:val="TableParagraph"/>
              <w:numPr>
                <w:ilvl w:val="0"/>
                <w:numId w:val="125"/>
              </w:numPr>
              <w:tabs>
                <w:tab w:val="left" w:pos="473"/>
              </w:tabs>
              <w:spacing w:before="25" w:line="242" w:lineRule="auto"/>
              <w:ind w:right="1119"/>
            </w:pPr>
            <w:r>
              <w:rPr>
                <w:spacing w:val="-6"/>
              </w:rPr>
              <w:t>Apostrophes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plural </w:t>
            </w:r>
            <w:r>
              <w:rPr>
                <w:spacing w:val="-2"/>
              </w:rPr>
              <w:t>possession</w:t>
            </w:r>
          </w:p>
        </w:tc>
      </w:tr>
    </w:tbl>
    <w:p w14:paraId="30226881" w14:textId="77777777" w:rsidR="003D1096" w:rsidRDefault="003D1096">
      <w:pPr>
        <w:spacing w:line="242" w:lineRule="auto"/>
        <w:sectPr w:rsidR="003D1096" w:rsidSect="006233B4">
          <w:type w:val="continuous"/>
          <w:pgSz w:w="16840" w:h="11910" w:orient="landscape"/>
          <w:pgMar w:top="78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4"/>
        <w:gridCol w:w="3934"/>
        <w:gridCol w:w="3936"/>
        <w:gridCol w:w="3934"/>
      </w:tblGrid>
      <w:tr w:rsidR="003D1096" w14:paraId="30226892" w14:textId="77777777">
        <w:trPr>
          <w:trHeight w:val="6034"/>
        </w:trPr>
        <w:tc>
          <w:tcPr>
            <w:tcW w:w="3934" w:type="dxa"/>
            <w:vMerge w:val="restart"/>
          </w:tcPr>
          <w:p w14:paraId="30226882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34" w:type="dxa"/>
            <w:vMerge w:val="restart"/>
          </w:tcPr>
          <w:p w14:paraId="30226883" w14:textId="77777777" w:rsidR="003D1096" w:rsidRDefault="005565E8">
            <w:pPr>
              <w:pStyle w:val="TableParagraph"/>
              <w:numPr>
                <w:ilvl w:val="0"/>
                <w:numId w:val="124"/>
              </w:numPr>
              <w:tabs>
                <w:tab w:val="left" w:pos="472"/>
              </w:tabs>
              <w:spacing w:before="59" w:line="242" w:lineRule="auto"/>
              <w:ind w:right="72"/>
            </w:pPr>
            <w:r>
              <w:t>use</w:t>
            </w:r>
            <w:r>
              <w:rPr>
                <w:spacing w:val="-15"/>
              </w:rPr>
              <w:t xml:space="preserve"> </w:t>
            </w:r>
            <w:r>
              <w:t>adverbs</w:t>
            </w:r>
            <w:r>
              <w:rPr>
                <w:spacing w:val="-15"/>
              </w:rPr>
              <w:t xml:space="preserve"> </w:t>
            </w:r>
            <w:r>
              <w:t>which</w:t>
            </w:r>
            <w:r>
              <w:rPr>
                <w:spacing w:val="-16"/>
              </w:rPr>
              <w:t xml:space="preserve"> </w:t>
            </w:r>
            <w:r>
              <w:t>show</w:t>
            </w:r>
            <w:r>
              <w:rPr>
                <w:spacing w:val="-18"/>
              </w:rPr>
              <w:t xml:space="preserve"> </w:t>
            </w:r>
            <w:r>
              <w:t>cause and</w:t>
            </w:r>
            <w:r>
              <w:rPr>
                <w:spacing w:val="-20"/>
              </w:rPr>
              <w:t xml:space="preserve"> </w:t>
            </w:r>
            <w:r>
              <w:t>effect</w:t>
            </w:r>
            <w:r>
              <w:rPr>
                <w:spacing w:val="13"/>
              </w:rPr>
              <w:t xml:space="preserve"> </w:t>
            </w:r>
            <w:r>
              <w:t>rather</w:t>
            </w:r>
            <w:r>
              <w:rPr>
                <w:spacing w:val="-20"/>
              </w:rPr>
              <w:t xml:space="preserve"> </w:t>
            </w:r>
            <w:r>
              <w:t>than</w:t>
            </w:r>
            <w:r>
              <w:rPr>
                <w:spacing w:val="-20"/>
              </w:rPr>
              <w:t xml:space="preserve"> </w:t>
            </w:r>
            <w:r>
              <w:t>adverbs of time /conjunctions to</w:t>
            </w:r>
            <w:r>
              <w:rPr>
                <w:spacing w:val="-1"/>
              </w:rPr>
              <w:t xml:space="preserve"> </w:t>
            </w:r>
            <w:r>
              <w:t>offer justification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point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view, for example,</w:t>
            </w:r>
          </w:p>
          <w:p w14:paraId="30226884" w14:textId="77777777" w:rsidR="003D1096" w:rsidRDefault="005565E8">
            <w:pPr>
              <w:pStyle w:val="TableParagraph"/>
              <w:numPr>
                <w:ilvl w:val="1"/>
                <w:numId w:val="124"/>
              </w:numPr>
              <w:tabs>
                <w:tab w:val="left" w:pos="755"/>
              </w:tabs>
              <w:spacing w:before="27" w:line="242" w:lineRule="auto"/>
              <w:ind w:right="219"/>
            </w:pPr>
            <w:r>
              <w:rPr>
                <w:spacing w:val="-4"/>
              </w:rPr>
              <w:t>You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should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buy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this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product </w:t>
            </w:r>
            <w:r>
              <w:rPr>
                <w:u w:val="single"/>
              </w:rPr>
              <w:t>so</w:t>
            </w:r>
            <w:r>
              <w:rPr>
                <w:spacing w:val="-19"/>
                <w:u w:val="single"/>
              </w:rPr>
              <w:t xml:space="preserve"> </w:t>
            </w:r>
            <w:r>
              <w:rPr>
                <w:u w:val="single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t>you</w:t>
            </w:r>
            <w:r>
              <w:rPr>
                <w:spacing w:val="-19"/>
              </w:rPr>
              <w:t xml:space="preserve"> </w:t>
            </w:r>
            <w:r>
              <w:t>are</w:t>
            </w:r>
            <w:r>
              <w:rPr>
                <w:spacing w:val="-18"/>
              </w:rPr>
              <w:t xml:space="preserve"> </w:t>
            </w:r>
            <w:r>
              <w:t>the</w:t>
            </w:r>
            <w:r>
              <w:rPr>
                <w:spacing w:val="-18"/>
              </w:rPr>
              <w:t xml:space="preserve"> </w:t>
            </w:r>
            <w:r>
              <w:t>envy</w:t>
            </w:r>
            <w:r>
              <w:rPr>
                <w:spacing w:val="-19"/>
              </w:rPr>
              <w:t xml:space="preserve"> </w:t>
            </w:r>
            <w:r>
              <w:t>of all your friends</w:t>
            </w:r>
          </w:p>
          <w:p w14:paraId="30226885" w14:textId="77777777" w:rsidR="003D1096" w:rsidRDefault="005565E8">
            <w:pPr>
              <w:pStyle w:val="TableParagraph"/>
              <w:numPr>
                <w:ilvl w:val="1"/>
                <w:numId w:val="124"/>
              </w:numPr>
              <w:tabs>
                <w:tab w:val="left" w:pos="755"/>
              </w:tabs>
              <w:spacing w:before="30"/>
              <w:ind w:right="138"/>
            </w:pPr>
            <w:r>
              <w:rPr>
                <w:spacing w:val="-2"/>
              </w:rPr>
              <w:t>The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trainer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is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brightly </w:t>
            </w:r>
            <w:r>
              <w:t xml:space="preserve">coloured, </w:t>
            </w:r>
            <w:r>
              <w:rPr>
                <w:u w:val="single"/>
              </w:rPr>
              <w:t>therefore</w:t>
            </w:r>
            <w:r>
              <w:rPr>
                <w:spacing w:val="1"/>
              </w:rPr>
              <w:t xml:space="preserve"> </w:t>
            </w:r>
            <w:r>
              <w:t>you</w:t>
            </w:r>
            <w:r>
              <w:rPr>
                <w:spacing w:val="-20"/>
              </w:rPr>
              <w:t xml:space="preserve"> </w:t>
            </w:r>
            <w:r>
              <w:t>will be seen in the dark.</w:t>
            </w:r>
          </w:p>
          <w:p w14:paraId="30226886" w14:textId="77777777" w:rsidR="003D1096" w:rsidRDefault="005565E8">
            <w:pPr>
              <w:pStyle w:val="TableParagraph"/>
              <w:numPr>
                <w:ilvl w:val="0"/>
                <w:numId w:val="124"/>
              </w:numPr>
              <w:tabs>
                <w:tab w:val="left" w:pos="472"/>
              </w:tabs>
              <w:spacing w:before="35" w:line="242" w:lineRule="auto"/>
              <w:ind w:right="225"/>
            </w:pPr>
            <w:r>
              <w:t>Use</w:t>
            </w:r>
            <w:r>
              <w:rPr>
                <w:spacing w:val="-15"/>
              </w:rPr>
              <w:t xml:space="preserve"> </w:t>
            </w:r>
            <w:r>
              <w:t>of</w:t>
            </w:r>
            <w:r>
              <w:rPr>
                <w:spacing w:val="-16"/>
              </w:rPr>
              <w:t xml:space="preserve"> </w:t>
            </w:r>
            <w:r>
              <w:t>preposition</w:t>
            </w:r>
            <w:r>
              <w:rPr>
                <w:spacing w:val="-17"/>
              </w:rPr>
              <w:t xml:space="preserve"> </w:t>
            </w:r>
            <w:r>
              <w:t xml:space="preserve">phrases, </w:t>
            </w:r>
            <w:r>
              <w:rPr>
                <w:spacing w:val="-2"/>
              </w:rPr>
              <w:t>subordinate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clauses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noun </w:t>
            </w:r>
            <w:r>
              <w:t>phrases</w:t>
            </w:r>
            <w:r>
              <w:rPr>
                <w:spacing w:val="-22"/>
              </w:rPr>
              <w:t xml:space="preserve"> </w:t>
            </w:r>
            <w:r>
              <w:t>as</w:t>
            </w:r>
            <w:r>
              <w:rPr>
                <w:spacing w:val="-19"/>
              </w:rPr>
              <w:t xml:space="preserve"> </w:t>
            </w:r>
            <w:r>
              <w:t>fronted</w:t>
            </w:r>
            <w:r>
              <w:rPr>
                <w:spacing w:val="-19"/>
              </w:rPr>
              <w:t xml:space="preserve"> </w:t>
            </w:r>
            <w:r>
              <w:t>adverbials to indicate time, place, manner or frequency.</w:t>
            </w:r>
          </w:p>
          <w:p w14:paraId="30226887" w14:textId="77777777" w:rsidR="003D1096" w:rsidRDefault="005565E8">
            <w:pPr>
              <w:pStyle w:val="TableParagraph"/>
              <w:numPr>
                <w:ilvl w:val="0"/>
                <w:numId w:val="124"/>
              </w:numPr>
              <w:tabs>
                <w:tab w:val="left" w:pos="472"/>
              </w:tabs>
              <w:spacing w:before="40" w:line="242" w:lineRule="auto"/>
              <w:ind w:right="62"/>
            </w:pPr>
            <w:r>
              <w:rPr>
                <w:spacing w:val="-4"/>
              </w:rPr>
              <w:t>Noun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phrases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further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expanded </w:t>
            </w:r>
            <w:r>
              <w:t xml:space="preserve">by adding adjectives and </w:t>
            </w:r>
            <w:r>
              <w:rPr>
                <w:spacing w:val="-4"/>
              </w:rPr>
              <w:t>prepositions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modify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noun</w:t>
            </w:r>
          </w:p>
          <w:p w14:paraId="30226888" w14:textId="77777777" w:rsidR="003D1096" w:rsidRDefault="005565E8">
            <w:pPr>
              <w:pStyle w:val="TableParagraph"/>
              <w:spacing w:before="1" w:line="242" w:lineRule="auto"/>
              <w:ind w:left="472"/>
            </w:pPr>
            <w:r>
              <w:t xml:space="preserve">e.g. explore the use of </w:t>
            </w:r>
            <w:r>
              <w:rPr>
                <w:spacing w:val="-2"/>
              </w:rPr>
              <w:t>expanded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noun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phrases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 advertising,</w:t>
            </w:r>
          </w:p>
          <w:p w14:paraId="30226889" w14:textId="77777777" w:rsidR="003D1096" w:rsidRDefault="005565E8">
            <w:pPr>
              <w:pStyle w:val="TableParagraph"/>
              <w:numPr>
                <w:ilvl w:val="0"/>
                <w:numId w:val="2"/>
              </w:numPr>
              <w:tabs>
                <w:tab w:val="left" w:pos="755"/>
              </w:tabs>
              <w:spacing w:before="30"/>
              <w:ind w:right="241"/>
            </w:pPr>
            <w:r>
              <w:rPr>
                <w:spacing w:val="-4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beach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with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its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mile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long </w:t>
            </w:r>
            <w:r>
              <w:t xml:space="preserve">stretch of golden white </w:t>
            </w:r>
            <w:r>
              <w:rPr>
                <w:spacing w:val="-2"/>
              </w:rPr>
              <w:t>sand…</w:t>
            </w:r>
          </w:p>
          <w:p w14:paraId="3022688A" w14:textId="77777777" w:rsidR="003D1096" w:rsidRDefault="005565E8">
            <w:pPr>
              <w:pStyle w:val="TableParagraph"/>
              <w:numPr>
                <w:ilvl w:val="0"/>
                <w:numId w:val="2"/>
              </w:numPr>
              <w:tabs>
                <w:tab w:val="left" w:pos="755"/>
              </w:tabs>
              <w:spacing w:before="21" w:line="290" w:lineRule="exact"/>
              <w:ind w:right="232"/>
            </w:pPr>
            <w:r>
              <w:t xml:space="preserve">rich, velvety chocolate </w:t>
            </w:r>
            <w:r>
              <w:rPr>
                <w:spacing w:val="-4"/>
              </w:rPr>
              <w:t>harvested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from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heart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of </w:t>
            </w:r>
            <w:r>
              <w:rPr>
                <w:spacing w:val="-2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Amazonian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rainforest…</w:t>
            </w:r>
          </w:p>
        </w:tc>
        <w:tc>
          <w:tcPr>
            <w:tcW w:w="3936" w:type="dxa"/>
            <w:tcBorders>
              <w:bottom w:val="nil"/>
            </w:tcBorders>
          </w:tcPr>
          <w:p w14:paraId="3022688B" w14:textId="77777777" w:rsidR="003D1096" w:rsidRDefault="005565E8">
            <w:pPr>
              <w:pStyle w:val="TableParagraph"/>
              <w:spacing w:before="59" w:line="264" w:lineRule="auto"/>
              <w:ind w:left="827" w:hanging="3"/>
            </w:pPr>
            <w:r>
              <w:rPr>
                <w:spacing w:val="-4"/>
              </w:rPr>
              <w:t>together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so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one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follows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another</w:t>
            </w:r>
          </w:p>
          <w:p w14:paraId="3022688C" w14:textId="77777777" w:rsidR="003D1096" w:rsidRDefault="005565E8">
            <w:pPr>
              <w:pStyle w:val="TableParagraph"/>
              <w:numPr>
                <w:ilvl w:val="0"/>
                <w:numId w:val="123"/>
              </w:numPr>
              <w:tabs>
                <w:tab w:val="left" w:pos="827"/>
              </w:tabs>
              <w:spacing w:before="5"/>
              <w:ind w:left="827" w:right="97"/>
            </w:pPr>
            <w:r>
              <w:t>how</w:t>
            </w:r>
            <w:r>
              <w:rPr>
                <w:spacing w:val="-20"/>
              </w:rPr>
              <w:t xml:space="preserve"> </w:t>
            </w:r>
            <w:r>
              <w:t>statistics,</w:t>
            </w:r>
            <w:r>
              <w:rPr>
                <w:spacing w:val="-19"/>
              </w:rPr>
              <w:t xml:space="preserve"> </w:t>
            </w:r>
            <w:r>
              <w:t xml:space="preserve">graphs, </w:t>
            </w:r>
            <w:r>
              <w:rPr>
                <w:spacing w:val="-4"/>
              </w:rPr>
              <w:t>images,</w:t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>visual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aids,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etc.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can </w:t>
            </w:r>
            <w:r>
              <w:t>be used to support or reinforce arguments</w:t>
            </w:r>
          </w:p>
          <w:p w14:paraId="3022688D" w14:textId="77777777" w:rsidR="003D1096" w:rsidRDefault="005565E8">
            <w:pPr>
              <w:pStyle w:val="TableParagraph"/>
              <w:numPr>
                <w:ilvl w:val="0"/>
                <w:numId w:val="123"/>
              </w:numPr>
              <w:tabs>
                <w:tab w:val="left" w:pos="827"/>
              </w:tabs>
              <w:spacing w:before="37"/>
              <w:ind w:left="827" w:right="180"/>
            </w:pPr>
            <w:r>
              <w:t>how a closing statement repeats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reinforces</w:t>
            </w:r>
            <w:r>
              <w:rPr>
                <w:spacing w:val="-13"/>
              </w:rPr>
              <w:t xml:space="preserve"> </w:t>
            </w:r>
            <w:r>
              <w:t xml:space="preserve">the </w:t>
            </w:r>
            <w:r>
              <w:rPr>
                <w:spacing w:val="-4"/>
              </w:rPr>
              <w:t>original/opening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statement </w:t>
            </w:r>
            <w:r>
              <w:t>or</w:t>
            </w:r>
            <w:r>
              <w:rPr>
                <w:spacing w:val="-13"/>
              </w:rPr>
              <w:t xml:space="preserve"> </w:t>
            </w:r>
            <w:r>
              <w:t>viewpoint,</w:t>
            </w:r>
            <w:r>
              <w:rPr>
                <w:spacing w:val="-14"/>
              </w:rPr>
              <w:t xml:space="preserve"> </w:t>
            </w:r>
            <w:r>
              <w:t>for</w:t>
            </w:r>
            <w:r>
              <w:rPr>
                <w:spacing w:val="-13"/>
              </w:rPr>
              <w:t xml:space="preserve"> </w:t>
            </w:r>
            <w:r>
              <w:t>example,</w:t>
            </w:r>
          </w:p>
          <w:p w14:paraId="3022688E" w14:textId="77777777" w:rsidR="003D1096" w:rsidRDefault="005565E8">
            <w:pPr>
              <w:pStyle w:val="TableParagraph"/>
              <w:spacing w:before="5"/>
              <w:ind w:left="827" w:right="654"/>
            </w:pPr>
            <w:r>
              <w:rPr>
                <w:spacing w:val="-2"/>
              </w:rPr>
              <w:t>All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evidence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shows </w:t>
            </w:r>
            <w:r>
              <w:t>that…It’s quite clear</w:t>
            </w:r>
          </w:p>
          <w:p w14:paraId="3022688F" w14:textId="77777777" w:rsidR="003D1096" w:rsidRDefault="005565E8">
            <w:pPr>
              <w:pStyle w:val="TableParagraph"/>
              <w:spacing w:before="4"/>
              <w:ind w:left="827" w:right="31"/>
            </w:pPr>
            <w:r>
              <w:t>that…Having</w:t>
            </w:r>
            <w:r>
              <w:rPr>
                <w:spacing w:val="-5"/>
              </w:rPr>
              <w:t xml:space="preserve"> </w:t>
            </w:r>
            <w:r>
              <w:t>seen</w:t>
            </w:r>
            <w:r>
              <w:rPr>
                <w:spacing w:val="-5"/>
              </w:rPr>
              <w:t xml:space="preserve"> </w:t>
            </w:r>
            <w:r>
              <w:t>all</w:t>
            </w:r>
            <w:r>
              <w:rPr>
                <w:spacing w:val="-4"/>
              </w:rPr>
              <w:t xml:space="preserve"> </w:t>
            </w:r>
            <w:r>
              <w:t>that we</w:t>
            </w:r>
            <w:r>
              <w:rPr>
                <w:spacing w:val="-20"/>
              </w:rPr>
              <w:t xml:space="preserve"> </w:t>
            </w:r>
            <w:r>
              <w:t>offer</w:t>
            </w:r>
            <w:r>
              <w:rPr>
                <w:spacing w:val="-19"/>
              </w:rPr>
              <w:t xml:space="preserve"> </w:t>
            </w:r>
            <w:r>
              <w:t>you,</w:t>
            </w:r>
            <w:r>
              <w:rPr>
                <w:spacing w:val="-19"/>
              </w:rPr>
              <w:t xml:space="preserve"> </w:t>
            </w:r>
            <w:r>
              <w:t>there</w:t>
            </w:r>
            <w:r>
              <w:rPr>
                <w:spacing w:val="-20"/>
              </w:rPr>
              <w:t xml:space="preserve"> </w:t>
            </w:r>
            <w:r>
              <w:t>can</w:t>
            </w:r>
            <w:r>
              <w:rPr>
                <w:spacing w:val="-20"/>
              </w:rPr>
              <w:t xml:space="preserve"> </w:t>
            </w:r>
            <w:r>
              <w:t xml:space="preserve">be no doubt that we are the </w:t>
            </w:r>
            <w:r>
              <w:rPr>
                <w:spacing w:val="-4"/>
              </w:rPr>
              <w:t>best.</w:t>
            </w:r>
          </w:p>
          <w:p w14:paraId="30226890" w14:textId="77777777" w:rsidR="003D1096" w:rsidRDefault="005565E8">
            <w:pPr>
              <w:pStyle w:val="TableParagraph"/>
              <w:spacing w:before="5" w:line="261" w:lineRule="auto"/>
              <w:ind w:left="467" w:right="95"/>
            </w:pPr>
            <w:r>
              <w:t>Appropriate</w:t>
            </w:r>
            <w:r>
              <w:rPr>
                <w:spacing w:val="-8"/>
              </w:rPr>
              <w:t xml:space="preserve"> </w:t>
            </w:r>
            <w:r>
              <w:t>choice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 xml:space="preserve">pronoun </w:t>
            </w:r>
            <w:r>
              <w:rPr>
                <w:spacing w:val="-4"/>
              </w:rPr>
              <w:t>(person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possessive)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noun, </w:t>
            </w:r>
            <w:r>
              <w:t>within</w:t>
            </w:r>
            <w:r>
              <w:rPr>
                <w:spacing w:val="-20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across</w:t>
            </w:r>
            <w:r>
              <w:rPr>
                <w:spacing w:val="-19"/>
              </w:rPr>
              <w:t xml:space="preserve"> </w:t>
            </w:r>
            <w:r>
              <w:t>sentences</w:t>
            </w:r>
            <w:r>
              <w:rPr>
                <w:spacing w:val="-20"/>
              </w:rPr>
              <w:t xml:space="preserve"> </w:t>
            </w:r>
            <w:r>
              <w:t xml:space="preserve">to aid cohesion and avoid </w:t>
            </w:r>
            <w:r>
              <w:rPr>
                <w:spacing w:val="-2"/>
              </w:rPr>
              <w:t>repetition</w:t>
            </w:r>
          </w:p>
        </w:tc>
        <w:tc>
          <w:tcPr>
            <w:tcW w:w="3934" w:type="dxa"/>
            <w:vMerge w:val="restart"/>
          </w:tcPr>
          <w:p w14:paraId="30226891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  <w:tr w:rsidR="003D1096" w14:paraId="30226898" w14:textId="77777777">
        <w:trPr>
          <w:trHeight w:val="1825"/>
        </w:trPr>
        <w:tc>
          <w:tcPr>
            <w:tcW w:w="3934" w:type="dxa"/>
            <w:vMerge/>
            <w:tcBorders>
              <w:top w:val="nil"/>
            </w:tcBorders>
          </w:tcPr>
          <w:p w14:paraId="30226893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934" w:type="dxa"/>
            <w:vMerge/>
            <w:tcBorders>
              <w:top w:val="nil"/>
            </w:tcBorders>
          </w:tcPr>
          <w:p w14:paraId="30226894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936" w:type="dxa"/>
            <w:tcBorders>
              <w:top w:val="nil"/>
            </w:tcBorders>
          </w:tcPr>
          <w:p w14:paraId="30226895" w14:textId="77777777" w:rsidR="003D1096" w:rsidRDefault="003D1096">
            <w:pPr>
              <w:pStyle w:val="TableParagraph"/>
              <w:spacing w:before="7"/>
              <w:rPr>
                <w:sz w:val="12"/>
              </w:rPr>
            </w:pPr>
          </w:p>
          <w:p w14:paraId="30226896" w14:textId="77777777" w:rsidR="003D1096" w:rsidRDefault="005565E8">
            <w:pPr>
              <w:pStyle w:val="TableParagraph"/>
              <w:ind w:left="1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03" wp14:editId="30227404">
                  <wp:extent cx="179832" cy="185927"/>
                  <wp:effectExtent l="0" t="0" r="0" b="0"/>
                  <wp:docPr id="71" name="Image 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4" w:type="dxa"/>
            <w:vMerge/>
            <w:tcBorders>
              <w:top w:val="nil"/>
            </w:tcBorders>
          </w:tcPr>
          <w:p w14:paraId="30226897" w14:textId="77777777" w:rsidR="003D1096" w:rsidRDefault="003D1096">
            <w:pPr>
              <w:rPr>
                <w:sz w:val="2"/>
                <w:szCs w:val="2"/>
              </w:rPr>
            </w:pPr>
          </w:p>
        </w:tc>
      </w:tr>
    </w:tbl>
    <w:p w14:paraId="30226899" w14:textId="77777777" w:rsidR="003D1096" w:rsidRDefault="003D1096">
      <w:pPr>
        <w:rPr>
          <w:sz w:val="2"/>
          <w:szCs w:val="2"/>
        </w:rPr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2938"/>
        <w:gridCol w:w="4397"/>
        <w:gridCol w:w="4037"/>
        <w:gridCol w:w="432"/>
        <w:gridCol w:w="3502"/>
      </w:tblGrid>
      <w:tr w:rsidR="003D1096" w14:paraId="3022689B" w14:textId="77777777">
        <w:trPr>
          <w:trHeight w:val="534"/>
        </w:trPr>
        <w:tc>
          <w:tcPr>
            <w:tcW w:w="15738" w:type="dxa"/>
            <w:gridSpan w:val="6"/>
          </w:tcPr>
          <w:p w14:paraId="3022689A" w14:textId="77777777" w:rsidR="003D1096" w:rsidRDefault="005565E8">
            <w:pPr>
              <w:pStyle w:val="TableParagraph"/>
              <w:spacing w:before="61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lastRenderedPageBreak/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6</w:t>
            </w:r>
          </w:p>
        </w:tc>
      </w:tr>
      <w:tr w:rsidR="003D1096" w14:paraId="302268A0" w14:textId="77777777">
        <w:trPr>
          <w:trHeight w:val="535"/>
        </w:trPr>
        <w:tc>
          <w:tcPr>
            <w:tcW w:w="3370" w:type="dxa"/>
            <w:gridSpan w:val="2"/>
          </w:tcPr>
          <w:p w14:paraId="3022689C" w14:textId="77777777" w:rsidR="003D1096" w:rsidRDefault="005565E8">
            <w:pPr>
              <w:pStyle w:val="TableParagraph"/>
              <w:spacing w:before="61"/>
              <w:ind w:left="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4397" w:type="dxa"/>
          </w:tcPr>
          <w:p w14:paraId="3022689D" w14:textId="77777777" w:rsidR="003D1096" w:rsidRDefault="005565E8">
            <w:pPr>
              <w:pStyle w:val="TableParagraph"/>
              <w:spacing w:before="61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4037" w:type="dxa"/>
          </w:tcPr>
          <w:p w14:paraId="3022689E" w14:textId="77777777" w:rsidR="003D1096" w:rsidRDefault="005565E8">
            <w:pPr>
              <w:pStyle w:val="TableParagraph"/>
              <w:spacing w:before="61"/>
              <w:ind w:left="29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  <w:gridSpan w:val="2"/>
          </w:tcPr>
          <w:p w14:paraId="3022689F" w14:textId="77777777" w:rsidR="003D1096" w:rsidRDefault="005565E8">
            <w:pPr>
              <w:pStyle w:val="TableParagraph"/>
              <w:spacing w:before="61"/>
              <w:ind w:left="1260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8B8" w14:textId="77777777">
        <w:trPr>
          <w:trHeight w:val="7637"/>
        </w:trPr>
        <w:tc>
          <w:tcPr>
            <w:tcW w:w="432" w:type="dxa"/>
            <w:tcBorders>
              <w:right w:val="nil"/>
            </w:tcBorders>
          </w:tcPr>
          <w:p w14:paraId="302268A1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8A2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05" wp14:editId="30227406">
                  <wp:extent cx="181318" cy="185927"/>
                  <wp:effectExtent l="0" t="0" r="0" b="0"/>
                  <wp:docPr id="72" name="Image 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8" w:type="dxa"/>
            <w:tcBorders>
              <w:left w:val="nil"/>
            </w:tcBorders>
          </w:tcPr>
          <w:p w14:paraId="302268A3" w14:textId="77777777" w:rsidR="003D1096" w:rsidRDefault="005565E8">
            <w:pPr>
              <w:pStyle w:val="TableParagraph"/>
              <w:spacing w:before="59" w:line="261" w:lineRule="auto"/>
              <w:ind w:left="40" w:right="71"/>
            </w:pPr>
            <w:r>
              <w:t xml:space="preserve">Difference between formal and informal </w:t>
            </w:r>
            <w:r>
              <w:rPr>
                <w:spacing w:val="-4"/>
              </w:rPr>
              <w:t>vocabulary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structures</w:t>
            </w:r>
          </w:p>
        </w:tc>
        <w:tc>
          <w:tcPr>
            <w:tcW w:w="4397" w:type="dxa"/>
          </w:tcPr>
          <w:p w14:paraId="302268A4" w14:textId="77777777" w:rsidR="003D1096" w:rsidRDefault="005565E8">
            <w:pPr>
              <w:pStyle w:val="TableParagraph"/>
              <w:numPr>
                <w:ilvl w:val="0"/>
                <w:numId w:val="122"/>
              </w:numPr>
              <w:tabs>
                <w:tab w:val="left" w:pos="472"/>
              </w:tabs>
              <w:spacing w:before="59" w:line="242" w:lineRule="auto"/>
              <w:ind w:right="571"/>
              <w:jc w:val="both"/>
            </w:pPr>
            <w:r>
              <w:rPr>
                <w:spacing w:val="-2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passive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affect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the </w:t>
            </w:r>
            <w:r>
              <w:rPr>
                <w:spacing w:val="-6"/>
              </w:rPr>
              <w:t>presentation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information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 xml:space="preserve">a </w:t>
            </w:r>
            <w:r>
              <w:t>sentence</w:t>
            </w:r>
            <w:r>
              <w:rPr>
                <w:spacing w:val="-3"/>
              </w:rPr>
              <w:t xml:space="preserve"> </w:t>
            </w:r>
            <w:r>
              <w:t>e.g.</w:t>
            </w:r>
          </w:p>
          <w:p w14:paraId="302268A5" w14:textId="77777777" w:rsidR="003D1096" w:rsidRDefault="005565E8">
            <w:pPr>
              <w:pStyle w:val="TableParagraph"/>
              <w:numPr>
                <w:ilvl w:val="1"/>
                <w:numId w:val="122"/>
              </w:numPr>
              <w:tabs>
                <w:tab w:val="left" w:pos="755"/>
              </w:tabs>
              <w:spacing w:before="32"/>
              <w:ind w:right="136"/>
            </w:pPr>
            <w:r>
              <w:t>explore</w:t>
            </w:r>
            <w:r>
              <w:rPr>
                <w:spacing w:val="-6"/>
              </w:rPr>
              <w:t xml:space="preserve"> </w:t>
            </w:r>
            <w:r>
              <w:t>how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passive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7"/>
              </w:rPr>
              <w:t xml:space="preserve"> </w:t>
            </w:r>
            <w:r>
              <w:t xml:space="preserve">be used to gain support of an audience without dictating who </w:t>
            </w:r>
            <w:r>
              <w:rPr>
                <w:spacing w:val="-6"/>
              </w:rPr>
              <w:t>should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be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responsible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 xml:space="preserve">making </w:t>
            </w:r>
            <w:r>
              <w:t>that action happen, therefore making the action seem less</w:t>
            </w:r>
          </w:p>
          <w:p w14:paraId="302268A6" w14:textId="77777777" w:rsidR="003D1096" w:rsidRDefault="005565E8">
            <w:pPr>
              <w:pStyle w:val="TableParagraph"/>
              <w:spacing w:before="6"/>
              <w:ind w:left="755" w:right="696"/>
            </w:pPr>
            <w:r>
              <w:rPr>
                <w:spacing w:val="-2"/>
              </w:rPr>
              <w:t>daunting,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example,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‘the </w:t>
            </w:r>
            <w:r>
              <w:t>invaders</w:t>
            </w:r>
            <w:r>
              <w:rPr>
                <w:spacing w:val="-14"/>
              </w:rPr>
              <w:t xml:space="preserve"> </w:t>
            </w:r>
            <w:r>
              <w:t>must</w:t>
            </w:r>
            <w:r>
              <w:rPr>
                <w:spacing w:val="-15"/>
              </w:rPr>
              <w:t xml:space="preserve"> </w:t>
            </w:r>
            <w:r>
              <w:t>be</w:t>
            </w:r>
            <w:r>
              <w:rPr>
                <w:spacing w:val="-14"/>
              </w:rPr>
              <w:t xml:space="preserve"> </w:t>
            </w:r>
            <w:r>
              <w:t>stopped’</w:t>
            </w:r>
          </w:p>
          <w:p w14:paraId="302268A7" w14:textId="77777777" w:rsidR="003D1096" w:rsidRDefault="005565E8">
            <w:pPr>
              <w:pStyle w:val="TableParagraph"/>
              <w:numPr>
                <w:ilvl w:val="1"/>
                <w:numId w:val="122"/>
              </w:numPr>
              <w:tabs>
                <w:tab w:val="left" w:pos="755"/>
              </w:tabs>
              <w:spacing w:before="37"/>
              <w:ind w:right="541"/>
            </w:pPr>
            <w:r>
              <w:rPr>
                <w:spacing w:val="-2"/>
              </w:rPr>
              <w:t>consider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how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alternative </w:t>
            </w:r>
            <w:r>
              <w:t>version</w:t>
            </w:r>
            <w:r>
              <w:rPr>
                <w:spacing w:val="-13"/>
              </w:rPr>
              <w:t xml:space="preserve"> </w:t>
            </w:r>
            <w:r>
              <w:t>(in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active</w:t>
            </w:r>
            <w:r>
              <w:rPr>
                <w:spacing w:val="-10"/>
              </w:rPr>
              <w:t xml:space="preserve"> </w:t>
            </w:r>
            <w:r>
              <w:t xml:space="preserve">voice) might not be so effective in </w:t>
            </w:r>
            <w:r>
              <w:rPr>
                <w:spacing w:val="-6"/>
              </w:rPr>
              <w:t>harnessing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support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the</w:t>
            </w:r>
          </w:p>
          <w:p w14:paraId="302268A8" w14:textId="77777777" w:rsidR="003D1096" w:rsidRDefault="005565E8">
            <w:pPr>
              <w:pStyle w:val="TableParagraph"/>
              <w:spacing w:before="3"/>
              <w:ind w:left="755" w:right="297"/>
            </w:pPr>
            <w:r>
              <w:t>audience,</w:t>
            </w:r>
            <w:r>
              <w:rPr>
                <w:spacing w:val="-20"/>
              </w:rPr>
              <w:t xml:space="preserve"> </w:t>
            </w:r>
            <w:r>
              <w:t>for</w:t>
            </w:r>
            <w:r>
              <w:rPr>
                <w:spacing w:val="-19"/>
              </w:rPr>
              <w:t xml:space="preserve"> </w:t>
            </w:r>
            <w:r>
              <w:t>example,</w:t>
            </w:r>
            <w:r>
              <w:rPr>
                <w:spacing w:val="-19"/>
              </w:rPr>
              <w:t xml:space="preserve"> </w:t>
            </w:r>
            <w:r>
              <w:t>‘we</w:t>
            </w:r>
            <w:r>
              <w:rPr>
                <w:spacing w:val="-20"/>
              </w:rPr>
              <w:t xml:space="preserve"> </w:t>
            </w:r>
            <w:r>
              <w:t>(or ‘you’)</w:t>
            </w:r>
            <w:r>
              <w:rPr>
                <w:spacing w:val="-9"/>
              </w:rPr>
              <w:t xml:space="preserve"> </w:t>
            </w:r>
            <w:r>
              <w:t>must</w:t>
            </w:r>
            <w:r>
              <w:rPr>
                <w:spacing w:val="-7"/>
              </w:rPr>
              <w:t xml:space="preserve"> </w:t>
            </w:r>
            <w:r>
              <w:t>stop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invaders’</w:t>
            </w:r>
          </w:p>
          <w:p w14:paraId="302268A9" w14:textId="77777777" w:rsidR="003D1096" w:rsidRDefault="005565E8">
            <w:pPr>
              <w:pStyle w:val="TableParagraph"/>
              <w:numPr>
                <w:ilvl w:val="0"/>
                <w:numId w:val="122"/>
              </w:numPr>
              <w:tabs>
                <w:tab w:val="left" w:pos="472"/>
              </w:tabs>
              <w:spacing w:before="36" w:line="261" w:lineRule="auto"/>
              <w:ind w:right="272"/>
            </w:pP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difference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between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structures </w:t>
            </w:r>
            <w:r>
              <w:t>typical of informal speech and structures</w:t>
            </w:r>
            <w:r>
              <w:rPr>
                <w:spacing w:val="-18"/>
              </w:rPr>
              <w:t xml:space="preserve"> </w:t>
            </w:r>
            <w:r>
              <w:t>appropriate</w:t>
            </w:r>
            <w:r>
              <w:rPr>
                <w:spacing w:val="-18"/>
              </w:rPr>
              <w:t xml:space="preserve"> </w:t>
            </w:r>
            <w:r>
              <w:t>for</w:t>
            </w:r>
            <w:r>
              <w:rPr>
                <w:spacing w:val="-19"/>
              </w:rPr>
              <w:t xml:space="preserve"> </w:t>
            </w:r>
            <w:r>
              <w:t>formal speech</w:t>
            </w:r>
            <w:r>
              <w:rPr>
                <w:spacing w:val="-16"/>
              </w:rPr>
              <w:t xml:space="preserve"> </w:t>
            </w:r>
            <w:r>
              <w:t>and</w:t>
            </w:r>
            <w:r>
              <w:rPr>
                <w:spacing w:val="-16"/>
              </w:rPr>
              <w:t xml:space="preserve"> </w:t>
            </w:r>
            <w:r>
              <w:t>writing</w:t>
            </w:r>
            <w:r>
              <w:rPr>
                <w:spacing w:val="-16"/>
              </w:rPr>
              <w:t xml:space="preserve"> </w:t>
            </w:r>
            <w:r>
              <w:t>[for</w:t>
            </w:r>
            <w:r>
              <w:rPr>
                <w:spacing w:val="-15"/>
              </w:rPr>
              <w:t xml:space="preserve"> </w:t>
            </w:r>
            <w:r>
              <w:t xml:space="preserve">example, </w:t>
            </w:r>
            <w:r>
              <w:rPr>
                <w:spacing w:val="-6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question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tags: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He’s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your </w:t>
            </w:r>
            <w:r>
              <w:t>friend,</w:t>
            </w:r>
            <w:r>
              <w:rPr>
                <w:spacing w:val="-12"/>
              </w:rPr>
              <w:t xml:space="preserve"> </w:t>
            </w:r>
            <w:r>
              <w:t>isn’t</w:t>
            </w:r>
            <w:r>
              <w:rPr>
                <w:spacing w:val="-11"/>
              </w:rPr>
              <w:t xml:space="preserve"> </w:t>
            </w:r>
            <w:r>
              <w:t>he?</w:t>
            </w:r>
            <w:r>
              <w:rPr>
                <w:spacing w:val="-11"/>
              </w:rPr>
              <w:t xml:space="preserve"> </w:t>
            </w:r>
            <w:r>
              <w:t>or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>use</w:t>
            </w:r>
            <w:r>
              <w:rPr>
                <w:spacing w:val="-10"/>
              </w:rPr>
              <w:t xml:space="preserve"> </w:t>
            </w:r>
            <w:r>
              <w:t>of</w:t>
            </w:r>
          </w:p>
          <w:p w14:paraId="302268AA" w14:textId="77777777" w:rsidR="003D1096" w:rsidRDefault="005565E8">
            <w:pPr>
              <w:pStyle w:val="TableParagraph"/>
              <w:spacing w:line="261" w:lineRule="auto"/>
              <w:ind w:left="472"/>
            </w:pPr>
            <w:r>
              <w:rPr>
                <w:w w:val="90"/>
              </w:rPr>
              <w:t>subjunctive forms such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 xml:space="preserve">as </w:t>
            </w:r>
            <w:r>
              <w:rPr>
                <w:w w:val="90"/>
                <w:u w:val="single"/>
              </w:rPr>
              <w:t>If</w:t>
            </w:r>
            <w:r>
              <w:rPr>
                <w:spacing w:val="-1"/>
                <w:w w:val="90"/>
                <w:u w:val="single"/>
              </w:rPr>
              <w:t xml:space="preserve"> </w:t>
            </w:r>
            <w:r>
              <w:rPr>
                <w:w w:val="90"/>
                <w:u w:val="single"/>
              </w:rPr>
              <w:t>I were</w:t>
            </w:r>
            <w:r>
              <w:rPr>
                <w:w w:val="90"/>
              </w:rPr>
              <w:t xml:space="preserve"> or </w:t>
            </w:r>
            <w:r>
              <w:rPr>
                <w:u w:val="single"/>
              </w:rPr>
              <w:t>Were they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to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come</w:t>
            </w:r>
            <w:r>
              <w:t xml:space="preserve"> in</w:t>
            </w:r>
            <w:r>
              <w:rPr>
                <w:spacing w:val="-1"/>
              </w:rPr>
              <w:t xml:space="preserve"> </w:t>
            </w:r>
            <w:r>
              <w:t xml:space="preserve">some very </w:t>
            </w:r>
            <w:r>
              <w:rPr>
                <w:spacing w:val="-2"/>
              </w:rPr>
              <w:t>formal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writing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speech],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If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  <w:w w:val="95"/>
              </w:rPr>
              <w:t>I</w:t>
            </w:r>
          </w:p>
          <w:p w14:paraId="302268AB" w14:textId="77777777" w:rsidR="003D1096" w:rsidRDefault="005565E8">
            <w:pPr>
              <w:pStyle w:val="TableParagraph"/>
              <w:spacing w:line="267" w:lineRule="exact"/>
              <w:ind w:left="472"/>
            </w:pPr>
            <w:r>
              <w:rPr>
                <w:w w:val="90"/>
              </w:rPr>
              <w:t>were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prime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minister,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I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would…</w:t>
            </w:r>
          </w:p>
        </w:tc>
        <w:tc>
          <w:tcPr>
            <w:tcW w:w="4037" w:type="dxa"/>
          </w:tcPr>
          <w:p w14:paraId="302268AC" w14:textId="77777777" w:rsidR="003D1096" w:rsidRDefault="005565E8">
            <w:pPr>
              <w:pStyle w:val="TableParagraph"/>
              <w:numPr>
                <w:ilvl w:val="0"/>
                <w:numId w:val="121"/>
              </w:numPr>
              <w:tabs>
                <w:tab w:val="left" w:pos="472"/>
              </w:tabs>
              <w:spacing w:before="59" w:line="242" w:lineRule="auto"/>
              <w:ind w:left="472" w:right="51"/>
            </w:pPr>
            <w:r>
              <w:rPr>
                <w:spacing w:val="-2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wider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range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cohesive </w:t>
            </w:r>
            <w:r>
              <w:t>devices to</w:t>
            </w:r>
            <w:r>
              <w:rPr>
                <w:spacing w:val="-1"/>
              </w:rPr>
              <w:t xml:space="preserve"> </w:t>
            </w:r>
            <w:r>
              <w:t xml:space="preserve">link ideas across </w:t>
            </w:r>
            <w:r>
              <w:rPr>
                <w:spacing w:val="-2"/>
              </w:rPr>
              <w:t>paragraphs</w:t>
            </w:r>
          </w:p>
          <w:p w14:paraId="302268AD" w14:textId="77777777" w:rsidR="003D1096" w:rsidRDefault="005565E8">
            <w:pPr>
              <w:pStyle w:val="TableParagraph"/>
              <w:numPr>
                <w:ilvl w:val="1"/>
                <w:numId w:val="121"/>
              </w:numPr>
              <w:tabs>
                <w:tab w:val="left" w:pos="724"/>
              </w:tabs>
              <w:spacing w:before="34"/>
              <w:ind w:left="724" w:hanging="328"/>
            </w:pPr>
            <w:r>
              <w:rPr>
                <w:spacing w:val="-4"/>
              </w:rPr>
              <w:t>repetition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word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phrase</w:t>
            </w:r>
          </w:p>
          <w:p w14:paraId="302268AE" w14:textId="77777777" w:rsidR="003D1096" w:rsidRDefault="005565E8">
            <w:pPr>
              <w:pStyle w:val="TableParagraph"/>
              <w:spacing w:before="20" w:line="264" w:lineRule="auto"/>
              <w:ind w:left="396" w:right="953"/>
            </w:pPr>
            <w:r>
              <w:rPr>
                <w:rFonts w:ascii="Courier New"/>
              </w:rPr>
              <w:t>o</w:t>
            </w:r>
            <w:r>
              <w:rPr>
                <w:rFonts w:ascii="Courier New"/>
                <w:spacing w:val="-71"/>
              </w:rPr>
              <w:t xml:space="preserve"> </w:t>
            </w:r>
            <w:r>
              <w:t>use</w:t>
            </w:r>
            <w:r>
              <w:rPr>
                <w:spacing w:val="-20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wider</w:t>
            </w:r>
            <w:r>
              <w:rPr>
                <w:spacing w:val="-20"/>
              </w:rPr>
              <w:t xml:space="preserve"> </w:t>
            </w:r>
            <w:r>
              <w:t>range</w:t>
            </w:r>
            <w:r>
              <w:rPr>
                <w:spacing w:val="-19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adverbials</w:t>
            </w:r>
          </w:p>
          <w:p w14:paraId="302268AF" w14:textId="77777777" w:rsidR="003D1096" w:rsidRDefault="005565E8">
            <w:pPr>
              <w:pStyle w:val="TableParagraph"/>
              <w:numPr>
                <w:ilvl w:val="1"/>
                <w:numId w:val="121"/>
              </w:numPr>
              <w:tabs>
                <w:tab w:val="left" w:pos="724"/>
              </w:tabs>
              <w:spacing w:before="14"/>
              <w:ind w:left="724" w:hanging="328"/>
            </w:pPr>
            <w:r>
              <w:rPr>
                <w:spacing w:val="-2"/>
                <w:w w:val="95"/>
              </w:rPr>
              <w:t>ellipsis</w:t>
            </w:r>
          </w:p>
          <w:p w14:paraId="302268B0" w14:textId="77777777" w:rsidR="003D1096" w:rsidRDefault="005565E8">
            <w:pPr>
              <w:pStyle w:val="TableParagraph"/>
              <w:numPr>
                <w:ilvl w:val="0"/>
                <w:numId w:val="121"/>
              </w:numPr>
              <w:tabs>
                <w:tab w:val="left" w:pos="472"/>
              </w:tabs>
              <w:spacing w:before="27" w:line="247" w:lineRule="auto"/>
              <w:ind w:left="472" w:right="115"/>
            </w:pPr>
            <w:r>
              <w:rPr>
                <w:spacing w:val="-8"/>
              </w:rPr>
              <w:t>Apply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persuasive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>skills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>in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a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 xml:space="preserve">range </w:t>
            </w:r>
            <w:r>
              <w:t>of</w:t>
            </w:r>
            <w:r>
              <w:rPr>
                <w:spacing w:val="-13"/>
              </w:rPr>
              <w:t xml:space="preserve"> </w:t>
            </w:r>
            <w:r>
              <w:t>contexts/</w:t>
            </w:r>
            <w:r>
              <w:rPr>
                <w:spacing w:val="-13"/>
              </w:rPr>
              <w:t xml:space="preserve"> </w:t>
            </w:r>
            <w:r>
              <w:t>structures</w:t>
            </w:r>
          </w:p>
          <w:p w14:paraId="302268B1" w14:textId="77777777" w:rsidR="003D1096" w:rsidRDefault="005565E8">
            <w:pPr>
              <w:pStyle w:val="TableParagraph"/>
              <w:numPr>
                <w:ilvl w:val="0"/>
                <w:numId w:val="121"/>
              </w:numPr>
              <w:tabs>
                <w:tab w:val="left" w:pos="472"/>
              </w:tabs>
              <w:spacing w:before="25" w:line="261" w:lineRule="auto"/>
              <w:ind w:left="472" w:right="184"/>
            </w:pPr>
            <w:r>
              <w:t xml:space="preserve">Vary and manage paragraphs in a way that support whole </w:t>
            </w:r>
            <w:r>
              <w:rPr>
                <w:spacing w:val="-2"/>
              </w:rPr>
              <w:t>structure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text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e.g.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single </w:t>
            </w:r>
            <w:r>
              <w:t>sentence</w:t>
            </w:r>
            <w:r>
              <w:rPr>
                <w:spacing w:val="-20"/>
              </w:rPr>
              <w:t xml:space="preserve"> </w:t>
            </w:r>
            <w:r>
              <w:t>paragraphs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 xml:space="preserve">secure an argument, movement of focus from the general to the </w:t>
            </w:r>
            <w:r>
              <w:rPr>
                <w:spacing w:val="-2"/>
              </w:rPr>
              <w:t>specific</w:t>
            </w:r>
          </w:p>
        </w:tc>
        <w:tc>
          <w:tcPr>
            <w:tcW w:w="432" w:type="dxa"/>
            <w:tcBorders>
              <w:right w:val="nil"/>
            </w:tcBorders>
          </w:tcPr>
          <w:p w14:paraId="302268B2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8B3" w14:textId="77777777" w:rsidR="003D1096" w:rsidRDefault="005565E8">
            <w:pPr>
              <w:pStyle w:val="TableParagraph"/>
              <w:ind w:left="113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07" wp14:editId="30227408">
                  <wp:extent cx="181330" cy="184403"/>
                  <wp:effectExtent l="0" t="0" r="0" b="0"/>
                  <wp:docPr id="73" name="Image 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30" cy="184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8B4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8B5" w14:textId="77777777" w:rsidR="003D1096" w:rsidRDefault="003D1096">
            <w:pPr>
              <w:pStyle w:val="TableParagraph"/>
              <w:spacing w:before="58" w:after="1"/>
              <w:rPr>
                <w:sz w:val="20"/>
              </w:rPr>
            </w:pPr>
          </w:p>
          <w:p w14:paraId="302268B6" w14:textId="77777777" w:rsidR="003D1096" w:rsidRDefault="005565E8">
            <w:pPr>
              <w:pStyle w:val="TableParagraph"/>
              <w:ind w:left="113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09" wp14:editId="3022740A">
                  <wp:extent cx="179831" cy="185927"/>
                  <wp:effectExtent l="0" t="0" r="0" b="0"/>
                  <wp:docPr id="74" name="Image 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8B7" w14:textId="77777777" w:rsidR="003D1096" w:rsidRDefault="005565E8">
            <w:pPr>
              <w:pStyle w:val="TableParagraph"/>
              <w:spacing w:before="59" w:line="261" w:lineRule="auto"/>
              <w:ind w:left="41"/>
            </w:pPr>
            <w:r>
              <w:t>Use of semi-colon,</w:t>
            </w:r>
            <w:r>
              <w:rPr>
                <w:spacing w:val="-1"/>
              </w:rPr>
              <w:t xml:space="preserve"> </w:t>
            </w:r>
            <w:r>
              <w:t>colon</w:t>
            </w:r>
            <w:r>
              <w:rPr>
                <w:spacing w:val="-1"/>
              </w:rPr>
              <w:t xml:space="preserve"> </w:t>
            </w:r>
            <w:r>
              <w:t>or dash to mark the boundary between</w:t>
            </w:r>
            <w:r>
              <w:rPr>
                <w:spacing w:val="-12"/>
              </w:rPr>
              <w:t xml:space="preserve"> </w:t>
            </w:r>
            <w:r>
              <w:t>independent</w:t>
            </w:r>
            <w:r>
              <w:rPr>
                <w:spacing w:val="-16"/>
              </w:rPr>
              <w:t xml:space="preserve"> </w:t>
            </w:r>
            <w:r>
              <w:t>clauses Use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bullets,</w:t>
            </w:r>
            <w:r>
              <w:rPr>
                <w:spacing w:val="-6"/>
              </w:rPr>
              <w:t xml:space="preserve"> </w:t>
            </w:r>
            <w:r>
              <w:t>colons</w:t>
            </w:r>
            <w:r>
              <w:rPr>
                <w:spacing w:val="-3"/>
              </w:rPr>
              <w:t xml:space="preserve"> </w:t>
            </w:r>
            <w:r>
              <w:t>&amp; semicolons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punctuate</w:t>
            </w:r>
            <w:r>
              <w:rPr>
                <w:spacing w:val="-7"/>
              </w:rPr>
              <w:t xml:space="preserve"> </w:t>
            </w:r>
            <w:r>
              <w:t>lists</w:t>
            </w:r>
          </w:p>
        </w:tc>
      </w:tr>
    </w:tbl>
    <w:p w14:paraId="302268B9" w14:textId="77777777" w:rsidR="003D1096" w:rsidRDefault="003D1096">
      <w:pPr>
        <w:spacing w:line="261" w:lineRule="auto"/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3"/>
        <w:gridCol w:w="3970"/>
        <w:gridCol w:w="3828"/>
        <w:gridCol w:w="4524"/>
      </w:tblGrid>
      <w:tr w:rsidR="003D1096" w14:paraId="302268BB" w14:textId="77777777">
        <w:trPr>
          <w:trHeight w:val="539"/>
        </w:trPr>
        <w:tc>
          <w:tcPr>
            <w:tcW w:w="15975" w:type="dxa"/>
            <w:gridSpan w:val="4"/>
          </w:tcPr>
          <w:p w14:paraId="302268BA" w14:textId="29824E7B" w:rsidR="003D1096" w:rsidRDefault="005565E8">
            <w:pPr>
              <w:pStyle w:val="TableParagraph"/>
              <w:spacing w:before="67"/>
              <w:ind w:left="16"/>
              <w:jc w:val="center"/>
              <w:rPr>
                <w:i/>
              </w:rPr>
            </w:pPr>
            <w:r>
              <w:rPr>
                <w:rFonts w:ascii="Tahoma"/>
                <w:b/>
                <w:w w:val="90"/>
                <w:sz w:val="36"/>
              </w:rPr>
              <w:lastRenderedPageBreak/>
              <w:t>Discussion</w:t>
            </w:r>
            <w:r>
              <w:rPr>
                <w:rFonts w:ascii="Tahoma"/>
                <w:b/>
                <w:spacing w:val="45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texts</w:t>
            </w:r>
            <w:r>
              <w:rPr>
                <w:rFonts w:ascii="Tahoma"/>
                <w:b/>
                <w:spacing w:val="14"/>
                <w:sz w:val="36"/>
              </w:rPr>
              <w:t xml:space="preserve"> </w:t>
            </w:r>
          </w:p>
        </w:tc>
      </w:tr>
      <w:tr w:rsidR="003D1096" w14:paraId="302268BF" w14:textId="77777777">
        <w:trPr>
          <w:trHeight w:val="1893"/>
        </w:trPr>
        <w:tc>
          <w:tcPr>
            <w:tcW w:w="15975" w:type="dxa"/>
            <w:gridSpan w:val="4"/>
          </w:tcPr>
          <w:p w14:paraId="302268BC" w14:textId="77777777" w:rsidR="003D1096" w:rsidRDefault="005565E8">
            <w:pPr>
              <w:pStyle w:val="TableParagraph"/>
              <w:spacing w:before="68" w:line="264" w:lineRule="auto"/>
              <w:ind w:left="107"/>
            </w:pPr>
            <w:r>
              <w:rPr>
                <w:rFonts w:ascii="Tahoma"/>
                <w:b/>
                <w:spacing w:val="-4"/>
                <w:sz w:val="24"/>
                <w:u w:val="single"/>
              </w:rPr>
              <w:t>Purpose</w:t>
            </w:r>
            <w:r>
              <w:rPr>
                <w:rFonts w:ascii="Tahoma"/>
                <w:b/>
                <w:spacing w:val="-4"/>
                <w:sz w:val="28"/>
              </w:rPr>
              <w:t xml:space="preserve">: </w:t>
            </w:r>
            <w:r>
              <w:rPr>
                <w:spacing w:val="-4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present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reasoned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balanced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overview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issue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controversial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topic.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Usually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aims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provide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two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more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different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views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an </w:t>
            </w:r>
            <w:r>
              <w:t>issue,</w:t>
            </w:r>
            <w:r>
              <w:rPr>
                <w:spacing w:val="-11"/>
              </w:rPr>
              <w:t xml:space="preserve"> </w:t>
            </w:r>
            <w:r>
              <w:t>each</w:t>
            </w:r>
            <w:r>
              <w:rPr>
                <w:spacing w:val="-11"/>
              </w:rPr>
              <w:t xml:space="preserve"> </w:t>
            </w:r>
            <w:r>
              <w:t>with</w:t>
            </w:r>
            <w:r>
              <w:rPr>
                <w:spacing w:val="-11"/>
              </w:rPr>
              <w:t xml:space="preserve"> </w:t>
            </w:r>
            <w:r>
              <w:t>elaborations,</w:t>
            </w:r>
            <w:r>
              <w:rPr>
                <w:spacing w:val="-12"/>
              </w:rPr>
              <w:t xml:space="preserve"> </w:t>
            </w:r>
            <w:r>
              <w:t>evidence</w:t>
            </w:r>
            <w:r>
              <w:rPr>
                <w:spacing w:val="-9"/>
              </w:rPr>
              <w:t xml:space="preserve"> </w:t>
            </w:r>
            <w:r>
              <w:t>and/</w:t>
            </w:r>
            <w:r>
              <w:rPr>
                <w:spacing w:val="-14"/>
              </w:rPr>
              <w:t xml:space="preserve"> </w:t>
            </w:r>
            <w:r>
              <w:t>or</w:t>
            </w:r>
            <w:r>
              <w:rPr>
                <w:spacing w:val="-11"/>
              </w:rPr>
              <w:t xml:space="preserve"> </w:t>
            </w:r>
            <w:r>
              <w:t>examples.</w:t>
            </w:r>
          </w:p>
          <w:p w14:paraId="302268BD" w14:textId="77777777" w:rsidR="003D1096" w:rsidRDefault="005565E8">
            <w:pPr>
              <w:pStyle w:val="TableParagraph"/>
              <w:spacing w:line="261" w:lineRule="auto"/>
              <w:ind w:left="107"/>
            </w:pPr>
            <w:r>
              <w:rPr>
                <w:spacing w:val="-4"/>
              </w:rPr>
              <w:t>Discussion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texts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are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not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limited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controversial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issues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but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polarised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views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are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generally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used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teach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this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text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type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this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makes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it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easier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teach children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how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present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different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viewpoints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provide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evidence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them.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Discussions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contrast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with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persuasion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texts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which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generally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only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develop one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viewpoint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may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present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biased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view,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often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writer’s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own.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Like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all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text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types,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discussion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texts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vary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widely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elements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discussion</w:t>
            </w:r>
          </w:p>
          <w:p w14:paraId="302268BE" w14:textId="77777777" w:rsidR="003D1096" w:rsidRDefault="005565E8">
            <w:pPr>
              <w:pStyle w:val="TableParagraph"/>
              <w:spacing w:line="267" w:lineRule="exact"/>
              <w:ind w:left="107"/>
            </w:pPr>
            <w:r>
              <w:rPr>
                <w:spacing w:val="-6"/>
              </w:rPr>
              <w:t>writing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are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often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found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within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other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text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types</w:t>
            </w:r>
          </w:p>
        </w:tc>
      </w:tr>
      <w:tr w:rsidR="003D1096" w14:paraId="302268C4" w14:textId="77777777">
        <w:trPr>
          <w:trHeight w:val="803"/>
        </w:trPr>
        <w:tc>
          <w:tcPr>
            <w:tcW w:w="3653" w:type="dxa"/>
          </w:tcPr>
          <w:p w14:paraId="302268C0" w14:textId="77777777" w:rsidR="003D1096" w:rsidRDefault="005565E8">
            <w:pPr>
              <w:pStyle w:val="TableParagraph"/>
              <w:spacing w:before="252"/>
              <w:ind w:left="655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Generic</w:t>
            </w:r>
            <w:r>
              <w:rPr>
                <w:rFonts w:ascii="Tahoma"/>
                <w:b/>
                <w:spacing w:val="14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structure</w:t>
            </w:r>
          </w:p>
        </w:tc>
        <w:tc>
          <w:tcPr>
            <w:tcW w:w="3970" w:type="dxa"/>
          </w:tcPr>
          <w:p w14:paraId="302268C1" w14:textId="77777777" w:rsidR="003D1096" w:rsidRDefault="005565E8">
            <w:pPr>
              <w:pStyle w:val="TableParagraph"/>
              <w:spacing w:before="252"/>
              <w:ind w:left="712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Language</w:t>
            </w:r>
            <w:r>
              <w:rPr>
                <w:rFonts w:ascii="Tahoma"/>
                <w:b/>
                <w:spacing w:val="-11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features</w:t>
            </w:r>
          </w:p>
        </w:tc>
        <w:tc>
          <w:tcPr>
            <w:tcW w:w="3828" w:type="dxa"/>
          </w:tcPr>
          <w:p w14:paraId="302268C2" w14:textId="77777777" w:rsidR="003D1096" w:rsidRDefault="005565E8">
            <w:pPr>
              <w:pStyle w:val="TableParagraph"/>
              <w:spacing w:before="252"/>
              <w:ind w:left="266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8"/>
                <w:sz w:val="28"/>
              </w:rPr>
              <w:t>Knowledge</w:t>
            </w:r>
            <w:r>
              <w:rPr>
                <w:rFonts w:ascii="Tahoma"/>
                <w:b/>
                <w:spacing w:val="-9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for</w:t>
            </w:r>
            <w:r>
              <w:rPr>
                <w:rFonts w:ascii="Tahoma"/>
                <w:b/>
                <w:spacing w:val="-6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the</w:t>
            </w:r>
            <w:r>
              <w:rPr>
                <w:rFonts w:ascii="Tahoma"/>
                <w:b/>
                <w:spacing w:val="-6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writer</w:t>
            </w:r>
          </w:p>
        </w:tc>
        <w:tc>
          <w:tcPr>
            <w:tcW w:w="4524" w:type="dxa"/>
          </w:tcPr>
          <w:p w14:paraId="302268C3" w14:textId="77777777" w:rsidR="003D1096" w:rsidRDefault="005565E8">
            <w:pPr>
              <w:pStyle w:val="TableParagraph"/>
              <w:spacing w:before="35" w:line="370" w:lineRule="atLeast"/>
              <w:ind w:left="1501" w:right="536" w:hanging="903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Key</w:t>
            </w:r>
            <w:r>
              <w:rPr>
                <w:rFonts w:ascii="Tahoma"/>
                <w:b/>
                <w:spacing w:val="-21"/>
                <w:sz w:val="28"/>
              </w:rPr>
              <w:t xml:space="preserve"> </w:t>
            </w:r>
            <w:r>
              <w:rPr>
                <w:rFonts w:ascii="Tahoma"/>
                <w:b/>
                <w:sz w:val="28"/>
              </w:rPr>
              <w:t>elements</w:t>
            </w:r>
            <w:r>
              <w:rPr>
                <w:rFonts w:ascii="Tahoma"/>
                <w:b/>
                <w:spacing w:val="-21"/>
                <w:sz w:val="28"/>
              </w:rPr>
              <w:t xml:space="preserve"> </w:t>
            </w:r>
            <w:r>
              <w:rPr>
                <w:rFonts w:ascii="Tahoma"/>
                <w:b/>
                <w:sz w:val="28"/>
              </w:rPr>
              <w:t>to</w:t>
            </w:r>
            <w:r>
              <w:rPr>
                <w:rFonts w:ascii="Tahoma"/>
                <w:b/>
                <w:spacing w:val="-20"/>
                <w:sz w:val="28"/>
              </w:rPr>
              <w:t xml:space="preserve"> </w:t>
            </w:r>
            <w:r>
              <w:rPr>
                <w:rFonts w:ascii="Tahoma"/>
                <w:b/>
                <w:sz w:val="28"/>
              </w:rPr>
              <w:t xml:space="preserve">achieve </w:t>
            </w:r>
            <w:r>
              <w:rPr>
                <w:rFonts w:ascii="Tahoma"/>
                <w:b/>
                <w:spacing w:val="-2"/>
                <w:sz w:val="28"/>
              </w:rPr>
              <w:t>progression</w:t>
            </w:r>
          </w:p>
        </w:tc>
      </w:tr>
      <w:tr w:rsidR="003D1096" w14:paraId="302268DA" w14:textId="77777777">
        <w:trPr>
          <w:trHeight w:val="6946"/>
        </w:trPr>
        <w:tc>
          <w:tcPr>
            <w:tcW w:w="3653" w:type="dxa"/>
          </w:tcPr>
          <w:p w14:paraId="302268C5" w14:textId="77777777" w:rsidR="003D1096" w:rsidRDefault="005565E8">
            <w:pPr>
              <w:pStyle w:val="TableParagraph"/>
              <w:spacing w:before="62"/>
              <w:ind w:left="107" w:right="566"/>
            </w:pPr>
            <w:r>
              <w:rPr>
                <w:spacing w:val="-6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most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common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 xml:space="preserve">structure </w:t>
            </w:r>
            <w:r>
              <w:rPr>
                <w:spacing w:val="-2"/>
              </w:rPr>
              <w:t>includes:</w:t>
            </w:r>
          </w:p>
          <w:p w14:paraId="302268C6" w14:textId="77777777" w:rsidR="003D1096" w:rsidRDefault="005565E8">
            <w:pPr>
              <w:pStyle w:val="TableParagraph"/>
              <w:numPr>
                <w:ilvl w:val="0"/>
                <w:numId w:val="120"/>
              </w:numPr>
              <w:tabs>
                <w:tab w:val="left" w:pos="467"/>
              </w:tabs>
              <w:spacing w:before="39"/>
              <w:ind w:right="377"/>
            </w:pPr>
            <w:r>
              <w:t>a</w:t>
            </w:r>
            <w:r>
              <w:rPr>
                <w:spacing w:val="-12"/>
              </w:rPr>
              <w:t xml:space="preserve"> </w:t>
            </w:r>
            <w:r>
              <w:t>statement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issues involved</w:t>
            </w:r>
            <w:r>
              <w:rPr>
                <w:spacing w:val="-20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preview</w:t>
            </w:r>
            <w:r>
              <w:rPr>
                <w:spacing w:val="-20"/>
              </w:rPr>
              <w:t xml:space="preserve"> </w:t>
            </w:r>
            <w:r>
              <w:t>of the main arguments;</w:t>
            </w:r>
          </w:p>
          <w:p w14:paraId="302268C7" w14:textId="77777777" w:rsidR="003D1096" w:rsidRDefault="005565E8">
            <w:pPr>
              <w:pStyle w:val="TableParagraph"/>
              <w:numPr>
                <w:ilvl w:val="0"/>
                <w:numId w:val="120"/>
              </w:numPr>
              <w:tabs>
                <w:tab w:val="left" w:pos="467"/>
              </w:tabs>
              <w:spacing w:before="32"/>
              <w:ind w:right="464"/>
            </w:pPr>
            <w:r>
              <w:t>arguments for,</w:t>
            </w:r>
            <w:r>
              <w:rPr>
                <w:spacing w:val="-1"/>
              </w:rPr>
              <w:t xml:space="preserve"> </w:t>
            </w:r>
            <w:r>
              <w:t>with supporting</w:t>
            </w:r>
            <w:r>
              <w:rPr>
                <w:spacing w:val="-20"/>
              </w:rPr>
              <w:t xml:space="preserve"> </w:t>
            </w:r>
            <w:r>
              <w:t>evidence</w:t>
            </w:r>
            <w:r>
              <w:rPr>
                <w:spacing w:val="-19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examples;</w:t>
            </w:r>
          </w:p>
          <w:p w14:paraId="302268C8" w14:textId="77777777" w:rsidR="003D1096" w:rsidRDefault="005565E8">
            <w:pPr>
              <w:pStyle w:val="TableParagraph"/>
              <w:numPr>
                <w:ilvl w:val="0"/>
                <w:numId w:val="120"/>
              </w:numPr>
              <w:tabs>
                <w:tab w:val="left" w:pos="467"/>
              </w:tabs>
              <w:spacing w:before="35"/>
              <w:ind w:right="402"/>
            </w:pPr>
            <w:r>
              <w:t>arguments against or alternative</w:t>
            </w:r>
            <w:r>
              <w:rPr>
                <w:spacing w:val="-6"/>
              </w:rPr>
              <w:t xml:space="preserve"> </w:t>
            </w:r>
            <w:r>
              <w:t>views,</w:t>
            </w:r>
            <w:r>
              <w:rPr>
                <w:spacing w:val="-4"/>
              </w:rPr>
              <w:t xml:space="preserve"> </w:t>
            </w:r>
            <w:r>
              <w:t>with supporting</w:t>
            </w:r>
            <w:r>
              <w:rPr>
                <w:spacing w:val="37"/>
              </w:rPr>
              <w:t xml:space="preserve"> </w:t>
            </w:r>
            <w:r>
              <w:t>evidence</w:t>
            </w:r>
            <w:r>
              <w:rPr>
                <w:spacing w:val="-20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examples.</w:t>
            </w:r>
          </w:p>
          <w:p w14:paraId="302268C9" w14:textId="77777777" w:rsidR="003D1096" w:rsidRDefault="005565E8">
            <w:pPr>
              <w:pStyle w:val="TableParagraph"/>
              <w:spacing w:before="3" w:line="261" w:lineRule="auto"/>
              <w:ind w:left="107" w:right="501"/>
            </w:pPr>
            <w:r>
              <w:t>Another</w:t>
            </w:r>
            <w:r>
              <w:rPr>
                <w:spacing w:val="-11"/>
              </w:rPr>
              <w:t xml:space="preserve"> </w:t>
            </w:r>
            <w:r>
              <w:t>common</w:t>
            </w:r>
            <w:r>
              <w:rPr>
                <w:spacing w:val="-13"/>
              </w:rPr>
              <w:t xml:space="preserve"> </w:t>
            </w:r>
            <w:r>
              <w:t xml:space="preserve">structure </w:t>
            </w:r>
            <w:r>
              <w:rPr>
                <w:spacing w:val="-6"/>
              </w:rPr>
              <w:t>presents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arguments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‘for’ </w:t>
            </w:r>
            <w:r>
              <w:t>and ‘against’ alternatively.</w:t>
            </w:r>
          </w:p>
          <w:p w14:paraId="302268CA" w14:textId="77777777" w:rsidR="003D1096" w:rsidRDefault="005565E8">
            <w:pPr>
              <w:pStyle w:val="TableParagraph"/>
              <w:spacing w:line="261" w:lineRule="auto"/>
              <w:ind w:left="107" w:right="100"/>
            </w:pPr>
            <w:r>
              <w:rPr>
                <w:spacing w:val="-8"/>
              </w:rPr>
              <w:t>Discussion</w:t>
            </w:r>
            <w:r>
              <w:rPr>
                <w:spacing w:val="-14"/>
              </w:rPr>
              <w:t xml:space="preserve"> </w:t>
            </w:r>
            <w:r>
              <w:rPr>
                <w:spacing w:val="-8"/>
              </w:rPr>
              <w:t>texts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>usually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end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 xml:space="preserve">with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summary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statement</w:t>
            </w:r>
            <w:r>
              <w:rPr>
                <w:spacing w:val="-9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recommendation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conclusion. </w:t>
            </w:r>
            <w:r>
              <w:t>The</w:t>
            </w:r>
            <w:r>
              <w:rPr>
                <w:spacing w:val="-20"/>
              </w:rPr>
              <w:t xml:space="preserve"> </w:t>
            </w:r>
            <w:r>
              <w:t>summary</w:t>
            </w:r>
            <w:r>
              <w:rPr>
                <w:spacing w:val="-19"/>
              </w:rPr>
              <w:t xml:space="preserve"> </w:t>
            </w:r>
            <w:r>
              <w:t>may</w:t>
            </w:r>
            <w:r>
              <w:rPr>
                <w:spacing w:val="-19"/>
              </w:rPr>
              <w:t xml:space="preserve"> </w:t>
            </w:r>
            <w:r>
              <w:t>develop</w:t>
            </w:r>
            <w:r>
              <w:rPr>
                <w:spacing w:val="-20"/>
              </w:rPr>
              <w:t xml:space="preserve"> </w:t>
            </w:r>
            <w:r>
              <w:t>one particular viewpoint using reasoned</w:t>
            </w:r>
            <w:r>
              <w:rPr>
                <w:spacing w:val="-20"/>
              </w:rPr>
              <w:t xml:space="preserve"> </w:t>
            </w:r>
            <w:r>
              <w:t>judgements</w:t>
            </w:r>
            <w:r>
              <w:rPr>
                <w:spacing w:val="-20"/>
              </w:rPr>
              <w:t xml:space="preserve"> </w:t>
            </w:r>
            <w:r>
              <w:t>based</w:t>
            </w:r>
            <w:r>
              <w:rPr>
                <w:spacing w:val="-19"/>
              </w:rPr>
              <w:t xml:space="preserve"> </w:t>
            </w:r>
            <w:r>
              <w:t>on the evidence provided.</w:t>
            </w:r>
          </w:p>
        </w:tc>
        <w:tc>
          <w:tcPr>
            <w:tcW w:w="3970" w:type="dxa"/>
          </w:tcPr>
          <w:p w14:paraId="302268CB" w14:textId="77777777" w:rsidR="003D1096" w:rsidRDefault="005565E8">
            <w:pPr>
              <w:pStyle w:val="TableParagraph"/>
              <w:numPr>
                <w:ilvl w:val="0"/>
                <w:numId w:val="119"/>
              </w:numPr>
              <w:tabs>
                <w:tab w:val="left" w:pos="468"/>
              </w:tabs>
              <w:spacing w:before="65" w:line="247" w:lineRule="auto"/>
              <w:ind w:right="121"/>
            </w:pPr>
            <w:r>
              <w:rPr>
                <w:spacing w:val="-2"/>
              </w:rPr>
              <w:t>Written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rFonts w:ascii="Tahoma" w:hAnsi="Tahoma"/>
                <w:b/>
                <w:spacing w:val="-2"/>
              </w:rPr>
              <w:t>simple</w:t>
            </w:r>
            <w:r>
              <w:rPr>
                <w:rFonts w:ascii="Tahoma" w:hAnsi="Tahoma"/>
                <w:b/>
                <w:spacing w:val="-14"/>
              </w:rPr>
              <w:t xml:space="preserve"> </w:t>
            </w:r>
            <w:r>
              <w:rPr>
                <w:rFonts w:ascii="Tahoma" w:hAnsi="Tahoma"/>
                <w:b/>
                <w:spacing w:val="-2"/>
              </w:rPr>
              <w:t>present</w:t>
            </w:r>
            <w:r>
              <w:rPr>
                <w:rFonts w:ascii="Tahoma" w:hAnsi="Tahoma"/>
                <w:b/>
                <w:spacing w:val="-14"/>
              </w:rPr>
              <w:t xml:space="preserve"> </w:t>
            </w:r>
            <w:r>
              <w:rPr>
                <w:rFonts w:ascii="Tahoma" w:hAnsi="Tahoma"/>
                <w:b/>
                <w:spacing w:val="-2"/>
              </w:rPr>
              <w:t xml:space="preserve">tense </w:t>
            </w:r>
            <w:r>
              <w:t xml:space="preserve">as commonly accepted facts. </w:t>
            </w:r>
            <w:r>
              <w:rPr>
                <w:rFonts w:ascii="Courier New" w:hAnsi="Courier New"/>
              </w:rPr>
              <w:t>o</w:t>
            </w:r>
            <w:r>
              <w:rPr>
                <w:rFonts w:ascii="Courier New" w:hAnsi="Courier New"/>
                <w:spacing w:val="-49"/>
              </w:rPr>
              <w:t xml:space="preserve"> </w:t>
            </w:r>
            <w:r>
              <w:t>Generalises the participants and</w:t>
            </w:r>
            <w:r>
              <w:rPr>
                <w:spacing w:val="-20"/>
              </w:rPr>
              <w:t xml:space="preserve"> </w:t>
            </w:r>
            <w:r>
              <w:t>things</w:t>
            </w:r>
            <w:r>
              <w:rPr>
                <w:spacing w:val="-19"/>
              </w:rPr>
              <w:t xml:space="preserve"> </w:t>
            </w:r>
            <w:r>
              <w:t>it</w:t>
            </w:r>
            <w:r>
              <w:rPr>
                <w:spacing w:val="-19"/>
              </w:rPr>
              <w:t xml:space="preserve"> </w:t>
            </w:r>
            <w:r>
              <w:t>refers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 xml:space="preserve">using </w:t>
            </w:r>
            <w:r>
              <w:rPr>
                <w:rFonts w:ascii="Tahoma" w:hAnsi="Tahoma"/>
                <w:b/>
              </w:rPr>
              <w:t xml:space="preserve">uncountable noun phrases </w:t>
            </w:r>
            <w:r>
              <w:t xml:space="preserve">(some people, most dogs), </w:t>
            </w:r>
            <w:r>
              <w:rPr>
                <w:rFonts w:ascii="Tahoma" w:hAnsi="Tahoma"/>
                <w:b/>
                <w:spacing w:val="-6"/>
              </w:rPr>
              <w:t>nouns</w:t>
            </w:r>
            <w:r>
              <w:rPr>
                <w:rFonts w:ascii="Tahoma" w:hAnsi="Tahoma"/>
                <w:b/>
                <w:spacing w:val="-11"/>
              </w:rPr>
              <w:t xml:space="preserve"> </w:t>
            </w:r>
            <w:r>
              <w:rPr>
                <w:rFonts w:ascii="Tahoma" w:hAnsi="Tahoma"/>
                <w:b/>
                <w:spacing w:val="-6"/>
              </w:rPr>
              <w:t>that</w:t>
            </w:r>
            <w:r>
              <w:rPr>
                <w:rFonts w:ascii="Tahoma" w:hAnsi="Tahoma"/>
                <w:b/>
                <w:spacing w:val="-9"/>
              </w:rPr>
              <w:t xml:space="preserve"> </w:t>
            </w:r>
            <w:r>
              <w:rPr>
                <w:rFonts w:ascii="Tahoma" w:hAnsi="Tahoma"/>
                <w:b/>
                <w:spacing w:val="-6"/>
              </w:rPr>
              <w:t>categorise</w:t>
            </w:r>
            <w:r>
              <w:rPr>
                <w:rFonts w:ascii="Tahoma" w:hAnsi="Tahoma"/>
                <w:b/>
                <w:spacing w:val="-7"/>
              </w:rPr>
              <w:t xml:space="preserve"> </w:t>
            </w:r>
            <w:r>
              <w:rPr>
                <w:spacing w:val="-6"/>
              </w:rPr>
              <w:t xml:space="preserve">(vehicles, </w:t>
            </w:r>
            <w:r>
              <w:t>pollution)</w:t>
            </w:r>
            <w:r>
              <w:rPr>
                <w:spacing w:val="-2"/>
              </w:rPr>
              <w:t xml:space="preserve"> </w:t>
            </w:r>
            <w:r>
              <w:t xml:space="preserve">and </w:t>
            </w:r>
            <w:r>
              <w:rPr>
                <w:rFonts w:ascii="Tahoma" w:hAnsi="Tahoma"/>
                <w:b/>
              </w:rPr>
              <w:t xml:space="preserve">abstract nouns </w:t>
            </w:r>
            <w:r>
              <w:rPr>
                <w:spacing w:val="-2"/>
              </w:rPr>
              <w:t>(power).</w:t>
            </w:r>
          </w:p>
          <w:p w14:paraId="302268CC" w14:textId="77777777" w:rsidR="003D1096" w:rsidRDefault="005565E8">
            <w:pPr>
              <w:pStyle w:val="TableParagraph"/>
              <w:numPr>
                <w:ilvl w:val="0"/>
                <w:numId w:val="119"/>
              </w:numPr>
              <w:tabs>
                <w:tab w:val="left" w:pos="468"/>
              </w:tabs>
              <w:spacing w:before="13" w:line="242" w:lineRule="auto"/>
              <w:ind w:right="113"/>
            </w:pPr>
            <w:r>
              <w:t>Uses</w:t>
            </w:r>
            <w:r>
              <w:rPr>
                <w:spacing w:val="-14"/>
              </w:rPr>
              <w:t xml:space="preserve"> </w:t>
            </w:r>
            <w:r>
              <w:rPr>
                <w:rFonts w:ascii="Tahoma" w:hAnsi="Tahoma"/>
                <w:b/>
              </w:rPr>
              <w:t>reinforcing</w:t>
            </w:r>
            <w:r>
              <w:rPr>
                <w:rFonts w:ascii="Tahoma" w:hAnsi="Tahoma"/>
                <w:b/>
                <w:spacing w:val="-3"/>
              </w:rPr>
              <w:t xml:space="preserve"> </w:t>
            </w:r>
            <w:r>
              <w:rPr>
                <w:rFonts w:ascii="Tahoma" w:hAnsi="Tahoma"/>
                <w:b/>
              </w:rPr>
              <w:t>and</w:t>
            </w:r>
            <w:r>
              <w:rPr>
                <w:rFonts w:ascii="Tahoma" w:hAnsi="Tahoma"/>
                <w:b/>
                <w:spacing w:val="-3"/>
              </w:rPr>
              <w:t xml:space="preserve"> </w:t>
            </w:r>
            <w:r>
              <w:rPr>
                <w:rFonts w:ascii="Tahoma" w:hAnsi="Tahoma"/>
                <w:b/>
              </w:rPr>
              <w:t xml:space="preserve">opposing adverbs </w:t>
            </w:r>
            <w:r>
              <w:t xml:space="preserve">to link ideas between sentences and paragraphs </w:t>
            </w:r>
            <w:r>
              <w:rPr>
                <w:spacing w:val="-4"/>
              </w:rPr>
              <w:t>(therefore,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however,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addition</w:t>
            </w:r>
          </w:p>
          <w:p w14:paraId="302268CD" w14:textId="77777777" w:rsidR="003D1096" w:rsidRDefault="005565E8">
            <w:pPr>
              <w:pStyle w:val="TableParagraph"/>
              <w:spacing w:before="11" w:line="249" w:lineRule="auto"/>
              <w:ind w:left="108"/>
            </w:pPr>
            <w:r>
              <w:rPr>
                <w:spacing w:val="-2"/>
              </w:rPr>
              <w:t>to,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as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result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furthermore).</w:t>
            </w:r>
            <w:r>
              <w:rPr>
                <w:spacing w:val="7"/>
              </w:rPr>
              <w:t xml:space="preserve"> </w:t>
            </w:r>
            <w:r>
              <w:rPr>
                <w:rFonts w:ascii="Courier New"/>
                <w:spacing w:val="-2"/>
              </w:rPr>
              <w:t xml:space="preserve">o </w:t>
            </w:r>
            <w:r>
              <w:t xml:space="preserve">Generic statements are often followed by specific examples </w:t>
            </w:r>
            <w:r>
              <w:rPr>
                <w:spacing w:val="-4"/>
              </w:rPr>
              <w:t>(Most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vegetarians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disagree.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Dave </w:t>
            </w:r>
            <w:r>
              <w:t>Smith,</w:t>
            </w:r>
            <w:r>
              <w:rPr>
                <w:spacing w:val="-16"/>
              </w:rPr>
              <w:t xml:space="preserve"> </w:t>
            </w:r>
            <w:r>
              <w:t>a</w:t>
            </w:r>
            <w:r>
              <w:rPr>
                <w:spacing w:val="-14"/>
              </w:rPr>
              <w:t xml:space="preserve"> </w:t>
            </w:r>
            <w:r>
              <w:t>vegetarian</w:t>
            </w:r>
            <w:r>
              <w:rPr>
                <w:spacing w:val="-15"/>
              </w:rPr>
              <w:t xml:space="preserve"> </w:t>
            </w:r>
            <w:r>
              <w:t>for</w:t>
            </w:r>
            <w:r>
              <w:rPr>
                <w:spacing w:val="-16"/>
              </w:rPr>
              <w:t xml:space="preserve"> </w:t>
            </w:r>
            <w:r>
              <w:t>20</w:t>
            </w:r>
          </w:p>
          <w:p w14:paraId="302268CE" w14:textId="77777777" w:rsidR="003D1096" w:rsidRDefault="005565E8">
            <w:pPr>
              <w:pStyle w:val="TableParagraph"/>
              <w:spacing w:line="266" w:lineRule="exact"/>
              <w:ind w:left="468"/>
            </w:pPr>
            <w:r>
              <w:rPr>
                <w:w w:val="90"/>
              </w:rPr>
              <w:t>years,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finds</w:t>
            </w:r>
            <w:r>
              <w:rPr>
                <w:spacing w:val="-3"/>
              </w:rPr>
              <w:t xml:space="preserve"> </w:t>
            </w:r>
            <w:r>
              <w:rPr>
                <w:w w:val="90"/>
              </w:rPr>
              <w:t>that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  <w:w w:val="90"/>
              </w:rPr>
              <w:t>…)</w:t>
            </w:r>
          </w:p>
          <w:p w14:paraId="302268CF" w14:textId="77777777" w:rsidR="003D1096" w:rsidRDefault="005565E8">
            <w:pPr>
              <w:pStyle w:val="TableParagraph"/>
              <w:numPr>
                <w:ilvl w:val="0"/>
                <w:numId w:val="119"/>
              </w:numPr>
              <w:tabs>
                <w:tab w:val="left" w:pos="468"/>
              </w:tabs>
              <w:spacing w:before="36" w:line="256" w:lineRule="auto"/>
              <w:ind w:right="321"/>
            </w:pPr>
            <w:r>
              <w:t xml:space="preserve">Sometimes combined with </w:t>
            </w:r>
            <w:r>
              <w:rPr>
                <w:w w:val="90"/>
              </w:rPr>
              <w:t xml:space="preserve">diagrams, illustrations, moving </w:t>
            </w:r>
            <w:r>
              <w:t>images</w:t>
            </w:r>
            <w:r>
              <w:rPr>
                <w:spacing w:val="-22"/>
              </w:rPr>
              <w:t xml:space="preserve"> </w:t>
            </w:r>
            <w:r>
              <w:t>and</w:t>
            </w:r>
            <w:r>
              <w:rPr>
                <w:spacing w:val="-20"/>
              </w:rPr>
              <w:t xml:space="preserve"> </w:t>
            </w:r>
            <w:r>
              <w:t>sound</w:t>
            </w:r>
            <w:r>
              <w:rPr>
                <w:spacing w:val="-19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 xml:space="preserve">provide </w:t>
            </w:r>
            <w:r>
              <w:rPr>
                <w:spacing w:val="-2"/>
              </w:rPr>
              <w:t>additional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information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give evidence</w:t>
            </w:r>
          </w:p>
        </w:tc>
        <w:tc>
          <w:tcPr>
            <w:tcW w:w="3828" w:type="dxa"/>
          </w:tcPr>
          <w:p w14:paraId="302268D0" w14:textId="77777777" w:rsidR="003D1096" w:rsidRDefault="005565E8">
            <w:pPr>
              <w:pStyle w:val="TableParagraph"/>
              <w:numPr>
                <w:ilvl w:val="0"/>
                <w:numId w:val="118"/>
              </w:numPr>
              <w:tabs>
                <w:tab w:val="left" w:pos="607"/>
              </w:tabs>
              <w:spacing w:before="67"/>
              <w:ind w:right="447"/>
            </w:pPr>
            <w:r>
              <w:rPr>
                <w:rFonts w:ascii="Tahoma" w:hAnsi="Tahoma"/>
                <w:b/>
                <w:spacing w:val="-6"/>
              </w:rPr>
              <w:t>Rhetorical</w:t>
            </w:r>
            <w:r>
              <w:rPr>
                <w:rFonts w:ascii="Tahoma" w:hAnsi="Tahoma"/>
                <w:b/>
                <w:spacing w:val="-11"/>
              </w:rPr>
              <w:t xml:space="preserve"> </w:t>
            </w:r>
            <w:r>
              <w:rPr>
                <w:rFonts w:ascii="Tahoma" w:hAnsi="Tahoma"/>
                <w:b/>
                <w:spacing w:val="-6"/>
              </w:rPr>
              <w:t>questions</w:t>
            </w:r>
            <w:r>
              <w:rPr>
                <w:rFonts w:ascii="Tahoma" w:hAnsi="Tahoma"/>
                <w:b/>
                <w:spacing w:val="-10"/>
              </w:rPr>
              <w:t xml:space="preserve"> </w:t>
            </w:r>
            <w:r>
              <w:rPr>
                <w:spacing w:val="-6"/>
              </w:rPr>
              <w:t xml:space="preserve">often </w:t>
            </w:r>
            <w:r>
              <w:rPr>
                <w:spacing w:val="-4"/>
              </w:rPr>
              <w:t>make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good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titles.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(Should </w:t>
            </w:r>
            <w:r>
              <w:t>everyone travel</w:t>
            </w:r>
            <w:r>
              <w:rPr>
                <w:spacing w:val="-2"/>
              </w:rPr>
              <w:t xml:space="preserve"> </w:t>
            </w:r>
            <w:r>
              <w:t>less to conserve</w:t>
            </w:r>
            <w:r>
              <w:rPr>
                <w:spacing w:val="-20"/>
              </w:rPr>
              <w:t xml:space="preserve"> </w:t>
            </w:r>
            <w:r>
              <w:t>global</w:t>
            </w:r>
            <w:r>
              <w:rPr>
                <w:spacing w:val="-19"/>
              </w:rPr>
              <w:t xml:space="preserve"> </w:t>
            </w:r>
            <w:r>
              <w:t>energy?)</w:t>
            </w:r>
          </w:p>
          <w:p w14:paraId="302268D1" w14:textId="77777777" w:rsidR="003D1096" w:rsidRDefault="005565E8">
            <w:pPr>
              <w:pStyle w:val="TableParagraph"/>
              <w:numPr>
                <w:ilvl w:val="0"/>
                <w:numId w:val="118"/>
              </w:numPr>
              <w:tabs>
                <w:tab w:val="left" w:pos="607"/>
              </w:tabs>
              <w:spacing w:before="31"/>
              <w:ind w:right="142"/>
            </w:pPr>
            <w:r>
              <w:rPr>
                <w:spacing w:val="-4"/>
              </w:rPr>
              <w:t>Use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introduction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show </w:t>
            </w:r>
            <w:r>
              <w:t xml:space="preserve">why you are debating the </w:t>
            </w:r>
            <w:r>
              <w:rPr>
                <w:w w:val="90"/>
              </w:rPr>
              <w:t>issue.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(There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is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always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lot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 xml:space="preserve">of </w:t>
            </w:r>
            <w:r>
              <w:t>disagreement about x and people’s views</w:t>
            </w:r>
            <w:r>
              <w:rPr>
                <w:spacing w:val="-1"/>
              </w:rPr>
              <w:t xml:space="preserve"> </w:t>
            </w:r>
            <w:r>
              <w:t>vary a lot.)</w:t>
            </w:r>
          </w:p>
          <w:p w14:paraId="302268D2" w14:textId="77777777" w:rsidR="003D1096" w:rsidRDefault="005565E8">
            <w:pPr>
              <w:pStyle w:val="TableParagraph"/>
              <w:numPr>
                <w:ilvl w:val="0"/>
                <w:numId w:val="118"/>
              </w:numPr>
              <w:tabs>
                <w:tab w:val="left" w:pos="607"/>
              </w:tabs>
              <w:spacing w:before="33" w:line="252" w:lineRule="auto"/>
              <w:ind w:right="91"/>
            </w:pPr>
            <w:r>
              <w:t>Make</w:t>
            </w:r>
            <w:r>
              <w:rPr>
                <w:spacing w:val="-20"/>
              </w:rPr>
              <w:t xml:space="preserve"> </w:t>
            </w:r>
            <w:r>
              <w:t>sure</w:t>
            </w:r>
            <w:r>
              <w:rPr>
                <w:spacing w:val="-19"/>
              </w:rPr>
              <w:t xml:space="preserve"> </w:t>
            </w:r>
            <w:r>
              <w:t>you</w:t>
            </w:r>
            <w:r>
              <w:rPr>
                <w:spacing w:val="-19"/>
              </w:rPr>
              <w:t xml:space="preserve"> </w:t>
            </w:r>
            <w:r>
              <w:t>show</w:t>
            </w:r>
            <w:r>
              <w:rPr>
                <w:spacing w:val="-20"/>
              </w:rPr>
              <w:t xml:space="preserve"> </w:t>
            </w:r>
            <w:r>
              <w:t>both/all sides</w:t>
            </w:r>
            <w:r>
              <w:rPr>
                <w:spacing w:val="-16"/>
              </w:rPr>
              <w:t xml:space="preserve"> </w:t>
            </w:r>
            <w:r>
              <w:t>of</w:t>
            </w:r>
            <w:r>
              <w:rPr>
                <w:spacing w:val="-17"/>
              </w:rPr>
              <w:t xml:space="preserve"> </w:t>
            </w:r>
            <w:r>
              <w:t>the</w:t>
            </w:r>
            <w:r>
              <w:rPr>
                <w:spacing w:val="-16"/>
              </w:rPr>
              <w:t xml:space="preserve"> </w:t>
            </w:r>
            <w:r>
              <w:t>argument</w:t>
            </w:r>
            <w:r>
              <w:rPr>
                <w:spacing w:val="-17"/>
              </w:rPr>
              <w:t xml:space="preserve"> </w:t>
            </w:r>
            <w:r>
              <w:t xml:space="preserve">fairly. </w:t>
            </w:r>
            <w:r>
              <w:rPr>
                <w:rFonts w:ascii="Courier New" w:hAnsi="Courier New"/>
              </w:rPr>
              <w:t>o</w:t>
            </w:r>
            <w:r>
              <w:rPr>
                <w:rFonts w:ascii="Courier New" w:hAnsi="Courier New"/>
                <w:spacing w:val="-25"/>
              </w:rPr>
              <w:t xml:space="preserve"> </w:t>
            </w:r>
            <w:r>
              <w:t xml:space="preserve">Support each viewpoint </w:t>
            </w:r>
            <w:r>
              <w:rPr>
                <w:spacing w:val="-6"/>
              </w:rPr>
              <w:t>you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present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reasons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and </w:t>
            </w:r>
            <w:r>
              <w:rPr>
                <w:spacing w:val="-2"/>
              </w:rPr>
              <w:t>evidence</w:t>
            </w:r>
          </w:p>
          <w:p w14:paraId="302268D3" w14:textId="77777777" w:rsidR="003D1096" w:rsidRDefault="005565E8">
            <w:pPr>
              <w:pStyle w:val="TableParagraph"/>
              <w:numPr>
                <w:ilvl w:val="0"/>
                <w:numId w:val="118"/>
              </w:numPr>
              <w:tabs>
                <w:tab w:val="left" w:pos="607"/>
              </w:tabs>
              <w:spacing w:before="19"/>
              <w:ind w:right="272"/>
            </w:pPr>
            <w:r>
              <w:t>If you opt to</w:t>
            </w:r>
            <w:r>
              <w:rPr>
                <w:spacing w:val="-1"/>
              </w:rPr>
              <w:t xml:space="preserve"> </w:t>
            </w:r>
            <w:r>
              <w:t xml:space="preserve">support one particular view in the </w:t>
            </w:r>
            <w:r>
              <w:rPr>
                <w:spacing w:val="-6"/>
              </w:rPr>
              <w:t>conclusion,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give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reasons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 xml:space="preserve">for </w:t>
            </w:r>
            <w:r>
              <w:t>your decision.</w:t>
            </w:r>
          </w:p>
          <w:p w14:paraId="302268D4" w14:textId="77777777" w:rsidR="003D1096" w:rsidRDefault="005565E8">
            <w:pPr>
              <w:pStyle w:val="TableParagraph"/>
              <w:numPr>
                <w:ilvl w:val="0"/>
                <w:numId w:val="118"/>
              </w:numPr>
              <w:tabs>
                <w:tab w:val="left" w:pos="607"/>
              </w:tabs>
              <w:spacing w:before="36"/>
              <w:ind w:right="211"/>
            </w:pPr>
            <w:r>
              <w:rPr>
                <w:spacing w:val="-2"/>
              </w:rPr>
              <w:t>Don’t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forget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that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 xml:space="preserve">discussion </w:t>
            </w:r>
            <w:r>
              <w:t>texts</w:t>
            </w:r>
            <w:r>
              <w:rPr>
                <w:spacing w:val="-22"/>
              </w:rPr>
              <w:t xml:space="preserve"> </w:t>
            </w:r>
            <w:r>
              <w:t>can</w:t>
            </w:r>
            <w:r>
              <w:rPr>
                <w:spacing w:val="-20"/>
              </w:rPr>
              <w:t xml:space="preserve"> </w:t>
            </w:r>
            <w:r>
              <w:t>be</w:t>
            </w:r>
            <w:r>
              <w:rPr>
                <w:spacing w:val="-19"/>
              </w:rPr>
              <w:t xml:space="preserve"> </w:t>
            </w:r>
            <w:r>
              <w:t>combined</w:t>
            </w:r>
            <w:r>
              <w:rPr>
                <w:spacing w:val="-19"/>
              </w:rPr>
              <w:t xml:space="preserve"> </w:t>
            </w:r>
            <w:r>
              <w:t>with other</w:t>
            </w:r>
            <w:r>
              <w:rPr>
                <w:spacing w:val="-13"/>
              </w:rPr>
              <w:t xml:space="preserve"> </w:t>
            </w:r>
            <w:r>
              <w:t>text</w:t>
            </w:r>
            <w:r>
              <w:rPr>
                <w:spacing w:val="-15"/>
              </w:rPr>
              <w:t xml:space="preserve"> </w:t>
            </w:r>
            <w:r>
              <w:t>types</w:t>
            </w:r>
            <w:r>
              <w:rPr>
                <w:spacing w:val="-13"/>
              </w:rPr>
              <w:t xml:space="preserve"> </w:t>
            </w:r>
            <w:r>
              <w:t xml:space="preserve">depending on your audience and </w:t>
            </w:r>
            <w:r>
              <w:rPr>
                <w:spacing w:val="-2"/>
              </w:rPr>
              <w:t>purpose.</w:t>
            </w:r>
          </w:p>
        </w:tc>
        <w:tc>
          <w:tcPr>
            <w:tcW w:w="4524" w:type="dxa"/>
          </w:tcPr>
          <w:p w14:paraId="302268D5" w14:textId="77777777" w:rsidR="003D1096" w:rsidRDefault="005565E8">
            <w:pPr>
              <w:pStyle w:val="TableParagraph"/>
              <w:numPr>
                <w:ilvl w:val="0"/>
                <w:numId w:val="117"/>
              </w:numPr>
              <w:tabs>
                <w:tab w:val="left" w:pos="607"/>
              </w:tabs>
              <w:spacing w:before="65"/>
              <w:ind w:right="730"/>
            </w:pPr>
            <w:r>
              <w:rPr>
                <w:spacing w:val="-4"/>
              </w:rPr>
              <w:t>Speaking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listening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before </w:t>
            </w:r>
            <w:r>
              <w:t>reading and writing.</w:t>
            </w:r>
          </w:p>
          <w:p w14:paraId="302268D6" w14:textId="77777777" w:rsidR="003D1096" w:rsidRDefault="005565E8">
            <w:pPr>
              <w:pStyle w:val="TableParagraph"/>
              <w:numPr>
                <w:ilvl w:val="0"/>
                <w:numId w:val="117"/>
              </w:numPr>
              <w:tabs>
                <w:tab w:val="left" w:pos="607"/>
              </w:tabs>
              <w:spacing w:before="33"/>
              <w:ind w:right="478"/>
            </w:pPr>
            <w:r>
              <w:rPr>
                <w:spacing w:val="-2"/>
              </w:rPr>
              <w:t>Teacher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modelling,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scribing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and shared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writing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before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children's </w:t>
            </w:r>
            <w:r>
              <w:t>independent attempt.</w:t>
            </w:r>
          </w:p>
          <w:p w14:paraId="302268D7" w14:textId="77777777" w:rsidR="003D1096" w:rsidRDefault="005565E8">
            <w:pPr>
              <w:pStyle w:val="TableParagraph"/>
              <w:numPr>
                <w:ilvl w:val="0"/>
                <w:numId w:val="117"/>
              </w:numPr>
              <w:tabs>
                <w:tab w:val="left" w:pos="607"/>
              </w:tabs>
              <w:spacing w:before="35"/>
              <w:ind w:right="112"/>
            </w:pPr>
            <w:r>
              <w:t xml:space="preserve">Increased understanding by the </w:t>
            </w:r>
            <w:r>
              <w:rPr>
                <w:spacing w:val="-4"/>
              </w:rPr>
              <w:t>children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form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features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of </w:t>
            </w:r>
            <w:r>
              <w:t>discussion</w:t>
            </w:r>
            <w:r>
              <w:rPr>
                <w:spacing w:val="-10"/>
              </w:rPr>
              <w:t xml:space="preserve"> </w:t>
            </w:r>
            <w:r>
              <w:t>writing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then increasing ability to manipulate elements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writing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present</w:t>
            </w:r>
            <w:r>
              <w:rPr>
                <w:spacing w:val="-10"/>
              </w:rPr>
              <w:t xml:space="preserve"> </w:t>
            </w:r>
            <w:r>
              <w:t>a balanced argument, with or without a personal conclusion</w:t>
            </w:r>
          </w:p>
          <w:p w14:paraId="302268D8" w14:textId="77777777" w:rsidR="003D1096" w:rsidRDefault="005565E8">
            <w:pPr>
              <w:pStyle w:val="TableParagraph"/>
              <w:numPr>
                <w:ilvl w:val="0"/>
                <w:numId w:val="117"/>
              </w:numPr>
              <w:tabs>
                <w:tab w:val="left" w:pos="607"/>
              </w:tabs>
              <w:spacing w:before="36" w:line="259" w:lineRule="auto"/>
              <w:ind w:right="50"/>
            </w:pPr>
            <w:r>
              <w:rPr>
                <w:spacing w:val="-2"/>
              </w:rPr>
              <w:t>Increasing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complexity,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 xml:space="preserve">subtlety, </w:t>
            </w:r>
            <w:r>
              <w:t xml:space="preserve">challenge of task (for example, </w:t>
            </w:r>
            <w:r>
              <w:rPr>
                <w:spacing w:val="-4"/>
              </w:rPr>
              <w:t>moving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from</w:t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>simple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for-and-against </w:t>
            </w:r>
            <w:r>
              <w:t>arguments</w:t>
            </w:r>
            <w:r>
              <w:rPr>
                <w:spacing w:val="-16"/>
              </w:rPr>
              <w:t xml:space="preserve"> </w:t>
            </w:r>
            <w:r>
              <w:t>to</w:t>
            </w:r>
            <w:r>
              <w:rPr>
                <w:spacing w:val="-18"/>
              </w:rPr>
              <w:t xml:space="preserve"> </w:t>
            </w:r>
            <w:r>
              <w:t>those</w:t>
            </w:r>
            <w:r>
              <w:rPr>
                <w:spacing w:val="-16"/>
              </w:rPr>
              <w:t xml:space="preserve"> </w:t>
            </w:r>
            <w:r>
              <w:t>with</w:t>
            </w:r>
            <w:r>
              <w:rPr>
                <w:spacing w:val="-17"/>
              </w:rPr>
              <w:t xml:space="preserve"> </w:t>
            </w:r>
            <w:r>
              <w:t>multiple viewpoints;</w:t>
            </w:r>
            <w:r>
              <w:rPr>
                <w:spacing w:val="-9"/>
              </w:rPr>
              <w:t xml:space="preserve"> </w:t>
            </w:r>
            <w:r>
              <w:t>moving</w:t>
            </w:r>
            <w:r>
              <w:rPr>
                <w:spacing w:val="-8"/>
              </w:rPr>
              <w:t xml:space="preserve"> </w:t>
            </w:r>
            <w:r>
              <w:t>from</w:t>
            </w:r>
            <w:r>
              <w:rPr>
                <w:spacing w:val="-8"/>
              </w:rPr>
              <w:t xml:space="preserve"> </w:t>
            </w:r>
            <w:r>
              <w:t>clear</w:t>
            </w:r>
            <w:r>
              <w:rPr>
                <w:spacing w:val="-9"/>
              </w:rPr>
              <w:t xml:space="preserve"> </w:t>
            </w:r>
            <w:r>
              <w:t>cut issues</w:t>
            </w:r>
            <w:r>
              <w:rPr>
                <w:spacing w:val="-20"/>
              </w:rPr>
              <w:t xml:space="preserve"> </w:t>
            </w:r>
            <w:r>
              <w:t>into</w:t>
            </w:r>
            <w:r>
              <w:rPr>
                <w:spacing w:val="-19"/>
              </w:rPr>
              <w:t xml:space="preserve"> </w:t>
            </w:r>
            <w:r>
              <w:t>those</w:t>
            </w:r>
            <w:r>
              <w:rPr>
                <w:spacing w:val="-19"/>
              </w:rPr>
              <w:t xml:space="preserve"> </w:t>
            </w:r>
            <w:r>
              <w:t>eliciting</w:t>
            </w:r>
            <w:r>
              <w:rPr>
                <w:spacing w:val="-20"/>
              </w:rPr>
              <w:t xml:space="preserve"> </w:t>
            </w:r>
            <w:r>
              <w:t>more subtle</w:t>
            </w:r>
            <w:r>
              <w:rPr>
                <w:spacing w:val="-19"/>
              </w:rPr>
              <w:t xml:space="preserve"> </w:t>
            </w:r>
            <w:r>
              <w:t>differences</w:t>
            </w:r>
            <w:r>
              <w:rPr>
                <w:spacing w:val="-18"/>
              </w:rPr>
              <w:t xml:space="preserve"> </w:t>
            </w:r>
            <w:r>
              <w:t>in</w:t>
            </w:r>
            <w:r>
              <w:rPr>
                <w:spacing w:val="-20"/>
              </w:rPr>
              <w:t xml:space="preserve"> </w:t>
            </w:r>
            <w:r>
              <w:t>views).</w:t>
            </w:r>
            <w:r>
              <w:rPr>
                <w:spacing w:val="40"/>
              </w:rPr>
              <w:t xml:space="preserve"> </w:t>
            </w:r>
            <w:r>
              <w:rPr>
                <w:rFonts w:ascii="Courier New" w:hAnsi="Courier New"/>
              </w:rPr>
              <w:t xml:space="preserve">o </w:t>
            </w:r>
            <w:r>
              <w:t>Increasing</w:t>
            </w:r>
            <w:r>
              <w:rPr>
                <w:spacing w:val="-3"/>
              </w:rPr>
              <w:t xml:space="preserve"> </w:t>
            </w:r>
            <w:r>
              <w:t>ability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 xml:space="preserve">recognise discussion and understand the </w:t>
            </w:r>
            <w:r>
              <w:rPr>
                <w:spacing w:val="-6"/>
              </w:rPr>
              <w:t>devices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used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writing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others; </w:t>
            </w:r>
            <w:r>
              <w:rPr>
                <w:spacing w:val="-2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own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writing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discuss</w:t>
            </w:r>
          </w:p>
          <w:p w14:paraId="302268D9" w14:textId="77777777" w:rsidR="003D1096" w:rsidRDefault="005565E8">
            <w:pPr>
              <w:pStyle w:val="TableParagraph"/>
              <w:spacing w:before="3"/>
              <w:ind w:left="607"/>
            </w:pPr>
            <w:r>
              <w:rPr>
                <w:spacing w:val="-4"/>
              </w:rPr>
              <w:t>effectively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appropriate</w:t>
            </w:r>
          </w:p>
        </w:tc>
      </w:tr>
    </w:tbl>
    <w:p w14:paraId="302268DB" w14:textId="77777777" w:rsidR="003D1096" w:rsidRDefault="003D1096">
      <w:pPr>
        <w:sectPr w:rsidR="003D1096" w:rsidSect="006233B4">
          <w:pgSz w:w="16840" w:h="11910" w:orient="landscape"/>
          <w:pgMar w:top="460" w:right="120" w:bottom="1050" w:left="140" w:header="720" w:footer="720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6"/>
        <w:gridCol w:w="14814"/>
      </w:tblGrid>
      <w:tr w:rsidR="003D1096" w14:paraId="302268DE" w14:textId="77777777">
        <w:trPr>
          <w:trHeight w:val="337"/>
        </w:trPr>
        <w:tc>
          <w:tcPr>
            <w:tcW w:w="1526" w:type="dxa"/>
          </w:tcPr>
          <w:p w14:paraId="302268DC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14" w:type="dxa"/>
          </w:tcPr>
          <w:p w14:paraId="302268DD" w14:textId="5D15688C" w:rsidR="003D1096" w:rsidRDefault="005565E8">
            <w:pPr>
              <w:pStyle w:val="TableParagraph"/>
              <w:spacing w:before="20"/>
              <w:ind w:left="5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w w:val="90"/>
                <w:sz w:val="24"/>
              </w:rPr>
              <w:t>Suggested</w:t>
            </w:r>
            <w:r>
              <w:rPr>
                <w:rFonts w:ascii="Tahoma"/>
                <w:b/>
                <w:spacing w:val="1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approaches</w:t>
            </w:r>
            <w:r>
              <w:rPr>
                <w:rFonts w:ascii="Tahoma"/>
                <w:b/>
                <w:spacing w:val="2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to</w:t>
            </w:r>
            <w:r>
              <w:rPr>
                <w:rFonts w:ascii="Tahoma"/>
                <w:b/>
                <w:spacing w:val="2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show</w:t>
            </w:r>
            <w:r>
              <w:rPr>
                <w:rFonts w:ascii="Tahoma"/>
                <w:b/>
                <w:spacing w:val="1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progression</w:t>
            </w:r>
            <w:r>
              <w:rPr>
                <w:rFonts w:ascii="Tahoma"/>
                <w:b/>
                <w:spacing w:val="2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in</w:t>
            </w:r>
            <w:r>
              <w:rPr>
                <w:rFonts w:ascii="Tahoma"/>
                <w:b/>
                <w:spacing w:val="3"/>
                <w:sz w:val="24"/>
              </w:rPr>
              <w:t xml:space="preserve"> </w:t>
            </w:r>
            <w:r>
              <w:rPr>
                <w:b/>
                <w:i/>
                <w:w w:val="90"/>
                <w:sz w:val="24"/>
                <w:u w:val="single"/>
              </w:rPr>
              <w:t>Discussion</w:t>
            </w:r>
            <w:r>
              <w:rPr>
                <w:b/>
                <w:i/>
                <w:spacing w:val="-1"/>
                <w:w w:val="90"/>
                <w:sz w:val="24"/>
                <w:u w:val="single"/>
              </w:rPr>
              <w:t xml:space="preserve"> </w:t>
            </w:r>
            <w:r>
              <w:rPr>
                <w:b/>
                <w:i/>
                <w:w w:val="90"/>
                <w:sz w:val="24"/>
                <w:u w:val="single"/>
              </w:rPr>
              <w:t>texts</w:t>
            </w:r>
            <w:r>
              <w:rPr>
                <w:b/>
                <w:i/>
                <w:spacing w:val="-1"/>
                <w:w w:val="90"/>
                <w:sz w:val="24"/>
              </w:rPr>
              <w:t xml:space="preserve"> </w:t>
            </w:r>
          </w:p>
        </w:tc>
      </w:tr>
      <w:tr w:rsidR="003D1096" w14:paraId="302268E9" w14:textId="77777777">
        <w:trPr>
          <w:trHeight w:val="3271"/>
        </w:trPr>
        <w:tc>
          <w:tcPr>
            <w:tcW w:w="1526" w:type="dxa"/>
          </w:tcPr>
          <w:p w14:paraId="302268DF" w14:textId="77777777" w:rsidR="003D1096" w:rsidRDefault="005565E8">
            <w:pPr>
              <w:pStyle w:val="TableParagraph"/>
              <w:spacing w:before="26"/>
              <w:ind w:left="6"/>
            </w:pPr>
            <w:r>
              <w:rPr>
                <w:spacing w:val="-2"/>
              </w:rPr>
              <w:t>Reception</w:t>
            </w:r>
          </w:p>
        </w:tc>
        <w:tc>
          <w:tcPr>
            <w:tcW w:w="14814" w:type="dxa"/>
          </w:tcPr>
          <w:p w14:paraId="302268E0" w14:textId="77777777" w:rsidR="003D1096" w:rsidRDefault="005565E8">
            <w:pPr>
              <w:pStyle w:val="TableParagraph"/>
              <w:numPr>
                <w:ilvl w:val="0"/>
                <w:numId w:val="116"/>
              </w:numPr>
              <w:tabs>
                <w:tab w:val="left" w:pos="425"/>
              </w:tabs>
              <w:spacing w:before="26"/>
              <w:ind w:hanging="420"/>
            </w:pPr>
            <w:r>
              <w:rPr>
                <w:spacing w:val="-6"/>
              </w:rPr>
              <w:t>Experience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recognise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that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others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sometimes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think,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feel and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react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differently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from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themselves</w:t>
            </w:r>
          </w:p>
          <w:p w14:paraId="302268E1" w14:textId="77777777" w:rsidR="003D1096" w:rsidRDefault="005565E8">
            <w:pPr>
              <w:pStyle w:val="TableParagraph"/>
              <w:numPr>
                <w:ilvl w:val="0"/>
                <w:numId w:val="116"/>
              </w:numPr>
              <w:tabs>
                <w:tab w:val="left" w:pos="425"/>
              </w:tabs>
              <w:spacing w:before="23" w:line="242" w:lineRule="auto"/>
              <w:ind w:right="354"/>
            </w:pPr>
            <w:r>
              <w:rPr>
                <w:spacing w:val="-4"/>
              </w:rPr>
              <w:t>Talk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about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how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they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others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might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respond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differently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same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thing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like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particular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picture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story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when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someone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else </w:t>
            </w:r>
            <w:r>
              <w:rPr>
                <w:spacing w:val="-2"/>
              </w:rPr>
              <w:t>doesn’t</w:t>
            </w:r>
          </w:p>
          <w:p w14:paraId="302268E2" w14:textId="77777777" w:rsidR="003D1096" w:rsidRDefault="005565E8">
            <w:pPr>
              <w:pStyle w:val="TableParagraph"/>
              <w:numPr>
                <w:ilvl w:val="0"/>
                <w:numId w:val="116"/>
              </w:numPr>
              <w:tabs>
                <w:tab w:val="left" w:pos="425"/>
              </w:tabs>
              <w:spacing w:before="30"/>
              <w:ind w:hanging="420"/>
            </w:pPr>
            <w:r>
              <w:rPr>
                <w:spacing w:val="-4"/>
              </w:rPr>
              <w:t>Give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oral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explanations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their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own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another’s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preferences,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what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they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like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eat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why</w:t>
            </w:r>
          </w:p>
          <w:p w14:paraId="302268E3" w14:textId="77777777" w:rsidR="003D1096" w:rsidRDefault="005565E8">
            <w:pPr>
              <w:pStyle w:val="TableParagraph"/>
              <w:numPr>
                <w:ilvl w:val="0"/>
                <w:numId w:val="116"/>
              </w:numPr>
              <w:tabs>
                <w:tab w:val="left" w:pos="425"/>
              </w:tabs>
              <w:spacing w:before="23"/>
              <w:ind w:hanging="420"/>
            </w:pPr>
            <w:r>
              <w:rPr>
                <w:spacing w:val="-6"/>
              </w:rPr>
              <w:t>Listen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respond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ideas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expressed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by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others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discussion</w:t>
            </w:r>
          </w:p>
          <w:p w14:paraId="302268E4" w14:textId="77777777" w:rsidR="003D1096" w:rsidRDefault="005565E8">
            <w:pPr>
              <w:pStyle w:val="TableParagraph"/>
              <w:numPr>
                <w:ilvl w:val="0"/>
                <w:numId w:val="116"/>
              </w:numPr>
              <w:tabs>
                <w:tab w:val="left" w:pos="425"/>
              </w:tabs>
              <w:spacing w:before="25"/>
              <w:ind w:hanging="420"/>
              <w:rPr>
                <w:rFonts w:ascii="Tahoma" w:hAnsi="Tahoma"/>
                <w:b/>
              </w:rPr>
            </w:pPr>
            <w:r>
              <w:rPr>
                <w:spacing w:val="-4"/>
              </w:rPr>
              <w:t>Initiate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conversations,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attend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take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account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what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others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say</w:t>
            </w:r>
            <w:r>
              <w:rPr>
                <w:spacing w:val="-7"/>
              </w:rPr>
              <w:t xml:space="preserve"> </w:t>
            </w:r>
            <w:r>
              <w:rPr>
                <w:rFonts w:ascii="Tahoma" w:hAnsi="Tahoma"/>
                <w:b/>
                <w:spacing w:val="-4"/>
              </w:rPr>
              <w:t>Grammar</w:t>
            </w:r>
            <w:r>
              <w:rPr>
                <w:rFonts w:ascii="Tahoma" w:hAnsi="Tahoma"/>
                <w:b/>
                <w:spacing w:val="2"/>
              </w:rPr>
              <w:t xml:space="preserve"> </w:t>
            </w:r>
            <w:r>
              <w:rPr>
                <w:rFonts w:ascii="Tahoma" w:hAnsi="Tahoma"/>
                <w:b/>
                <w:spacing w:val="-4"/>
              </w:rPr>
              <w:t>opportunities:</w:t>
            </w:r>
          </w:p>
          <w:p w14:paraId="302268E5" w14:textId="77777777" w:rsidR="003D1096" w:rsidRDefault="005565E8">
            <w:pPr>
              <w:pStyle w:val="TableParagraph"/>
              <w:numPr>
                <w:ilvl w:val="0"/>
                <w:numId w:val="116"/>
              </w:numPr>
              <w:tabs>
                <w:tab w:val="left" w:pos="425"/>
              </w:tabs>
              <w:spacing w:before="34"/>
              <w:ind w:hanging="420"/>
            </w:pPr>
            <w:r>
              <w:rPr>
                <w:spacing w:val="-6"/>
              </w:rPr>
              <w:t>Communicate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opinions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through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simple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written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sentences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e.g.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I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hope….I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like…..I wish…</w:t>
            </w:r>
          </w:p>
          <w:p w14:paraId="302268E6" w14:textId="77777777" w:rsidR="003D1096" w:rsidRDefault="005565E8">
            <w:pPr>
              <w:pStyle w:val="TableParagraph"/>
              <w:numPr>
                <w:ilvl w:val="0"/>
                <w:numId w:val="116"/>
              </w:numPr>
              <w:tabs>
                <w:tab w:val="left" w:pos="425"/>
              </w:tabs>
              <w:spacing w:before="23"/>
              <w:ind w:hanging="420"/>
            </w:pPr>
            <w:r>
              <w:rPr>
                <w:spacing w:val="-6"/>
              </w:rPr>
              <w:t>Show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awareness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listener</w:t>
            </w:r>
          </w:p>
          <w:p w14:paraId="302268E7" w14:textId="77777777" w:rsidR="003D1096" w:rsidRDefault="005565E8">
            <w:pPr>
              <w:pStyle w:val="TableParagraph"/>
              <w:numPr>
                <w:ilvl w:val="0"/>
                <w:numId w:val="116"/>
              </w:numPr>
              <w:tabs>
                <w:tab w:val="left" w:pos="425"/>
              </w:tabs>
              <w:spacing w:before="23"/>
              <w:ind w:hanging="420"/>
            </w:pPr>
            <w:r>
              <w:rPr>
                <w:spacing w:val="-6"/>
              </w:rPr>
              <w:t>Use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personal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pronoun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‘I’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discussions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e.g.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during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discussion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about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their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age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Matilda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said,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‘I’m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6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years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old!’</w:t>
            </w:r>
          </w:p>
          <w:p w14:paraId="302268E8" w14:textId="77777777" w:rsidR="003D1096" w:rsidRDefault="005565E8">
            <w:pPr>
              <w:pStyle w:val="TableParagraph"/>
              <w:numPr>
                <w:ilvl w:val="0"/>
                <w:numId w:val="116"/>
              </w:numPr>
              <w:tabs>
                <w:tab w:val="left" w:pos="425"/>
              </w:tabs>
              <w:spacing w:before="25" w:line="259" w:lineRule="auto"/>
              <w:ind w:right="146"/>
            </w:pPr>
            <w:r>
              <w:rPr>
                <w:spacing w:val="-6"/>
              </w:rPr>
              <w:t>In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discussions,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use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joining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words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such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and,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but,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because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begin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exploring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thinking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further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e.g.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‘She’s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not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6,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because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she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is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 xml:space="preserve">younger </w:t>
            </w:r>
            <w:r>
              <w:t>than me and I’m only 5’.</w:t>
            </w:r>
          </w:p>
        </w:tc>
      </w:tr>
      <w:tr w:rsidR="003D1096" w14:paraId="302268EE" w14:textId="77777777">
        <w:trPr>
          <w:trHeight w:val="1185"/>
        </w:trPr>
        <w:tc>
          <w:tcPr>
            <w:tcW w:w="1526" w:type="dxa"/>
          </w:tcPr>
          <w:p w14:paraId="302268EA" w14:textId="77777777" w:rsidR="003D1096" w:rsidRDefault="005565E8">
            <w:pPr>
              <w:pStyle w:val="TableParagraph"/>
              <w:spacing w:before="23"/>
              <w:ind w:left="6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14814" w:type="dxa"/>
          </w:tcPr>
          <w:p w14:paraId="302268EB" w14:textId="77777777" w:rsidR="003D1096" w:rsidRDefault="005565E8">
            <w:pPr>
              <w:pStyle w:val="TableParagraph"/>
              <w:numPr>
                <w:ilvl w:val="0"/>
                <w:numId w:val="115"/>
              </w:numPr>
              <w:tabs>
                <w:tab w:val="left" w:pos="365"/>
              </w:tabs>
              <w:spacing w:before="23"/>
              <w:ind w:hanging="360"/>
            </w:pPr>
            <w:r>
              <w:rPr>
                <w:spacing w:val="-6"/>
              </w:rPr>
              <w:t>Through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talk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role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play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explore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how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others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might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think,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feel and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react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differently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from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themselves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from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each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other</w:t>
            </w:r>
          </w:p>
          <w:p w14:paraId="302268EC" w14:textId="77777777" w:rsidR="003D1096" w:rsidRDefault="005565E8">
            <w:pPr>
              <w:pStyle w:val="TableParagraph"/>
              <w:numPr>
                <w:ilvl w:val="0"/>
                <w:numId w:val="115"/>
              </w:numPr>
              <w:tabs>
                <w:tab w:val="left" w:pos="365"/>
              </w:tabs>
              <w:spacing w:before="25"/>
              <w:ind w:hanging="360"/>
            </w:pPr>
            <w:r>
              <w:rPr>
                <w:spacing w:val="-4"/>
              </w:rPr>
              <w:t>In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reading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explore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how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different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characters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might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think,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feel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react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differently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from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themselves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from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each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other</w:t>
            </w:r>
          </w:p>
          <w:p w14:paraId="302268ED" w14:textId="77777777" w:rsidR="003D1096" w:rsidRDefault="005565E8">
            <w:pPr>
              <w:pStyle w:val="TableParagraph"/>
              <w:numPr>
                <w:ilvl w:val="0"/>
                <w:numId w:val="115"/>
              </w:numPr>
              <w:tabs>
                <w:tab w:val="left" w:pos="365"/>
              </w:tabs>
              <w:spacing w:before="1" w:line="290" w:lineRule="atLeast"/>
              <w:ind w:right="331"/>
            </w:pPr>
            <w:r>
              <w:t>Write</w:t>
            </w:r>
            <w:r>
              <w:rPr>
                <w:spacing w:val="-20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sentence</w:t>
            </w:r>
            <w:r>
              <w:rPr>
                <w:spacing w:val="-19"/>
              </w:rPr>
              <w:t xml:space="preserve"> </w:t>
            </w:r>
            <w:r>
              <w:t>(or</w:t>
            </w:r>
            <w:r>
              <w:rPr>
                <w:spacing w:val="-20"/>
              </w:rPr>
              <w:t xml:space="preserve"> </w:t>
            </w:r>
            <w:r>
              <w:t>more)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convey</w:t>
            </w:r>
            <w:r>
              <w:rPr>
                <w:spacing w:val="-20"/>
              </w:rPr>
              <w:t xml:space="preserve"> </w:t>
            </w:r>
            <w:r>
              <w:t>their</w:t>
            </w:r>
            <w:r>
              <w:rPr>
                <w:spacing w:val="-19"/>
              </w:rPr>
              <w:t xml:space="preserve"> </w:t>
            </w:r>
            <w:r>
              <w:t>opinion</w:t>
            </w:r>
            <w:r>
              <w:rPr>
                <w:spacing w:val="-19"/>
              </w:rPr>
              <w:t xml:space="preserve"> </w:t>
            </w:r>
            <w:r>
              <w:t>and</w:t>
            </w:r>
            <w:r>
              <w:rPr>
                <w:spacing w:val="-20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sentence</w:t>
            </w:r>
            <w:r>
              <w:rPr>
                <w:spacing w:val="-19"/>
              </w:rPr>
              <w:t xml:space="preserve"> </w:t>
            </w:r>
            <w:r>
              <w:t>(or</w:t>
            </w:r>
            <w:r>
              <w:rPr>
                <w:spacing w:val="-20"/>
              </w:rPr>
              <w:t xml:space="preserve"> </w:t>
            </w:r>
            <w:r>
              <w:t>more)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convey</w:t>
            </w:r>
            <w:r>
              <w:rPr>
                <w:spacing w:val="-19"/>
              </w:rPr>
              <w:t xml:space="preserve"> </w:t>
            </w:r>
            <w:r>
              <w:t>the</w:t>
            </w:r>
            <w:r>
              <w:rPr>
                <w:spacing w:val="-20"/>
              </w:rPr>
              <w:t xml:space="preserve"> </w:t>
            </w:r>
            <w:r>
              <w:t>contrasting</w:t>
            </w:r>
            <w:r>
              <w:rPr>
                <w:spacing w:val="-19"/>
              </w:rPr>
              <w:t xml:space="preserve"> </w:t>
            </w:r>
            <w:r>
              <w:t>opinion</w:t>
            </w:r>
            <w:r>
              <w:rPr>
                <w:spacing w:val="-21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another</w:t>
            </w:r>
            <w:r>
              <w:rPr>
                <w:spacing w:val="-20"/>
              </w:rPr>
              <w:t xml:space="preserve"> </w:t>
            </w:r>
            <w:r>
              <w:t xml:space="preserve">e.g. </w:t>
            </w:r>
            <w:r>
              <w:rPr>
                <w:spacing w:val="-4"/>
              </w:rPr>
              <w:t>character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from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book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peer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class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etc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think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he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should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give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toy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back.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James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thinks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he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should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keep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toy.</w:t>
            </w:r>
          </w:p>
        </w:tc>
      </w:tr>
      <w:tr w:rsidR="003D1096" w14:paraId="302268F2" w14:textId="77777777">
        <w:trPr>
          <w:trHeight w:val="1156"/>
        </w:trPr>
        <w:tc>
          <w:tcPr>
            <w:tcW w:w="1526" w:type="dxa"/>
          </w:tcPr>
          <w:p w14:paraId="302268EF" w14:textId="77777777" w:rsidR="003D1096" w:rsidRDefault="005565E8">
            <w:pPr>
              <w:pStyle w:val="TableParagraph"/>
              <w:spacing w:before="26"/>
              <w:ind w:left="6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14814" w:type="dxa"/>
          </w:tcPr>
          <w:p w14:paraId="302268F0" w14:textId="77777777" w:rsidR="003D1096" w:rsidRDefault="005565E8">
            <w:pPr>
              <w:pStyle w:val="TableParagraph"/>
              <w:numPr>
                <w:ilvl w:val="0"/>
                <w:numId w:val="114"/>
              </w:numPr>
              <w:tabs>
                <w:tab w:val="left" w:pos="365"/>
              </w:tabs>
              <w:spacing w:before="26" w:line="242" w:lineRule="auto"/>
              <w:ind w:right="431"/>
            </w:pPr>
            <w:r>
              <w:rPr>
                <w:spacing w:val="-4"/>
              </w:rPr>
              <w:t>Through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reading,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role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play,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drama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techniques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life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situations,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recognise,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different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people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characters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from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texts,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have </w:t>
            </w:r>
            <w:r>
              <w:rPr>
                <w:spacing w:val="-2"/>
              </w:rPr>
              <w:t>different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thought/feelings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about,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views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responses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particular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scenarios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wolf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would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see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story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Red Riding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Hood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differently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girl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herself</w:t>
            </w:r>
          </w:p>
          <w:p w14:paraId="302268F1" w14:textId="77777777" w:rsidR="003D1096" w:rsidRDefault="005565E8">
            <w:pPr>
              <w:pStyle w:val="TableParagraph"/>
              <w:numPr>
                <w:ilvl w:val="0"/>
                <w:numId w:val="114"/>
              </w:numPr>
              <w:tabs>
                <w:tab w:val="left" w:pos="365"/>
              </w:tabs>
              <w:spacing w:before="32"/>
              <w:ind w:hanging="360"/>
            </w:pPr>
            <w:r>
              <w:rPr>
                <w:spacing w:val="-4"/>
              </w:rPr>
              <w:t>Write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series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sentences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convey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their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opinion,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series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sentences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convey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contrasting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opinion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another</w:t>
            </w:r>
          </w:p>
        </w:tc>
      </w:tr>
      <w:tr w:rsidR="003D1096" w14:paraId="302268F8" w14:textId="77777777">
        <w:trPr>
          <w:trHeight w:val="1741"/>
        </w:trPr>
        <w:tc>
          <w:tcPr>
            <w:tcW w:w="1526" w:type="dxa"/>
          </w:tcPr>
          <w:p w14:paraId="302268F3" w14:textId="77777777" w:rsidR="003D1096" w:rsidRDefault="005565E8">
            <w:pPr>
              <w:pStyle w:val="TableParagraph"/>
              <w:spacing w:before="26"/>
              <w:ind w:left="6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14814" w:type="dxa"/>
          </w:tcPr>
          <w:p w14:paraId="302268F4" w14:textId="77777777" w:rsidR="003D1096" w:rsidRDefault="005565E8">
            <w:pPr>
              <w:pStyle w:val="TableParagraph"/>
              <w:numPr>
                <w:ilvl w:val="0"/>
                <w:numId w:val="113"/>
              </w:numPr>
              <w:tabs>
                <w:tab w:val="left" w:pos="365"/>
              </w:tabs>
              <w:spacing w:before="28"/>
              <w:ind w:right="437"/>
            </w:pPr>
            <w:r>
              <w:rPr>
                <w:spacing w:val="-4"/>
              </w:rPr>
              <w:t>Through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reading,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role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play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drama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explore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how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different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views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might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be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expressed/explained/justified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(e.g.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different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view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of </w:t>
            </w:r>
            <w:r>
              <w:rPr>
                <w:spacing w:val="-2"/>
              </w:rPr>
              <w:t>characters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particular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book,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different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view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people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writing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newspaper.)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process,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draw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inferences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such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as</w:t>
            </w:r>
          </w:p>
          <w:p w14:paraId="302268F5" w14:textId="77777777" w:rsidR="003D1096" w:rsidRDefault="005565E8">
            <w:pPr>
              <w:pStyle w:val="TableParagraph"/>
              <w:spacing w:before="5"/>
              <w:ind w:left="365"/>
            </w:pPr>
            <w:r>
              <w:rPr>
                <w:spacing w:val="-6"/>
              </w:rPr>
              <w:t>inferring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character’s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feelings,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thoughts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motives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from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their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actions,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justifying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inferences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evidence</w:t>
            </w:r>
          </w:p>
          <w:p w14:paraId="302268F6" w14:textId="77777777" w:rsidR="003D1096" w:rsidRDefault="005565E8">
            <w:pPr>
              <w:pStyle w:val="TableParagraph"/>
              <w:numPr>
                <w:ilvl w:val="0"/>
                <w:numId w:val="113"/>
              </w:numPr>
              <w:tabs>
                <w:tab w:val="left" w:pos="365"/>
              </w:tabs>
              <w:spacing w:before="35"/>
              <w:ind w:hanging="360"/>
            </w:pPr>
            <w:r>
              <w:rPr>
                <w:spacing w:val="-6"/>
              </w:rPr>
              <w:t>Write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traditional</w:t>
            </w:r>
            <w:r>
              <w:rPr>
                <w:spacing w:val="-5"/>
              </w:rPr>
              <w:t xml:space="preserve"> </w:t>
            </w:r>
            <w:r>
              <w:rPr>
                <w:spacing w:val="-6"/>
              </w:rPr>
              <w:t>tale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(or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scene from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any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narrative)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from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two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key characters’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perspectives,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showing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contrast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viewpoint</w:t>
            </w:r>
          </w:p>
          <w:p w14:paraId="302268F7" w14:textId="77777777" w:rsidR="003D1096" w:rsidRDefault="005565E8">
            <w:pPr>
              <w:pStyle w:val="TableParagraph"/>
              <w:numPr>
                <w:ilvl w:val="0"/>
                <w:numId w:val="113"/>
              </w:numPr>
              <w:tabs>
                <w:tab w:val="left" w:pos="365"/>
              </w:tabs>
              <w:spacing w:line="292" w:lineRule="exact"/>
              <w:ind w:right="1091"/>
            </w:pPr>
            <w:r>
              <w:rPr>
                <w:spacing w:val="-6"/>
              </w:rPr>
              <w:t>Write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summary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statement/series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sentences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expressing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their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own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opinion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on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characters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viewpoints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e.g.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who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was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 xml:space="preserve">the </w:t>
            </w:r>
            <w:r>
              <w:rPr>
                <w:spacing w:val="-2"/>
              </w:rPr>
              <w:t>right/wrong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present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reasons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opinion</w:t>
            </w:r>
          </w:p>
        </w:tc>
      </w:tr>
      <w:tr w:rsidR="003D1096" w14:paraId="302268FC" w14:textId="77777777">
        <w:trPr>
          <w:trHeight w:val="1205"/>
        </w:trPr>
        <w:tc>
          <w:tcPr>
            <w:tcW w:w="1526" w:type="dxa"/>
          </w:tcPr>
          <w:p w14:paraId="302268F9" w14:textId="77777777" w:rsidR="003D1096" w:rsidRDefault="005565E8">
            <w:pPr>
              <w:pStyle w:val="TableParagraph"/>
              <w:spacing w:before="23"/>
              <w:ind w:left="6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4</w:t>
            </w:r>
          </w:p>
        </w:tc>
        <w:tc>
          <w:tcPr>
            <w:tcW w:w="14814" w:type="dxa"/>
          </w:tcPr>
          <w:p w14:paraId="302268FA" w14:textId="77777777" w:rsidR="003D1096" w:rsidRDefault="005565E8">
            <w:pPr>
              <w:pStyle w:val="TableParagraph"/>
              <w:numPr>
                <w:ilvl w:val="0"/>
                <w:numId w:val="112"/>
              </w:numPr>
              <w:tabs>
                <w:tab w:val="left" w:pos="365"/>
              </w:tabs>
              <w:spacing w:before="23" w:line="247" w:lineRule="auto"/>
              <w:ind w:right="595"/>
            </w:pPr>
            <w:r>
              <w:rPr>
                <w:spacing w:val="-6"/>
              </w:rPr>
              <w:t>In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exploring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persuasive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texts,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those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presenting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particular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argument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(see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Progression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Persuasion),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begin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recognise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 xml:space="preserve">which </w:t>
            </w:r>
            <w:r>
              <w:t>present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single</w:t>
            </w:r>
            <w:r>
              <w:rPr>
                <w:spacing w:val="-6"/>
              </w:rPr>
              <w:t xml:space="preserve"> </w:t>
            </w:r>
            <w:r>
              <w:t>(biased)</w:t>
            </w:r>
            <w:r>
              <w:rPr>
                <w:spacing w:val="-10"/>
              </w:rPr>
              <w:t xml:space="preserve"> </w:t>
            </w:r>
            <w:r>
              <w:t>viewpoint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which</w:t>
            </w:r>
            <w:r>
              <w:rPr>
                <w:spacing w:val="-8"/>
              </w:rPr>
              <w:t xml:space="preserve"> </w:t>
            </w:r>
            <w:r>
              <w:t>try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more</w:t>
            </w:r>
            <w:r>
              <w:rPr>
                <w:spacing w:val="-6"/>
              </w:rPr>
              <w:t xml:space="preserve"> </w:t>
            </w:r>
            <w:r>
              <w:t>objective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balanced</w:t>
            </w:r>
          </w:p>
          <w:p w14:paraId="302268FB" w14:textId="77777777" w:rsidR="003D1096" w:rsidRDefault="005565E8">
            <w:pPr>
              <w:pStyle w:val="TableParagraph"/>
              <w:numPr>
                <w:ilvl w:val="0"/>
                <w:numId w:val="112"/>
              </w:numPr>
              <w:tabs>
                <w:tab w:val="left" w:pos="365"/>
              </w:tabs>
              <w:spacing w:before="2" w:line="304" w:lineRule="exact"/>
              <w:ind w:right="935"/>
            </w:pPr>
            <w:r>
              <w:rPr>
                <w:spacing w:val="-4"/>
              </w:rPr>
              <w:t>Through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questioning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debate,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continue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explore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expression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different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views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through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discussion,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role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play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drama </w:t>
            </w:r>
            <w:r>
              <w:rPr>
                <w:noProof/>
                <w:position w:val="-5"/>
              </w:rPr>
              <w:drawing>
                <wp:inline distT="0" distB="0" distL="0" distR="0" wp14:anchorId="3022740B" wp14:editId="3022740C">
                  <wp:extent cx="179831" cy="185928"/>
                  <wp:effectExtent l="0" t="0" r="0" b="0"/>
                  <wp:docPr id="75" name="Image 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23"/>
              </w:rPr>
              <w:t xml:space="preserve"> </w:t>
            </w:r>
            <w:r>
              <w:rPr>
                <w:spacing w:val="-2"/>
              </w:rPr>
              <w:t>Give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well-structured,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extended,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justification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feelings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opinions</w:t>
            </w:r>
          </w:p>
        </w:tc>
      </w:tr>
    </w:tbl>
    <w:p w14:paraId="302268FD" w14:textId="77777777" w:rsidR="003D1096" w:rsidRDefault="003D1096">
      <w:pPr>
        <w:spacing w:line="304" w:lineRule="exact"/>
        <w:sectPr w:rsidR="003D1096" w:rsidSect="006233B4">
          <w:type w:val="continuous"/>
          <w:pgSz w:w="16840" w:h="11910" w:orient="landscape"/>
          <w:pgMar w:top="780" w:right="120" w:bottom="280" w:left="140" w:header="720" w:footer="720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6"/>
        <w:gridCol w:w="430"/>
        <w:gridCol w:w="14385"/>
      </w:tblGrid>
      <w:tr w:rsidR="003D1096" w14:paraId="30226902" w14:textId="77777777">
        <w:trPr>
          <w:trHeight w:val="1444"/>
        </w:trPr>
        <w:tc>
          <w:tcPr>
            <w:tcW w:w="1526" w:type="dxa"/>
          </w:tcPr>
          <w:p w14:paraId="302268FE" w14:textId="77777777" w:rsidR="003D1096" w:rsidRDefault="005565E8">
            <w:pPr>
              <w:pStyle w:val="TableParagraph"/>
              <w:spacing w:before="26"/>
              <w:ind w:left="6"/>
            </w:pPr>
            <w:r>
              <w:rPr>
                <w:spacing w:val="-2"/>
              </w:rPr>
              <w:lastRenderedPageBreak/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  <w:tc>
          <w:tcPr>
            <w:tcW w:w="14815" w:type="dxa"/>
            <w:gridSpan w:val="2"/>
          </w:tcPr>
          <w:p w14:paraId="302268FF" w14:textId="77777777" w:rsidR="003D1096" w:rsidRDefault="005565E8">
            <w:pPr>
              <w:pStyle w:val="TableParagraph"/>
              <w:numPr>
                <w:ilvl w:val="0"/>
                <w:numId w:val="111"/>
              </w:numPr>
              <w:tabs>
                <w:tab w:val="left" w:pos="365"/>
              </w:tabs>
              <w:spacing w:before="23"/>
              <w:ind w:right="138"/>
            </w:pPr>
            <w:r>
              <w:rPr>
                <w:spacing w:val="-6"/>
              </w:rPr>
              <w:t>In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exploring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persuasive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texts,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those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presenting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particular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argument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(see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Progression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Persuasion),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distinguish and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discuss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 xml:space="preserve">any </w:t>
            </w:r>
            <w:r>
              <w:rPr>
                <w:spacing w:val="-2"/>
              </w:rPr>
              <w:t>texts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which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seems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be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trying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present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more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balanced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reasoned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view,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which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explore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more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than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one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possible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perspective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on </w:t>
            </w:r>
            <w:r>
              <w:t>an issue</w:t>
            </w:r>
          </w:p>
          <w:p w14:paraId="30226900" w14:textId="77777777" w:rsidR="003D1096" w:rsidRDefault="005565E8">
            <w:pPr>
              <w:pStyle w:val="TableParagraph"/>
              <w:numPr>
                <w:ilvl w:val="0"/>
                <w:numId w:val="111"/>
              </w:numPr>
              <w:tabs>
                <w:tab w:val="left" w:pos="365"/>
              </w:tabs>
              <w:spacing w:before="38"/>
              <w:ind w:hanging="360"/>
            </w:pPr>
            <w:r>
              <w:rPr>
                <w:spacing w:val="-4"/>
              </w:rPr>
              <w:t>Experiment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with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presentation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various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views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(own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others,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biased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balanced)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though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discussion,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debate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drama</w:t>
            </w:r>
          </w:p>
          <w:p w14:paraId="30226901" w14:textId="77777777" w:rsidR="003D1096" w:rsidRDefault="005565E8">
            <w:pPr>
              <w:pStyle w:val="TableParagraph"/>
              <w:numPr>
                <w:ilvl w:val="0"/>
                <w:numId w:val="111"/>
              </w:numPr>
              <w:tabs>
                <w:tab w:val="left" w:pos="365"/>
              </w:tabs>
              <w:spacing w:before="25"/>
              <w:ind w:hanging="360"/>
            </w:pPr>
            <w:r>
              <w:rPr>
                <w:spacing w:val="-6"/>
              </w:rPr>
              <w:t>Consider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evaluate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different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viewpoints,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noting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when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justifications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particular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viewpoint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are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strong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weak</w:t>
            </w:r>
          </w:p>
        </w:tc>
      </w:tr>
      <w:tr w:rsidR="003D1096" w14:paraId="3022690A" w14:textId="77777777">
        <w:trPr>
          <w:trHeight w:val="1474"/>
        </w:trPr>
        <w:tc>
          <w:tcPr>
            <w:tcW w:w="1526" w:type="dxa"/>
            <w:vMerge w:val="restart"/>
          </w:tcPr>
          <w:p w14:paraId="30226903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0" w:type="dxa"/>
            <w:tcBorders>
              <w:bottom w:val="nil"/>
              <w:right w:val="nil"/>
            </w:tcBorders>
          </w:tcPr>
          <w:p w14:paraId="30226904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0D" wp14:editId="3022740E">
                  <wp:extent cx="181318" cy="185927"/>
                  <wp:effectExtent l="0" t="0" r="0" b="0"/>
                  <wp:docPr id="76" name="Image 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left w:val="nil"/>
              <w:bottom w:val="nil"/>
            </w:tcBorders>
          </w:tcPr>
          <w:p w14:paraId="30226905" w14:textId="77777777" w:rsidR="003D1096" w:rsidRDefault="005565E8">
            <w:pPr>
              <w:pStyle w:val="TableParagraph"/>
              <w:spacing w:before="23"/>
              <w:ind w:left="41"/>
            </w:pPr>
            <w:r>
              <w:rPr>
                <w:spacing w:val="-6"/>
              </w:rPr>
              <w:t>Through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reading,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identify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language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,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grammar,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organisational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stylistic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features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balanced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written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discussions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which:</w:t>
            </w:r>
          </w:p>
          <w:p w14:paraId="30226906" w14:textId="77777777" w:rsidR="003D1096" w:rsidRDefault="005565E8">
            <w:pPr>
              <w:pStyle w:val="TableParagraph"/>
              <w:numPr>
                <w:ilvl w:val="0"/>
                <w:numId w:val="110"/>
              </w:numPr>
              <w:tabs>
                <w:tab w:val="left" w:pos="210"/>
              </w:tabs>
              <w:spacing w:before="26"/>
              <w:ind w:left="210" w:hanging="169"/>
            </w:pPr>
            <w:r>
              <w:rPr>
                <w:w w:val="90"/>
              </w:rPr>
              <w:t>summarise</w:t>
            </w:r>
            <w:r>
              <w:rPr>
                <w:spacing w:val="8"/>
              </w:rPr>
              <w:t xml:space="preserve"> </w:t>
            </w:r>
            <w:r>
              <w:rPr>
                <w:w w:val="90"/>
              </w:rPr>
              <w:t>different</w:t>
            </w:r>
            <w:r>
              <w:rPr>
                <w:spacing w:val="8"/>
              </w:rPr>
              <w:t xml:space="preserve"> </w:t>
            </w:r>
            <w:r>
              <w:rPr>
                <w:w w:val="90"/>
              </w:rPr>
              <w:t>sides</w:t>
            </w:r>
            <w:r>
              <w:rPr>
                <w:spacing w:val="8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8"/>
              </w:rPr>
              <w:t xml:space="preserve"> </w:t>
            </w:r>
            <w:r>
              <w:rPr>
                <w:w w:val="90"/>
              </w:rPr>
              <w:t>an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  <w:w w:val="90"/>
              </w:rPr>
              <w:t>argument</w:t>
            </w:r>
          </w:p>
          <w:p w14:paraId="30226907" w14:textId="77777777" w:rsidR="003D1096" w:rsidRDefault="005565E8">
            <w:pPr>
              <w:pStyle w:val="TableParagraph"/>
              <w:numPr>
                <w:ilvl w:val="0"/>
                <w:numId w:val="110"/>
              </w:numPr>
              <w:tabs>
                <w:tab w:val="left" w:pos="210"/>
              </w:tabs>
              <w:spacing w:before="23"/>
              <w:ind w:left="210" w:hanging="169"/>
            </w:pPr>
            <w:r>
              <w:rPr>
                <w:spacing w:val="-6"/>
              </w:rPr>
              <w:t>clarify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strengths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weaknesses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different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positions</w:t>
            </w:r>
          </w:p>
          <w:p w14:paraId="30226908" w14:textId="77777777" w:rsidR="003D1096" w:rsidRDefault="005565E8">
            <w:pPr>
              <w:pStyle w:val="TableParagraph"/>
              <w:numPr>
                <w:ilvl w:val="0"/>
                <w:numId w:val="110"/>
              </w:numPr>
              <w:tabs>
                <w:tab w:val="left" w:pos="210"/>
              </w:tabs>
              <w:spacing w:before="23"/>
              <w:ind w:left="210" w:hanging="169"/>
            </w:pPr>
            <w:r>
              <w:rPr>
                <w:spacing w:val="-6"/>
              </w:rPr>
              <w:t>signal personal</w:t>
            </w:r>
            <w:r>
              <w:rPr>
                <w:spacing w:val="-2"/>
              </w:rPr>
              <w:t xml:space="preserve"> </w:t>
            </w:r>
            <w:r>
              <w:rPr>
                <w:spacing w:val="-6"/>
              </w:rPr>
              <w:t>opinion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clearly</w:t>
            </w:r>
          </w:p>
          <w:p w14:paraId="30226909" w14:textId="77777777" w:rsidR="003D1096" w:rsidRDefault="005565E8">
            <w:pPr>
              <w:pStyle w:val="TableParagraph"/>
              <w:numPr>
                <w:ilvl w:val="0"/>
                <w:numId w:val="110"/>
              </w:numPr>
              <w:tabs>
                <w:tab w:val="left" w:pos="210"/>
              </w:tabs>
              <w:spacing w:before="25" w:line="265" w:lineRule="exact"/>
              <w:ind w:left="210" w:hanging="169"/>
            </w:pPr>
            <w:r>
              <w:t>draw</w:t>
            </w:r>
            <w:r>
              <w:rPr>
                <w:spacing w:val="-19"/>
              </w:rPr>
              <w:t xml:space="preserve"> </w:t>
            </w:r>
            <w:r>
              <w:t>reasoned</w:t>
            </w:r>
            <w:r>
              <w:rPr>
                <w:spacing w:val="-18"/>
              </w:rPr>
              <w:t xml:space="preserve"> </w:t>
            </w:r>
            <w:r>
              <w:t>conclusions</w:t>
            </w:r>
            <w:r>
              <w:rPr>
                <w:spacing w:val="-17"/>
              </w:rPr>
              <w:t xml:space="preserve"> </w:t>
            </w:r>
            <w:r>
              <w:t>based</w:t>
            </w:r>
            <w:r>
              <w:rPr>
                <w:spacing w:val="-18"/>
              </w:rPr>
              <w:t xml:space="preserve"> </w:t>
            </w:r>
            <w:r>
              <w:t>on</w:t>
            </w:r>
            <w:r>
              <w:rPr>
                <w:spacing w:val="-19"/>
              </w:rPr>
              <w:t xml:space="preserve"> </w:t>
            </w:r>
            <w:r>
              <w:t>available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evidence</w:t>
            </w:r>
          </w:p>
        </w:tc>
      </w:tr>
      <w:tr w:rsidR="003D1096" w14:paraId="3022690E" w14:textId="77777777">
        <w:trPr>
          <w:trHeight w:val="492"/>
        </w:trPr>
        <w:tc>
          <w:tcPr>
            <w:tcW w:w="1526" w:type="dxa"/>
            <w:vMerge/>
            <w:tcBorders>
              <w:top w:val="nil"/>
            </w:tcBorders>
          </w:tcPr>
          <w:p w14:paraId="3022690B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right w:val="nil"/>
            </w:tcBorders>
          </w:tcPr>
          <w:p w14:paraId="3022690C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0F" wp14:editId="30227410">
                  <wp:extent cx="181318" cy="185927"/>
                  <wp:effectExtent l="0" t="0" r="0" b="0"/>
                  <wp:docPr id="77" name="Image 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top w:val="nil"/>
              <w:left w:val="nil"/>
            </w:tcBorders>
          </w:tcPr>
          <w:p w14:paraId="3022690D" w14:textId="77777777" w:rsidR="003D1096" w:rsidRDefault="005565E8">
            <w:pPr>
              <w:pStyle w:val="TableParagraph"/>
              <w:spacing w:before="17"/>
              <w:ind w:left="41"/>
            </w:pPr>
            <w:r>
              <w:rPr>
                <w:spacing w:val="-4"/>
              </w:rPr>
              <w:t>Plan,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compose,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edit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refine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balanced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discussion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presenting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two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sides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an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argument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following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debate</w:t>
            </w:r>
          </w:p>
        </w:tc>
      </w:tr>
      <w:tr w:rsidR="003D1096" w14:paraId="30226912" w14:textId="77777777">
        <w:trPr>
          <w:trHeight w:val="601"/>
        </w:trPr>
        <w:tc>
          <w:tcPr>
            <w:tcW w:w="1526" w:type="dxa"/>
            <w:vMerge w:val="restart"/>
          </w:tcPr>
          <w:p w14:paraId="3022690F" w14:textId="77777777" w:rsidR="003D1096" w:rsidRDefault="005565E8">
            <w:pPr>
              <w:pStyle w:val="TableParagraph"/>
              <w:spacing w:before="24"/>
              <w:ind w:left="112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6</w:t>
            </w:r>
          </w:p>
        </w:tc>
        <w:tc>
          <w:tcPr>
            <w:tcW w:w="430" w:type="dxa"/>
            <w:tcBorders>
              <w:bottom w:val="nil"/>
              <w:right w:val="nil"/>
            </w:tcBorders>
          </w:tcPr>
          <w:p w14:paraId="30226910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11" wp14:editId="30227412">
                  <wp:extent cx="181019" cy="185927"/>
                  <wp:effectExtent l="0" t="0" r="0" b="0"/>
                  <wp:docPr id="78" name="Image 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19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left w:val="nil"/>
              <w:bottom w:val="nil"/>
            </w:tcBorders>
          </w:tcPr>
          <w:p w14:paraId="30226911" w14:textId="77777777" w:rsidR="003D1096" w:rsidRDefault="005565E8">
            <w:pPr>
              <w:pStyle w:val="TableParagraph"/>
              <w:spacing w:line="292" w:lineRule="exact"/>
              <w:ind w:left="41" w:right="198"/>
            </w:pPr>
            <w:r>
              <w:rPr>
                <w:spacing w:val="-4"/>
              </w:rPr>
              <w:t>Recognise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understand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distinction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between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persuasive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presentation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particular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view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discursive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 xml:space="preserve">presentation </w:t>
            </w:r>
            <w:r>
              <w:t>of a balanced argument</w:t>
            </w:r>
          </w:p>
        </w:tc>
      </w:tr>
      <w:tr w:rsidR="003D1096" w14:paraId="3022691A" w14:textId="77777777">
        <w:trPr>
          <w:trHeight w:val="1510"/>
        </w:trPr>
        <w:tc>
          <w:tcPr>
            <w:tcW w:w="1526" w:type="dxa"/>
            <w:vMerge/>
            <w:tcBorders>
              <w:top w:val="nil"/>
            </w:tcBorders>
          </w:tcPr>
          <w:p w14:paraId="30226913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14:paraId="30226914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13" wp14:editId="30227414">
                  <wp:extent cx="181318" cy="185927"/>
                  <wp:effectExtent l="0" t="0" r="0" b="0"/>
                  <wp:docPr id="79" name="Image 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top w:val="nil"/>
              <w:left w:val="nil"/>
              <w:bottom w:val="nil"/>
            </w:tcBorders>
          </w:tcPr>
          <w:p w14:paraId="30226915" w14:textId="77777777" w:rsidR="003D1096" w:rsidRDefault="005565E8">
            <w:pPr>
              <w:pStyle w:val="TableParagraph"/>
              <w:spacing w:before="17"/>
              <w:ind w:left="41"/>
            </w:pPr>
            <w:r>
              <w:rPr>
                <w:spacing w:val="-4"/>
              </w:rPr>
              <w:t>First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explore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orally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then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write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balanced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report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controversial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issue:</w:t>
            </w:r>
          </w:p>
          <w:p w14:paraId="30226916" w14:textId="77777777" w:rsidR="003D1096" w:rsidRDefault="005565E8">
            <w:pPr>
              <w:pStyle w:val="TableParagraph"/>
              <w:numPr>
                <w:ilvl w:val="0"/>
                <w:numId w:val="109"/>
              </w:numPr>
              <w:tabs>
                <w:tab w:val="left" w:pos="760"/>
              </w:tabs>
              <w:spacing w:before="35"/>
              <w:ind w:left="760" w:hanging="359"/>
            </w:pPr>
            <w:r>
              <w:rPr>
                <w:spacing w:val="-8"/>
              </w:rPr>
              <w:t>summarising</w:t>
            </w:r>
            <w:r>
              <w:rPr>
                <w:spacing w:val="-5"/>
              </w:rPr>
              <w:t xml:space="preserve"> </w:t>
            </w:r>
            <w:r>
              <w:rPr>
                <w:spacing w:val="-8"/>
              </w:rPr>
              <w:t>fairly</w:t>
            </w:r>
            <w:r>
              <w:rPr>
                <w:spacing w:val="-4"/>
              </w:rPr>
              <w:t xml:space="preserve"> </w:t>
            </w:r>
            <w:r>
              <w:rPr>
                <w:spacing w:val="-8"/>
              </w:rP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8"/>
              </w:rPr>
              <w:t>competing</w:t>
            </w:r>
            <w:r>
              <w:rPr>
                <w:spacing w:val="-5"/>
              </w:rPr>
              <w:t xml:space="preserve"> </w:t>
            </w:r>
            <w:r>
              <w:rPr>
                <w:spacing w:val="-8"/>
              </w:rPr>
              <w:t>views</w:t>
            </w:r>
          </w:p>
          <w:p w14:paraId="30226917" w14:textId="77777777" w:rsidR="003D1096" w:rsidRDefault="005565E8">
            <w:pPr>
              <w:pStyle w:val="TableParagraph"/>
              <w:numPr>
                <w:ilvl w:val="0"/>
                <w:numId w:val="109"/>
              </w:numPr>
              <w:tabs>
                <w:tab w:val="left" w:pos="760"/>
              </w:tabs>
              <w:spacing w:before="35"/>
              <w:ind w:left="760" w:hanging="359"/>
            </w:pPr>
            <w:r>
              <w:rPr>
                <w:spacing w:val="-6"/>
              </w:rPr>
              <w:t>analysing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strengths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weaknesses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different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positions</w:t>
            </w:r>
          </w:p>
          <w:p w14:paraId="30226918" w14:textId="77777777" w:rsidR="003D1096" w:rsidRDefault="005565E8">
            <w:pPr>
              <w:pStyle w:val="TableParagraph"/>
              <w:numPr>
                <w:ilvl w:val="0"/>
                <w:numId w:val="109"/>
              </w:numPr>
              <w:tabs>
                <w:tab w:val="left" w:pos="760"/>
              </w:tabs>
              <w:spacing w:before="32"/>
              <w:ind w:left="760" w:hanging="359"/>
            </w:pPr>
            <w:r>
              <w:rPr>
                <w:spacing w:val="-4"/>
              </w:rPr>
              <w:t>drawing reasoned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conclusions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where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appropriate</w:t>
            </w:r>
          </w:p>
          <w:p w14:paraId="30226919" w14:textId="77777777" w:rsidR="003D1096" w:rsidRDefault="005565E8">
            <w:pPr>
              <w:pStyle w:val="TableParagraph"/>
              <w:numPr>
                <w:ilvl w:val="0"/>
                <w:numId w:val="109"/>
              </w:numPr>
              <w:tabs>
                <w:tab w:val="left" w:pos="760"/>
              </w:tabs>
              <w:spacing w:before="35" w:line="266" w:lineRule="exact"/>
              <w:ind w:left="760" w:hanging="359"/>
            </w:pPr>
            <w:r>
              <w:rPr>
                <w:spacing w:val="-4"/>
              </w:rPr>
              <w:t>using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formal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language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presentation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appropriate</w:t>
            </w:r>
          </w:p>
        </w:tc>
      </w:tr>
      <w:tr w:rsidR="003D1096" w14:paraId="3022691E" w14:textId="77777777">
        <w:trPr>
          <w:trHeight w:val="406"/>
        </w:trPr>
        <w:tc>
          <w:tcPr>
            <w:tcW w:w="1526" w:type="dxa"/>
            <w:vMerge/>
            <w:tcBorders>
              <w:top w:val="nil"/>
            </w:tcBorders>
          </w:tcPr>
          <w:p w14:paraId="3022691B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14:paraId="3022691C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15" wp14:editId="30227416">
                  <wp:extent cx="181318" cy="185927"/>
                  <wp:effectExtent l="0" t="0" r="0" b="0"/>
                  <wp:docPr id="80" name="Image 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top w:val="nil"/>
              <w:left w:val="nil"/>
              <w:bottom w:val="nil"/>
            </w:tcBorders>
          </w:tcPr>
          <w:p w14:paraId="3022691D" w14:textId="77777777" w:rsidR="003D1096" w:rsidRDefault="005565E8">
            <w:pPr>
              <w:pStyle w:val="TableParagraph"/>
              <w:spacing w:before="18"/>
              <w:ind w:left="41"/>
            </w:pPr>
            <w:r>
              <w:rPr>
                <w:spacing w:val="-4"/>
              </w:rPr>
              <w:t>Experiment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with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setting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out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opposing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views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separate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paragraphs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alternate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points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within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paragraph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consider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impact</w:t>
            </w:r>
          </w:p>
        </w:tc>
      </w:tr>
      <w:tr w:rsidR="003D1096" w14:paraId="30226924" w14:textId="77777777">
        <w:trPr>
          <w:trHeight w:val="973"/>
        </w:trPr>
        <w:tc>
          <w:tcPr>
            <w:tcW w:w="1526" w:type="dxa"/>
            <w:vMerge/>
            <w:tcBorders>
              <w:top w:val="nil"/>
            </w:tcBorders>
          </w:tcPr>
          <w:p w14:paraId="3022691F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right w:val="nil"/>
            </w:tcBorders>
          </w:tcPr>
          <w:p w14:paraId="30226920" w14:textId="77777777" w:rsidR="003D1096" w:rsidRDefault="003D1096">
            <w:pPr>
              <w:pStyle w:val="TableParagraph"/>
              <w:spacing w:before="2"/>
              <w:rPr>
                <w:sz w:val="8"/>
              </w:rPr>
            </w:pPr>
          </w:p>
          <w:p w14:paraId="30226921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17" wp14:editId="30227418">
                  <wp:extent cx="181019" cy="185927"/>
                  <wp:effectExtent l="0" t="0" r="0" b="0"/>
                  <wp:docPr id="81" name="Image 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19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top w:val="nil"/>
              <w:left w:val="nil"/>
            </w:tcBorders>
          </w:tcPr>
          <w:p w14:paraId="30226922" w14:textId="77777777" w:rsidR="003D1096" w:rsidRDefault="005565E8">
            <w:pPr>
              <w:pStyle w:val="TableParagraph"/>
              <w:spacing w:before="102" w:line="261" w:lineRule="auto"/>
              <w:ind w:left="41"/>
            </w:pPr>
            <w:r>
              <w:rPr>
                <w:spacing w:val="-2"/>
              </w:rPr>
              <w:t>Choose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appropriate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style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form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suit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specific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purpose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audience,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drawing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knowledge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different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non-fictional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text types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adapting,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conflating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combining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these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where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appropriate.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Sometimes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diagrams,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illustrations,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moving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images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and</w:t>
            </w:r>
          </w:p>
          <w:p w14:paraId="30226923" w14:textId="77777777" w:rsidR="003D1096" w:rsidRDefault="005565E8">
            <w:pPr>
              <w:pStyle w:val="TableParagraph"/>
              <w:ind w:left="41"/>
            </w:pPr>
            <w:r>
              <w:rPr>
                <w:spacing w:val="-4"/>
              </w:rPr>
              <w:t>sound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may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be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used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provide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additional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information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give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evidence</w:t>
            </w:r>
          </w:p>
        </w:tc>
      </w:tr>
    </w:tbl>
    <w:p w14:paraId="30226925" w14:textId="77777777" w:rsidR="003D1096" w:rsidRDefault="003D1096">
      <w:pPr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848"/>
        <w:gridCol w:w="3536"/>
        <w:gridCol w:w="3538"/>
        <w:gridCol w:w="4385"/>
      </w:tblGrid>
      <w:tr w:rsidR="003D1096" w14:paraId="30226927" w14:textId="77777777">
        <w:trPr>
          <w:trHeight w:val="477"/>
        </w:trPr>
        <w:tc>
          <w:tcPr>
            <w:tcW w:w="15739" w:type="dxa"/>
            <w:gridSpan w:val="5"/>
          </w:tcPr>
          <w:p w14:paraId="30226926" w14:textId="77777777" w:rsidR="003D1096" w:rsidRDefault="005565E8">
            <w:pPr>
              <w:pStyle w:val="TableParagraph"/>
              <w:spacing w:before="4"/>
              <w:ind w:left="23" w:right="22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pacing w:val="-10"/>
                <w:sz w:val="36"/>
              </w:rPr>
              <w:lastRenderedPageBreak/>
              <w:t>Discussion</w:t>
            </w:r>
            <w:r>
              <w:rPr>
                <w:rFonts w:ascii="Tahoma"/>
                <w:b/>
                <w:spacing w:val="-16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in</w:t>
            </w:r>
            <w:r>
              <w:rPr>
                <w:rFonts w:ascii="Tahoma"/>
                <w:b/>
                <w:spacing w:val="-16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Key</w:t>
            </w:r>
            <w:r>
              <w:rPr>
                <w:rFonts w:ascii="Tahoma"/>
                <w:b/>
                <w:spacing w:val="-15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Stage</w:t>
            </w:r>
            <w:r>
              <w:rPr>
                <w:rFonts w:ascii="Tahoma"/>
                <w:b/>
                <w:spacing w:val="-16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1</w:t>
            </w:r>
          </w:p>
        </w:tc>
      </w:tr>
      <w:tr w:rsidR="003D1096" w14:paraId="30226929" w14:textId="77777777">
        <w:trPr>
          <w:trHeight w:val="477"/>
        </w:trPr>
        <w:tc>
          <w:tcPr>
            <w:tcW w:w="15739" w:type="dxa"/>
            <w:gridSpan w:val="5"/>
          </w:tcPr>
          <w:p w14:paraId="30226928" w14:textId="77777777" w:rsidR="003D1096" w:rsidRDefault="005565E8">
            <w:pPr>
              <w:pStyle w:val="TableParagraph"/>
              <w:spacing w:before="2"/>
              <w:ind w:left="23" w:right="24"/>
              <w:jc w:val="center"/>
              <w:rPr>
                <w:sz w:val="32"/>
              </w:rPr>
            </w:pPr>
            <w:r>
              <w:rPr>
                <w:spacing w:val="-8"/>
                <w:sz w:val="32"/>
              </w:rPr>
              <w:t>Suggested</w:t>
            </w:r>
            <w:r>
              <w:rPr>
                <w:spacing w:val="-24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contexts:</w:t>
            </w:r>
            <w:r>
              <w:rPr>
                <w:spacing w:val="-24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role</w:t>
            </w:r>
            <w:r>
              <w:rPr>
                <w:spacing w:val="-24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play,</w:t>
            </w:r>
            <w:r>
              <w:rPr>
                <w:spacing w:val="-26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drama,</w:t>
            </w:r>
            <w:r>
              <w:rPr>
                <w:spacing w:val="-25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points</w:t>
            </w:r>
            <w:r>
              <w:rPr>
                <w:spacing w:val="-22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of</w:t>
            </w:r>
            <w:r>
              <w:rPr>
                <w:spacing w:val="-25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view</w:t>
            </w:r>
          </w:p>
        </w:tc>
      </w:tr>
      <w:tr w:rsidR="003D1096" w14:paraId="3022692B" w14:textId="77777777">
        <w:trPr>
          <w:trHeight w:val="477"/>
        </w:trPr>
        <w:tc>
          <w:tcPr>
            <w:tcW w:w="15739" w:type="dxa"/>
            <w:gridSpan w:val="5"/>
          </w:tcPr>
          <w:p w14:paraId="3022692A" w14:textId="77777777" w:rsidR="003D1096" w:rsidRDefault="005565E8">
            <w:pPr>
              <w:pStyle w:val="TableParagraph"/>
              <w:spacing w:before="3"/>
              <w:ind w:left="23" w:right="16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1</w:t>
            </w:r>
          </w:p>
        </w:tc>
      </w:tr>
      <w:tr w:rsidR="003D1096" w14:paraId="30226930" w14:textId="77777777">
        <w:trPr>
          <w:trHeight w:val="477"/>
        </w:trPr>
        <w:tc>
          <w:tcPr>
            <w:tcW w:w="4280" w:type="dxa"/>
            <w:gridSpan w:val="2"/>
          </w:tcPr>
          <w:p w14:paraId="3022692C" w14:textId="77777777" w:rsidR="003D1096" w:rsidRDefault="005565E8">
            <w:pPr>
              <w:pStyle w:val="TableParagraph"/>
              <w:spacing w:before="3"/>
              <w:ind w:left="29" w:right="2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536" w:type="dxa"/>
          </w:tcPr>
          <w:p w14:paraId="3022692D" w14:textId="77777777" w:rsidR="003D1096" w:rsidRDefault="005565E8">
            <w:pPr>
              <w:pStyle w:val="TableParagraph"/>
              <w:spacing w:before="3"/>
              <w:ind w:left="27" w:righ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538" w:type="dxa"/>
          </w:tcPr>
          <w:p w14:paraId="3022692E" w14:textId="77777777" w:rsidR="003D1096" w:rsidRDefault="005565E8">
            <w:pPr>
              <w:pStyle w:val="TableParagraph"/>
              <w:spacing w:before="3"/>
              <w:ind w:left="105" w:right="83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4385" w:type="dxa"/>
          </w:tcPr>
          <w:p w14:paraId="3022692F" w14:textId="77777777" w:rsidR="003D1096" w:rsidRDefault="005565E8">
            <w:pPr>
              <w:pStyle w:val="TableParagraph"/>
              <w:spacing w:before="3"/>
              <w:ind w:left="37" w:righ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939" w14:textId="77777777">
        <w:trPr>
          <w:trHeight w:val="1730"/>
        </w:trPr>
        <w:tc>
          <w:tcPr>
            <w:tcW w:w="432" w:type="dxa"/>
            <w:tcBorders>
              <w:right w:val="nil"/>
            </w:tcBorders>
          </w:tcPr>
          <w:p w14:paraId="30226931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19" wp14:editId="3022741A">
                  <wp:extent cx="181393" cy="185927"/>
                  <wp:effectExtent l="0" t="0" r="0" b="0"/>
                  <wp:docPr id="82" name="Image 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8" w:type="dxa"/>
            <w:tcBorders>
              <w:left w:val="nil"/>
            </w:tcBorders>
          </w:tcPr>
          <w:p w14:paraId="30226932" w14:textId="77777777" w:rsidR="003D1096" w:rsidRDefault="005565E8">
            <w:pPr>
              <w:pStyle w:val="TableParagraph"/>
              <w:spacing w:before="4"/>
              <w:ind w:left="40"/>
            </w:pPr>
            <w:r>
              <w:rPr>
                <w:w w:val="85"/>
              </w:rPr>
              <w:t>First</w:t>
            </w:r>
            <w:r>
              <w:rPr>
                <w:spacing w:val="-12"/>
              </w:rPr>
              <w:t xml:space="preserve"> </w:t>
            </w:r>
            <w:r>
              <w:rPr>
                <w:w w:val="85"/>
              </w:rPr>
              <w:t>&amp;</w:t>
            </w:r>
            <w:r>
              <w:rPr>
                <w:spacing w:val="-10"/>
              </w:rPr>
              <w:t xml:space="preserve"> </w:t>
            </w:r>
            <w:r>
              <w:rPr>
                <w:w w:val="85"/>
              </w:rPr>
              <w:t>third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  <w:w w:val="85"/>
              </w:rPr>
              <w:t>person</w:t>
            </w:r>
          </w:p>
        </w:tc>
        <w:tc>
          <w:tcPr>
            <w:tcW w:w="3536" w:type="dxa"/>
          </w:tcPr>
          <w:p w14:paraId="30226933" w14:textId="77777777" w:rsidR="003D1096" w:rsidRDefault="005565E8">
            <w:pPr>
              <w:pStyle w:val="TableParagraph"/>
              <w:numPr>
                <w:ilvl w:val="0"/>
                <w:numId w:val="108"/>
              </w:numPr>
              <w:tabs>
                <w:tab w:val="left" w:pos="469"/>
              </w:tabs>
              <w:spacing w:before="4" w:line="244" w:lineRule="auto"/>
              <w:ind w:right="224"/>
            </w:pPr>
            <w:r>
              <w:rPr>
                <w:spacing w:val="-2"/>
              </w:rPr>
              <w:t>Oral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rehearsal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sentence structure</w:t>
            </w:r>
          </w:p>
          <w:p w14:paraId="30226934" w14:textId="77777777" w:rsidR="003D1096" w:rsidRDefault="005565E8">
            <w:pPr>
              <w:pStyle w:val="TableParagraph"/>
              <w:numPr>
                <w:ilvl w:val="0"/>
                <w:numId w:val="108"/>
              </w:numPr>
              <w:tabs>
                <w:tab w:val="left" w:pos="469"/>
              </w:tabs>
              <w:spacing w:before="28" w:line="244" w:lineRule="auto"/>
              <w:ind w:right="359"/>
            </w:pPr>
            <w:r>
              <w:rPr>
                <w:spacing w:val="-4"/>
              </w:rPr>
              <w:t>Joining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words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joining </w:t>
            </w:r>
            <w:r>
              <w:t xml:space="preserve">clauses using ‘and’ and </w:t>
            </w:r>
            <w:r>
              <w:rPr>
                <w:spacing w:val="-2"/>
              </w:rPr>
              <w:t>‘because’</w:t>
            </w:r>
          </w:p>
        </w:tc>
        <w:tc>
          <w:tcPr>
            <w:tcW w:w="3538" w:type="dxa"/>
          </w:tcPr>
          <w:p w14:paraId="30226935" w14:textId="77777777" w:rsidR="003D1096" w:rsidRDefault="005565E8">
            <w:pPr>
              <w:pStyle w:val="TableParagraph"/>
              <w:spacing w:before="2" w:line="261" w:lineRule="auto"/>
              <w:ind w:left="471" w:hanging="360"/>
            </w:pPr>
            <w:r>
              <w:rPr>
                <w:noProof/>
                <w:position w:val="-5"/>
              </w:rPr>
              <w:drawing>
                <wp:inline distT="0" distB="0" distL="0" distR="0" wp14:anchorId="3022741B" wp14:editId="3022741C">
                  <wp:extent cx="179832" cy="184327"/>
                  <wp:effectExtent l="0" t="0" r="0" b="0"/>
                  <wp:docPr id="83" name="Image 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Image 8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4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t>Sequencing</w:t>
            </w:r>
            <w:r>
              <w:rPr>
                <w:spacing w:val="-19"/>
              </w:rPr>
              <w:t xml:space="preserve"> </w:t>
            </w:r>
            <w:r>
              <w:t>sentences</w:t>
            </w:r>
            <w:r>
              <w:rPr>
                <w:spacing w:val="-20"/>
              </w:rPr>
              <w:t xml:space="preserve"> </w:t>
            </w:r>
            <w:r>
              <w:t>to form short passages</w:t>
            </w:r>
          </w:p>
        </w:tc>
        <w:tc>
          <w:tcPr>
            <w:tcW w:w="4385" w:type="dxa"/>
          </w:tcPr>
          <w:p w14:paraId="30226936" w14:textId="77777777" w:rsidR="003D1096" w:rsidRDefault="005565E8">
            <w:pPr>
              <w:pStyle w:val="TableParagraph"/>
              <w:numPr>
                <w:ilvl w:val="0"/>
                <w:numId w:val="107"/>
              </w:numPr>
              <w:tabs>
                <w:tab w:val="left" w:pos="471"/>
              </w:tabs>
              <w:spacing w:before="4"/>
              <w:ind w:left="471"/>
            </w:pPr>
            <w:r>
              <w:rPr>
                <w:spacing w:val="-6"/>
              </w:rPr>
              <w:t>Separating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words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spaces</w:t>
            </w:r>
          </w:p>
          <w:p w14:paraId="30226937" w14:textId="77777777" w:rsidR="003D1096" w:rsidRDefault="005565E8">
            <w:pPr>
              <w:pStyle w:val="TableParagraph"/>
              <w:numPr>
                <w:ilvl w:val="0"/>
                <w:numId w:val="107"/>
              </w:numPr>
              <w:tabs>
                <w:tab w:val="left" w:pos="471"/>
              </w:tabs>
              <w:spacing w:before="23" w:line="242" w:lineRule="auto"/>
              <w:ind w:left="471" w:right="298"/>
            </w:pPr>
            <w:r>
              <w:rPr>
                <w:spacing w:val="-6"/>
              </w:rPr>
              <w:t>Use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capital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letters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full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stops </w:t>
            </w:r>
            <w:r>
              <w:t>to demarcate sentences</w:t>
            </w:r>
          </w:p>
          <w:p w14:paraId="30226938" w14:textId="77777777" w:rsidR="003D1096" w:rsidRDefault="005565E8">
            <w:pPr>
              <w:pStyle w:val="TableParagraph"/>
              <w:numPr>
                <w:ilvl w:val="0"/>
                <w:numId w:val="107"/>
              </w:numPr>
              <w:tabs>
                <w:tab w:val="left" w:pos="471"/>
              </w:tabs>
              <w:spacing w:before="35" w:line="244" w:lineRule="auto"/>
              <w:ind w:left="471" w:right="129"/>
            </w:pPr>
            <w:r>
              <w:rPr>
                <w:spacing w:val="-4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capital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letters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names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and </w:t>
            </w:r>
            <w:r>
              <w:t>the personal pronoun ‘I’</w:t>
            </w:r>
          </w:p>
        </w:tc>
      </w:tr>
      <w:tr w:rsidR="003D1096" w14:paraId="3022693B" w14:textId="77777777">
        <w:trPr>
          <w:trHeight w:val="477"/>
        </w:trPr>
        <w:tc>
          <w:tcPr>
            <w:tcW w:w="15739" w:type="dxa"/>
            <w:gridSpan w:val="5"/>
          </w:tcPr>
          <w:p w14:paraId="3022693A" w14:textId="77777777" w:rsidR="003D1096" w:rsidRDefault="005565E8">
            <w:pPr>
              <w:pStyle w:val="TableParagraph"/>
              <w:spacing w:before="6"/>
              <w:ind w:left="23" w:right="16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2</w:t>
            </w:r>
          </w:p>
        </w:tc>
      </w:tr>
      <w:tr w:rsidR="003D1096" w14:paraId="30226940" w14:textId="77777777">
        <w:trPr>
          <w:trHeight w:val="479"/>
        </w:trPr>
        <w:tc>
          <w:tcPr>
            <w:tcW w:w="4280" w:type="dxa"/>
            <w:gridSpan w:val="2"/>
          </w:tcPr>
          <w:p w14:paraId="3022693C" w14:textId="77777777" w:rsidR="003D1096" w:rsidRDefault="005565E8">
            <w:pPr>
              <w:pStyle w:val="TableParagraph"/>
              <w:spacing w:before="5"/>
              <w:ind w:left="29" w:right="2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536" w:type="dxa"/>
          </w:tcPr>
          <w:p w14:paraId="3022693D" w14:textId="77777777" w:rsidR="003D1096" w:rsidRDefault="005565E8">
            <w:pPr>
              <w:pStyle w:val="TableParagraph"/>
              <w:spacing w:before="5"/>
              <w:ind w:left="27" w:righ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538" w:type="dxa"/>
          </w:tcPr>
          <w:p w14:paraId="3022693E" w14:textId="77777777" w:rsidR="003D1096" w:rsidRDefault="005565E8">
            <w:pPr>
              <w:pStyle w:val="TableParagraph"/>
              <w:spacing w:before="5"/>
              <w:ind w:left="105" w:right="83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4385" w:type="dxa"/>
          </w:tcPr>
          <w:p w14:paraId="3022693F" w14:textId="77777777" w:rsidR="003D1096" w:rsidRDefault="005565E8">
            <w:pPr>
              <w:pStyle w:val="TableParagraph"/>
              <w:spacing w:before="5"/>
              <w:ind w:left="37" w:righ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94E" w14:textId="77777777">
        <w:trPr>
          <w:trHeight w:val="5676"/>
        </w:trPr>
        <w:tc>
          <w:tcPr>
            <w:tcW w:w="432" w:type="dxa"/>
            <w:tcBorders>
              <w:right w:val="nil"/>
            </w:tcBorders>
          </w:tcPr>
          <w:p w14:paraId="30226941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1D" wp14:editId="3022741E">
                  <wp:extent cx="181443" cy="185927"/>
                  <wp:effectExtent l="0" t="0" r="0" b="0"/>
                  <wp:docPr id="84" name="Image 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4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942" w14:textId="77777777" w:rsidR="003D1096" w:rsidRDefault="003D1096">
            <w:pPr>
              <w:pStyle w:val="TableParagraph"/>
              <w:spacing w:before="30"/>
              <w:rPr>
                <w:sz w:val="20"/>
              </w:rPr>
            </w:pPr>
          </w:p>
          <w:p w14:paraId="30226943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1F" wp14:editId="30227420">
                  <wp:extent cx="179832" cy="185927"/>
                  <wp:effectExtent l="0" t="0" r="0" b="0"/>
                  <wp:docPr id="85" name="Image 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Image 8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8" w:type="dxa"/>
            <w:tcBorders>
              <w:left w:val="nil"/>
            </w:tcBorders>
          </w:tcPr>
          <w:p w14:paraId="30226944" w14:textId="77777777" w:rsidR="003D1096" w:rsidRDefault="005565E8">
            <w:pPr>
              <w:pStyle w:val="TableParagraph"/>
              <w:spacing w:before="2"/>
              <w:ind w:left="40"/>
            </w:pPr>
            <w:r>
              <w:rPr>
                <w:w w:val="90"/>
              </w:rPr>
              <w:t xml:space="preserve">Formation of nouns using suffixes </w:t>
            </w:r>
            <w:r>
              <w:t>(ness,</w:t>
            </w:r>
            <w:r>
              <w:rPr>
                <w:spacing w:val="-9"/>
              </w:rPr>
              <w:t xml:space="preserve"> </w:t>
            </w:r>
            <w:r>
              <w:t>-er)</w:t>
            </w:r>
          </w:p>
          <w:p w14:paraId="30226945" w14:textId="77777777" w:rsidR="003D1096" w:rsidRDefault="005565E8">
            <w:pPr>
              <w:pStyle w:val="TableParagraph"/>
              <w:spacing w:before="5"/>
              <w:ind w:left="40"/>
            </w:pPr>
            <w:r>
              <w:rPr>
                <w:w w:val="90"/>
              </w:rPr>
              <w:t>Use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-8"/>
              </w:rPr>
              <w:t xml:space="preserve"> </w:t>
            </w:r>
            <w:r>
              <w:rPr>
                <w:w w:val="90"/>
              </w:rPr>
              <w:t>–er</w:t>
            </w:r>
            <w:r>
              <w:rPr>
                <w:spacing w:val="-5"/>
              </w:rP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w w:val="90"/>
              </w:rPr>
              <w:t>–est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in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  <w:w w:val="90"/>
              </w:rPr>
              <w:t>adjectives</w:t>
            </w:r>
          </w:p>
        </w:tc>
        <w:tc>
          <w:tcPr>
            <w:tcW w:w="3536" w:type="dxa"/>
          </w:tcPr>
          <w:p w14:paraId="30226946" w14:textId="77777777" w:rsidR="003D1096" w:rsidRDefault="005565E8">
            <w:pPr>
              <w:pStyle w:val="TableParagraph"/>
              <w:numPr>
                <w:ilvl w:val="0"/>
                <w:numId w:val="106"/>
              </w:numPr>
              <w:tabs>
                <w:tab w:val="left" w:pos="469"/>
              </w:tabs>
              <w:spacing w:before="4" w:line="242" w:lineRule="auto"/>
              <w:ind w:right="166"/>
              <w:rPr>
                <w:sz w:val="21"/>
              </w:rPr>
            </w:pPr>
            <w:r>
              <w:rPr>
                <w:spacing w:val="-6"/>
                <w:sz w:val="21"/>
              </w:rPr>
              <w:t>Functions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of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sentence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 xml:space="preserve">types: </w:t>
            </w:r>
            <w:r>
              <w:rPr>
                <w:sz w:val="21"/>
                <w:u w:val="single"/>
              </w:rPr>
              <w:t>statement</w:t>
            </w:r>
            <w:r>
              <w:rPr>
                <w:sz w:val="21"/>
              </w:rPr>
              <w:t>,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 xml:space="preserve">command, exclamation or </w:t>
            </w:r>
            <w:r>
              <w:rPr>
                <w:sz w:val="21"/>
                <w:u w:val="single"/>
              </w:rPr>
              <w:t>question</w:t>
            </w:r>
          </w:p>
          <w:p w14:paraId="30226947" w14:textId="77777777" w:rsidR="003D1096" w:rsidRDefault="005565E8">
            <w:pPr>
              <w:pStyle w:val="TableParagraph"/>
              <w:numPr>
                <w:ilvl w:val="0"/>
                <w:numId w:val="106"/>
              </w:numPr>
              <w:tabs>
                <w:tab w:val="left" w:pos="469"/>
              </w:tabs>
              <w:spacing w:before="29"/>
              <w:ind w:right="178"/>
              <w:rPr>
                <w:sz w:val="21"/>
              </w:rPr>
            </w:pPr>
            <w:r>
              <w:rPr>
                <w:sz w:val="21"/>
              </w:rPr>
              <w:t xml:space="preserve">Expanded noun phrases to </w:t>
            </w:r>
            <w:r>
              <w:rPr>
                <w:spacing w:val="-2"/>
                <w:sz w:val="21"/>
              </w:rPr>
              <w:t>describe</w:t>
            </w:r>
            <w:r>
              <w:rPr>
                <w:spacing w:val="-1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and</w:t>
            </w:r>
            <w:r>
              <w:rPr>
                <w:spacing w:val="-1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specify</w:t>
            </w:r>
            <w:r>
              <w:rPr>
                <w:spacing w:val="-1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(use</w:t>
            </w:r>
            <w:r>
              <w:rPr>
                <w:spacing w:val="-1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 xml:space="preserve">of </w:t>
            </w:r>
            <w:r>
              <w:rPr>
                <w:sz w:val="21"/>
              </w:rPr>
              <w:t>adjectives before the noun or preposition phrase after the noun) – selecting adjectives thoughtfully for additional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information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 xml:space="preserve">they </w:t>
            </w:r>
            <w:r>
              <w:rPr>
                <w:spacing w:val="-2"/>
                <w:sz w:val="21"/>
              </w:rPr>
              <w:t>provide.</w:t>
            </w:r>
          </w:p>
          <w:p w14:paraId="30226948" w14:textId="77777777" w:rsidR="003D1096" w:rsidRDefault="005565E8">
            <w:pPr>
              <w:pStyle w:val="TableParagraph"/>
              <w:numPr>
                <w:ilvl w:val="0"/>
                <w:numId w:val="106"/>
              </w:numPr>
              <w:tabs>
                <w:tab w:val="left" w:pos="469"/>
                <w:tab w:val="left" w:pos="2097"/>
                <w:tab w:val="left" w:pos="2824"/>
              </w:tabs>
              <w:spacing w:before="41" w:line="242" w:lineRule="auto"/>
              <w:ind w:right="139"/>
              <w:rPr>
                <w:sz w:val="21"/>
              </w:rPr>
            </w:pPr>
            <w:r>
              <w:rPr>
                <w:spacing w:val="-4"/>
                <w:sz w:val="21"/>
              </w:rPr>
              <w:t>Use</w:t>
            </w:r>
            <w:r>
              <w:rPr>
                <w:spacing w:val="-1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of</w:t>
            </w:r>
            <w:r>
              <w:rPr>
                <w:spacing w:val="-1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coordinating</w:t>
            </w:r>
            <w:r>
              <w:rPr>
                <w:spacing w:val="-1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(and,</w:t>
            </w:r>
            <w:r>
              <w:rPr>
                <w:spacing w:val="-2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 xml:space="preserve">or, </w:t>
            </w:r>
            <w:r>
              <w:rPr>
                <w:sz w:val="21"/>
              </w:rPr>
              <w:t xml:space="preserve">but) and subordinating </w:t>
            </w:r>
            <w:r>
              <w:rPr>
                <w:spacing w:val="-2"/>
                <w:sz w:val="21"/>
              </w:rPr>
              <w:t>conjunctions</w:t>
            </w:r>
            <w:r>
              <w:rPr>
                <w:spacing w:val="-1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(when,</w:t>
            </w:r>
            <w:r>
              <w:rPr>
                <w:spacing w:val="-2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if,</w:t>
            </w:r>
            <w:r>
              <w:rPr>
                <w:spacing w:val="-2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that, because)</w:t>
            </w:r>
            <w:r>
              <w:rPr>
                <w:sz w:val="21"/>
              </w:rPr>
              <w:tab/>
            </w:r>
            <w:r>
              <w:rPr>
                <w:spacing w:val="-4"/>
                <w:sz w:val="21"/>
              </w:rPr>
              <w:t>e.g.</w:t>
            </w:r>
            <w:r>
              <w:rPr>
                <w:sz w:val="21"/>
              </w:rPr>
              <w:tab/>
            </w:r>
            <w:r>
              <w:rPr>
                <w:spacing w:val="-4"/>
                <w:sz w:val="21"/>
              </w:rPr>
              <w:t>use</w:t>
            </w:r>
          </w:p>
          <w:p w14:paraId="30226949" w14:textId="77777777" w:rsidR="003D1096" w:rsidRDefault="005565E8">
            <w:pPr>
              <w:pStyle w:val="TableParagraph"/>
              <w:tabs>
                <w:tab w:val="left" w:pos="1883"/>
                <w:tab w:val="left" w:pos="2452"/>
              </w:tabs>
              <w:spacing w:before="3" w:line="254" w:lineRule="auto"/>
              <w:ind w:left="469" w:right="214"/>
              <w:rPr>
                <w:sz w:val="21"/>
              </w:rPr>
            </w:pPr>
            <w:r>
              <w:rPr>
                <w:spacing w:val="-2"/>
                <w:sz w:val="21"/>
              </w:rPr>
              <w:t>‘because’</w:t>
            </w:r>
            <w:r>
              <w:rPr>
                <w:sz w:val="21"/>
              </w:rPr>
              <w:tab/>
            </w:r>
            <w:r>
              <w:rPr>
                <w:spacing w:val="-6"/>
                <w:sz w:val="21"/>
              </w:rPr>
              <w:t>to</w:t>
            </w:r>
            <w:r>
              <w:rPr>
                <w:sz w:val="21"/>
              </w:rPr>
              <w:tab/>
            </w:r>
            <w:r>
              <w:rPr>
                <w:spacing w:val="-2"/>
                <w:sz w:val="21"/>
              </w:rPr>
              <w:t xml:space="preserve">extend </w:t>
            </w:r>
            <w:r>
              <w:rPr>
                <w:sz w:val="21"/>
              </w:rPr>
              <w:t>reasoning,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for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example,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‘I think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that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the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wolf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is naughty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z w:val="21"/>
              </w:rPr>
              <w:t>because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z w:val="21"/>
              </w:rPr>
              <w:t>he</w:t>
            </w:r>
            <w:r>
              <w:rPr>
                <w:spacing w:val="-18"/>
                <w:sz w:val="21"/>
              </w:rPr>
              <w:t xml:space="preserve"> </w:t>
            </w:r>
            <w:r>
              <w:rPr>
                <w:sz w:val="21"/>
              </w:rPr>
              <w:t>scares the little pigs’.</w:t>
            </w:r>
          </w:p>
        </w:tc>
        <w:tc>
          <w:tcPr>
            <w:tcW w:w="3538" w:type="dxa"/>
          </w:tcPr>
          <w:p w14:paraId="3022694A" w14:textId="77777777" w:rsidR="003D1096" w:rsidRDefault="005565E8">
            <w:pPr>
              <w:pStyle w:val="TableParagraph"/>
              <w:spacing w:before="14" w:line="244" w:lineRule="auto"/>
              <w:ind w:left="47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4928" behindDoc="0" locked="0" layoutInCell="1" allowOverlap="1" wp14:anchorId="30227421" wp14:editId="6FBE05B0">
                      <wp:simplePos x="0" y="0"/>
                      <wp:positionH relativeFrom="column">
                        <wp:posOffset>71628</wp:posOffset>
                      </wp:positionH>
                      <wp:positionV relativeFrom="paragraph">
                        <wp:posOffset>-62</wp:posOffset>
                      </wp:positionV>
                      <wp:extent cx="180340" cy="184785"/>
                      <wp:effectExtent l="0" t="0" r="0" b="0"/>
                      <wp:wrapNone/>
                      <wp:docPr id="86" name="Group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84785"/>
                                <a:chOff x="0" y="0"/>
                                <a:chExt cx="180340" cy="1847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7" name="Image 87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2" cy="18445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8AA214" id="Group 86" o:spid="_x0000_s1026" style="position:absolute;margin-left:5.65pt;margin-top:0;width:14.2pt;height:14.55pt;z-index:251644928;mso-wrap-distance-left:0;mso-wrap-distance-right:0" coordsize="180340,184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">
                      <v:shape id="Image 87" o:spid="_x0000_s1027" type="#_x0000_t75" style="position:absolute;width:179832;height:184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t>Correct</w:t>
            </w:r>
            <w:r>
              <w:rPr>
                <w:spacing w:val="-12"/>
              </w:rPr>
              <w:t xml:space="preserve"> </w:t>
            </w:r>
            <w:r>
              <w:t>choice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use</w:t>
            </w:r>
            <w:r>
              <w:rPr>
                <w:spacing w:val="-7"/>
              </w:rPr>
              <w:t xml:space="preserve"> </w:t>
            </w:r>
            <w:r>
              <w:t>of present</w:t>
            </w:r>
            <w:r>
              <w:rPr>
                <w:spacing w:val="-19"/>
              </w:rPr>
              <w:t xml:space="preserve"> </w:t>
            </w:r>
            <w:r>
              <w:t>tense</w:t>
            </w:r>
            <w:r>
              <w:rPr>
                <w:spacing w:val="-18"/>
              </w:rPr>
              <w:t xml:space="preserve"> </w:t>
            </w:r>
            <w:r>
              <w:t>throughout writing,</w:t>
            </w:r>
            <w:r>
              <w:rPr>
                <w:spacing w:val="-1"/>
              </w:rPr>
              <w:t xml:space="preserve"> </w:t>
            </w:r>
            <w:r>
              <w:t>presenting information</w:t>
            </w:r>
            <w:r>
              <w:rPr>
                <w:spacing w:val="-16"/>
              </w:rPr>
              <w:t xml:space="preserve"> </w:t>
            </w:r>
            <w:r>
              <w:t>as</w:t>
            </w:r>
            <w:r>
              <w:rPr>
                <w:spacing w:val="-14"/>
              </w:rPr>
              <w:t xml:space="preserve"> </w:t>
            </w:r>
            <w:r>
              <w:t>commonly accepted facts.</w:t>
            </w:r>
          </w:p>
        </w:tc>
        <w:tc>
          <w:tcPr>
            <w:tcW w:w="4385" w:type="dxa"/>
          </w:tcPr>
          <w:p w14:paraId="3022694B" w14:textId="77777777" w:rsidR="003D1096" w:rsidRDefault="005565E8">
            <w:pPr>
              <w:pStyle w:val="TableParagraph"/>
              <w:numPr>
                <w:ilvl w:val="0"/>
                <w:numId w:val="105"/>
              </w:numPr>
              <w:tabs>
                <w:tab w:val="left" w:pos="471"/>
              </w:tabs>
              <w:spacing w:before="4" w:line="242" w:lineRule="auto"/>
              <w:ind w:left="471" w:right="414"/>
            </w:pPr>
            <w:r>
              <w:t>Use</w:t>
            </w:r>
            <w:r>
              <w:rPr>
                <w:spacing w:val="-20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capital</w:t>
            </w:r>
            <w:r>
              <w:rPr>
                <w:spacing w:val="-19"/>
              </w:rPr>
              <w:t xml:space="preserve"> </w:t>
            </w:r>
            <w:r>
              <w:t>letters,</w:t>
            </w:r>
            <w:r>
              <w:rPr>
                <w:spacing w:val="-1"/>
              </w:rPr>
              <w:t xml:space="preserve"> </w:t>
            </w:r>
            <w:r>
              <w:t>full</w:t>
            </w:r>
            <w:r>
              <w:rPr>
                <w:spacing w:val="-19"/>
              </w:rPr>
              <w:t xml:space="preserve"> </w:t>
            </w:r>
            <w:r>
              <w:t xml:space="preserve">stops, </w:t>
            </w:r>
            <w:r>
              <w:rPr>
                <w:spacing w:val="-4"/>
              </w:rPr>
              <w:t>question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marks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exclamation </w:t>
            </w:r>
            <w:r>
              <w:t>marks to demarcate sentences</w:t>
            </w:r>
          </w:p>
          <w:p w14:paraId="3022694C" w14:textId="77777777" w:rsidR="003D1096" w:rsidRDefault="005565E8">
            <w:pPr>
              <w:pStyle w:val="TableParagraph"/>
              <w:numPr>
                <w:ilvl w:val="0"/>
                <w:numId w:val="105"/>
              </w:numPr>
              <w:tabs>
                <w:tab w:val="left" w:pos="471"/>
              </w:tabs>
              <w:spacing w:before="32"/>
              <w:ind w:left="471"/>
            </w:pPr>
            <w:r>
              <w:rPr>
                <w:spacing w:val="-4"/>
              </w:rPr>
              <w:t>Commas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separate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items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list</w:t>
            </w:r>
          </w:p>
          <w:p w14:paraId="3022694D" w14:textId="77777777" w:rsidR="003D1096" w:rsidRDefault="005565E8">
            <w:pPr>
              <w:pStyle w:val="TableParagraph"/>
              <w:numPr>
                <w:ilvl w:val="0"/>
                <w:numId w:val="105"/>
              </w:numPr>
              <w:tabs>
                <w:tab w:val="left" w:pos="471"/>
              </w:tabs>
              <w:spacing w:before="22"/>
              <w:ind w:left="471"/>
            </w:pPr>
            <w:r>
              <w:rPr>
                <w:w w:val="90"/>
              </w:rPr>
              <w:t>Apostrophes</w:t>
            </w:r>
            <w:r>
              <w:rPr>
                <w:spacing w:val="16"/>
              </w:rPr>
              <w:t xml:space="preserve"> </w:t>
            </w:r>
            <w:r>
              <w:rPr>
                <w:w w:val="90"/>
              </w:rPr>
              <w:t>for</w:t>
            </w:r>
            <w:r>
              <w:rPr>
                <w:spacing w:val="15"/>
              </w:rPr>
              <w:t xml:space="preserve"> </w:t>
            </w:r>
            <w:r>
              <w:rPr>
                <w:w w:val="90"/>
              </w:rPr>
              <w:t>singular</w:t>
            </w:r>
            <w:r>
              <w:rPr>
                <w:spacing w:val="16"/>
              </w:rPr>
              <w:t xml:space="preserve"> </w:t>
            </w:r>
            <w:r>
              <w:rPr>
                <w:spacing w:val="-2"/>
                <w:w w:val="90"/>
              </w:rPr>
              <w:t>possession</w:t>
            </w:r>
          </w:p>
        </w:tc>
      </w:tr>
    </w:tbl>
    <w:p w14:paraId="3022694F" w14:textId="77777777" w:rsidR="003D1096" w:rsidRDefault="003D1096">
      <w:pPr>
        <w:sectPr w:rsidR="003D1096" w:rsidSect="006233B4">
          <w:pgSz w:w="16840" w:h="11910" w:orient="landscape"/>
          <w:pgMar w:top="460" w:right="120" w:bottom="822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502"/>
        <w:gridCol w:w="3934"/>
        <w:gridCol w:w="3936"/>
        <w:gridCol w:w="432"/>
        <w:gridCol w:w="3502"/>
      </w:tblGrid>
      <w:tr w:rsidR="003D1096" w14:paraId="30226951" w14:textId="77777777">
        <w:trPr>
          <w:trHeight w:val="535"/>
        </w:trPr>
        <w:tc>
          <w:tcPr>
            <w:tcW w:w="15738" w:type="dxa"/>
            <w:gridSpan w:val="6"/>
          </w:tcPr>
          <w:p w14:paraId="30226950" w14:textId="77777777" w:rsidR="003D1096" w:rsidRDefault="005565E8">
            <w:pPr>
              <w:pStyle w:val="TableParagraph"/>
              <w:spacing w:before="62"/>
              <w:ind w:left="101" w:right="94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pacing w:val="-12"/>
                <w:sz w:val="36"/>
              </w:rPr>
              <w:lastRenderedPageBreak/>
              <w:t>Discussion</w:t>
            </w:r>
            <w:r>
              <w:rPr>
                <w:rFonts w:ascii="Tahoma"/>
                <w:b/>
                <w:spacing w:val="-14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in</w:t>
            </w:r>
            <w:r>
              <w:rPr>
                <w:rFonts w:ascii="Tahoma"/>
                <w:b/>
                <w:spacing w:val="-14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Lower</w:t>
            </w:r>
            <w:r>
              <w:rPr>
                <w:rFonts w:ascii="Tahoma"/>
                <w:b/>
                <w:spacing w:val="-13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Key</w:t>
            </w:r>
            <w:r>
              <w:rPr>
                <w:rFonts w:ascii="Tahoma"/>
                <w:b/>
                <w:spacing w:val="-14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Stage</w:t>
            </w:r>
            <w:r>
              <w:rPr>
                <w:rFonts w:ascii="Tahoma"/>
                <w:b/>
                <w:spacing w:val="-14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2</w:t>
            </w:r>
          </w:p>
        </w:tc>
      </w:tr>
      <w:tr w:rsidR="003D1096" w14:paraId="30226953" w14:textId="77777777">
        <w:trPr>
          <w:trHeight w:val="534"/>
        </w:trPr>
        <w:tc>
          <w:tcPr>
            <w:tcW w:w="15738" w:type="dxa"/>
            <w:gridSpan w:val="6"/>
          </w:tcPr>
          <w:p w14:paraId="30226952" w14:textId="77777777" w:rsidR="003D1096" w:rsidRDefault="005565E8">
            <w:pPr>
              <w:pStyle w:val="TableParagraph"/>
              <w:spacing w:before="59"/>
              <w:ind w:left="91" w:right="94"/>
              <w:jc w:val="center"/>
              <w:rPr>
                <w:sz w:val="32"/>
              </w:rPr>
            </w:pPr>
            <w:r>
              <w:rPr>
                <w:spacing w:val="-10"/>
                <w:sz w:val="32"/>
              </w:rPr>
              <w:t>Suggested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contexts: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letters,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debate,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role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play</w:t>
            </w:r>
          </w:p>
        </w:tc>
      </w:tr>
      <w:tr w:rsidR="003D1096" w14:paraId="30226955" w14:textId="77777777">
        <w:trPr>
          <w:trHeight w:val="534"/>
        </w:trPr>
        <w:tc>
          <w:tcPr>
            <w:tcW w:w="15738" w:type="dxa"/>
            <w:gridSpan w:val="6"/>
          </w:tcPr>
          <w:p w14:paraId="30226954" w14:textId="77777777" w:rsidR="003D1096" w:rsidRDefault="005565E8">
            <w:pPr>
              <w:pStyle w:val="TableParagraph"/>
              <w:spacing w:before="61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3</w:t>
            </w:r>
          </w:p>
        </w:tc>
      </w:tr>
      <w:tr w:rsidR="003D1096" w14:paraId="3022695A" w14:textId="77777777">
        <w:trPr>
          <w:trHeight w:val="534"/>
        </w:trPr>
        <w:tc>
          <w:tcPr>
            <w:tcW w:w="3934" w:type="dxa"/>
            <w:gridSpan w:val="2"/>
          </w:tcPr>
          <w:p w14:paraId="30226956" w14:textId="77777777" w:rsidR="003D1096" w:rsidRDefault="005565E8">
            <w:pPr>
              <w:pStyle w:val="TableParagraph"/>
              <w:spacing w:before="61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934" w:type="dxa"/>
          </w:tcPr>
          <w:p w14:paraId="30226957" w14:textId="77777777" w:rsidR="003D1096" w:rsidRDefault="005565E8">
            <w:pPr>
              <w:pStyle w:val="TableParagraph"/>
              <w:spacing w:before="61"/>
              <w:ind w:left="57" w:right="3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6958" w14:textId="77777777" w:rsidR="003D1096" w:rsidRDefault="005565E8">
            <w:pPr>
              <w:pStyle w:val="TableParagraph"/>
              <w:spacing w:before="61"/>
              <w:ind w:left="67" w:right="38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  <w:gridSpan w:val="2"/>
          </w:tcPr>
          <w:p w14:paraId="30226959" w14:textId="77777777" w:rsidR="003D1096" w:rsidRDefault="005565E8">
            <w:pPr>
              <w:pStyle w:val="TableParagraph"/>
              <w:spacing w:before="61"/>
              <w:ind w:left="1261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96C" w14:textId="77777777">
        <w:trPr>
          <w:trHeight w:val="7246"/>
        </w:trPr>
        <w:tc>
          <w:tcPr>
            <w:tcW w:w="432" w:type="dxa"/>
            <w:tcBorders>
              <w:right w:val="nil"/>
            </w:tcBorders>
          </w:tcPr>
          <w:p w14:paraId="3022695B" w14:textId="77777777" w:rsidR="003D1096" w:rsidRDefault="003D1096">
            <w:pPr>
              <w:pStyle w:val="TableParagraph"/>
              <w:spacing w:before="6"/>
              <w:rPr>
                <w:sz w:val="4"/>
              </w:rPr>
            </w:pPr>
          </w:p>
          <w:p w14:paraId="3022695C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23" wp14:editId="30227424">
                  <wp:extent cx="181406" cy="184403"/>
                  <wp:effectExtent l="0" t="0" r="0" b="0"/>
                  <wp:docPr id="88" name="Image 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06" cy="184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95D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95E" w14:textId="77777777" w:rsidR="003D1096" w:rsidRDefault="003D1096">
            <w:pPr>
              <w:pStyle w:val="TableParagraph"/>
              <w:spacing w:before="61"/>
              <w:rPr>
                <w:sz w:val="20"/>
              </w:rPr>
            </w:pPr>
          </w:p>
          <w:p w14:paraId="3022695F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25" wp14:editId="30227426">
                  <wp:extent cx="179832" cy="185927"/>
                  <wp:effectExtent l="0" t="0" r="0" b="0"/>
                  <wp:docPr id="89" name="Image 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960" w14:textId="77777777" w:rsidR="003D1096" w:rsidRDefault="005565E8">
            <w:pPr>
              <w:pStyle w:val="TableParagraph"/>
              <w:spacing w:before="57" w:line="242" w:lineRule="auto"/>
              <w:ind w:left="40" w:right="215"/>
            </w:pPr>
            <w:r>
              <w:t>Formation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nouns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 xml:space="preserve">a </w:t>
            </w:r>
            <w:r>
              <w:rPr>
                <w:w w:val="90"/>
              </w:rPr>
              <w:t xml:space="preserve">range of prefixes (super-, anti-, </w:t>
            </w:r>
            <w:r>
              <w:rPr>
                <w:spacing w:val="-2"/>
              </w:rPr>
              <w:t>auto-)</w:t>
            </w:r>
          </w:p>
          <w:p w14:paraId="30226961" w14:textId="77777777" w:rsidR="003D1096" w:rsidRDefault="005565E8">
            <w:pPr>
              <w:pStyle w:val="TableParagraph"/>
              <w:spacing w:line="242" w:lineRule="auto"/>
              <w:ind w:left="40"/>
            </w:pPr>
            <w:r>
              <w:t>Use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‘a’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‘an’</w:t>
            </w:r>
            <w:r>
              <w:rPr>
                <w:spacing w:val="-4"/>
              </w:rPr>
              <w:t xml:space="preserve"> </w:t>
            </w:r>
            <w:r>
              <w:t>according</w:t>
            </w:r>
            <w:r>
              <w:rPr>
                <w:spacing w:val="-4"/>
              </w:rPr>
              <w:t xml:space="preserve"> </w:t>
            </w:r>
            <w:r>
              <w:t>to whether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15"/>
              </w:rPr>
              <w:t xml:space="preserve"> </w:t>
            </w:r>
            <w:r>
              <w:t>next</w:t>
            </w:r>
            <w:r>
              <w:rPr>
                <w:spacing w:val="-16"/>
              </w:rPr>
              <w:t xml:space="preserve"> </w:t>
            </w:r>
            <w:r>
              <w:t>word</w:t>
            </w:r>
            <w:r>
              <w:rPr>
                <w:spacing w:val="-18"/>
              </w:rPr>
              <w:t xml:space="preserve"> </w:t>
            </w:r>
            <w:r>
              <w:t>starts with a vowel</w:t>
            </w:r>
          </w:p>
        </w:tc>
        <w:tc>
          <w:tcPr>
            <w:tcW w:w="3934" w:type="dxa"/>
          </w:tcPr>
          <w:p w14:paraId="30226962" w14:textId="77777777" w:rsidR="003D1096" w:rsidRDefault="005565E8">
            <w:pPr>
              <w:pStyle w:val="TableParagraph"/>
              <w:numPr>
                <w:ilvl w:val="0"/>
                <w:numId w:val="104"/>
              </w:numPr>
              <w:tabs>
                <w:tab w:val="left" w:pos="472"/>
              </w:tabs>
              <w:spacing w:before="57" w:line="242" w:lineRule="auto"/>
              <w:ind w:right="129"/>
            </w:pPr>
            <w:r>
              <w:rPr>
                <w:spacing w:val="-2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prepositions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(</w:t>
            </w:r>
            <w:r>
              <w:rPr>
                <w:i/>
                <w:spacing w:val="-2"/>
              </w:rPr>
              <w:t>during,</w:t>
            </w:r>
            <w:r>
              <w:rPr>
                <w:i/>
                <w:spacing w:val="-19"/>
              </w:rPr>
              <w:t xml:space="preserve"> </w:t>
            </w:r>
            <w:r>
              <w:rPr>
                <w:i/>
                <w:spacing w:val="-2"/>
              </w:rPr>
              <w:t xml:space="preserve">in, </w:t>
            </w:r>
            <w:r>
              <w:rPr>
                <w:i/>
              </w:rPr>
              <w:t>because of, before, after</w:t>
            </w:r>
            <w:r>
              <w:t xml:space="preserve">), </w:t>
            </w:r>
            <w:r>
              <w:rPr>
                <w:spacing w:val="-6"/>
              </w:rPr>
              <w:t>adverbs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(</w:t>
            </w:r>
            <w:r>
              <w:rPr>
                <w:i/>
                <w:spacing w:val="-6"/>
              </w:rPr>
              <w:t>next,</w:t>
            </w:r>
            <w:r>
              <w:rPr>
                <w:i/>
                <w:spacing w:val="-15"/>
              </w:rPr>
              <w:t xml:space="preserve"> </w:t>
            </w:r>
            <w:r>
              <w:rPr>
                <w:i/>
                <w:spacing w:val="-6"/>
              </w:rPr>
              <w:t>soon,</w:t>
            </w:r>
            <w:r>
              <w:rPr>
                <w:i/>
                <w:spacing w:val="-15"/>
              </w:rPr>
              <w:t xml:space="preserve"> </w:t>
            </w:r>
            <w:r>
              <w:rPr>
                <w:i/>
                <w:spacing w:val="-6"/>
              </w:rPr>
              <w:t>therefore</w:t>
            </w:r>
            <w:r>
              <w:rPr>
                <w:spacing w:val="-6"/>
              </w:rPr>
              <w:t xml:space="preserve">)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conjunctions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(</w:t>
            </w:r>
            <w:r>
              <w:rPr>
                <w:i/>
                <w:spacing w:val="-4"/>
              </w:rPr>
              <w:t>when,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  <w:spacing w:val="-4"/>
              </w:rPr>
              <w:t xml:space="preserve">while, </w:t>
            </w:r>
            <w:r>
              <w:rPr>
                <w:i/>
              </w:rPr>
              <w:t>after,</w:t>
            </w:r>
            <w:r>
              <w:rPr>
                <w:i/>
                <w:spacing w:val="-22"/>
              </w:rPr>
              <w:t xml:space="preserve"> </w:t>
            </w:r>
            <w:r>
              <w:rPr>
                <w:i/>
              </w:rPr>
              <w:t>because,</w:t>
            </w:r>
            <w:r>
              <w:rPr>
                <w:i/>
                <w:spacing w:val="-19"/>
              </w:rPr>
              <w:t xml:space="preserve"> </w:t>
            </w:r>
            <w:r>
              <w:rPr>
                <w:i/>
              </w:rPr>
              <w:t>soon,</w:t>
            </w:r>
            <w:r>
              <w:rPr>
                <w:i/>
                <w:spacing w:val="-19"/>
              </w:rPr>
              <w:t xml:space="preserve"> </w:t>
            </w:r>
            <w:r>
              <w:rPr>
                <w:i/>
              </w:rPr>
              <w:t>while</w:t>
            </w:r>
            <w:r>
              <w:t>)</w:t>
            </w:r>
            <w:r>
              <w:rPr>
                <w:spacing w:val="-20"/>
              </w:rPr>
              <w:t xml:space="preserve"> </w:t>
            </w:r>
            <w:r>
              <w:t>to express time and cause</w:t>
            </w:r>
          </w:p>
          <w:p w14:paraId="30226963" w14:textId="77777777" w:rsidR="003D1096" w:rsidRDefault="005565E8">
            <w:pPr>
              <w:pStyle w:val="TableParagraph"/>
              <w:numPr>
                <w:ilvl w:val="0"/>
                <w:numId w:val="104"/>
              </w:numPr>
              <w:tabs>
                <w:tab w:val="left" w:pos="472"/>
              </w:tabs>
              <w:spacing w:before="33" w:line="242" w:lineRule="auto"/>
              <w:ind w:right="537"/>
            </w:pPr>
            <w:r>
              <w:t xml:space="preserve">Formation of subordinate </w:t>
            </w:r>
            <w:r>
              <w:rPr>
                <w:spacing w:val="-6"/>
              </w:rPr>
              <w:t>clauses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subordinating </w:t>
            </w:r>
            <w:r>
              <w:rPr>
                <w:spacing w:val="-2"/>
              </w:rPr>
              <w:t>conjunctions</w:t>
            </w:r>
          </w:p>
          <w:p w14:paraId="30226964" w14:textId="77777777" w:rsidR="003D1096" w:rsidRDefault="005565E8">
            <w:pPr>
              <w:pStyle w:val="TableParagraph"/>
              <w:numPr>
                <w:ilvl w:val="0"/>
                <w:numId w:val="104"/>
              </w:numPr>
              <w:tabs>
                <w:tab w:val="left" w:pos="472"/>
              </w:tabs>
              <w:spacing w:before="32"/>
            </w:pPr>
            <w:r>
              <w:rPr>
                <w:spacing w:val="-6"/>
              </w:rPr>
              <w:t>Use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rhetorical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questions</w:t>
            </w:r>
          </w:p>
        </w:tc>
        <w:tc>
          <w:tcPr>
            <w:tcW w:w="3936" w:type="dxa"/>
          </w:tcPr>
          <w:p w14:paraId="30226965" w14:textId="77777777" w:rsidR="003D1096" w:rsidRDefault="005565E8">
            <w:pPr>
              <w:pStyle w:val="TableParagraph"/>
              <w:numPr>
                <w:ilvl w:val="0"/>
                <w:numId w:val="103"/>
              </w:numPr>
              <w:tabs>
                <w:tab w:val="left" w:pos="475"/>
              </w:tabs>
              <w:spacing w:before="59" w:line="242" w:lineRule="auto"/>
              <w:ind w:right="77"/>
            </w:pPr>
            <w:r>
              <w:rPr>
                <w:spacing w:val="-2"/>
              </w:rPr>
              <w:t>Introduce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paragraphs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way </w:t>
            </w:r>
            <w:r>
              <w:t xml:space="preserve">to group related information, </w:t>
            </w:r>
            <w:r>
              <w:rPr>
                <w:spacing w:val="-4"/>
              </w:rPr>
              <w:t>e.g.</w:t>
            </w:r>
          </w:p>
          <w:p w14:paraId="30226966" w14:textId="77777777" w:rsidR="003D1096" w:rsidRDefault="005565E8">
            <w:pPr>
              <w:pStyle w:val="TableParagraph"/>
              <w:numPr>
                <w:ilvl w:val="1"/>
                <w:numId w:val="103"/>
              </w:numPr>
              <w:tabs>
                <w:tab w:val="left" w:pos="758"/>
              </w:tabs>
              <w:spacing w:before="42"/>
              <w:ind w:right="73"/>
            </w:pPr>
            <w:r>
              <w:rPr>
                <w:spacing w:val="-4"/>
              </w:rPr>
              <w:t>write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introduction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show </w:t>
            </w:r>
            <w:r>
              <w:t xml:space="preserve">why you are debating the </w:t>
            </w:r>
            <w:r>
              <w:rPr>
                <w:spacing w:val="-2"/>
              </w:rPr>
              <w:t>issue,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example,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‘There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is always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lot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disagreement </w:t>
            </w:r>
            <w:r>
              <w:t>about x and people’s views vary a lot.’</w:t>
            </w:r>
          </w:p>
          <w:p w14:paraId="30226967" w14:textId="77777777" w:rsidR="003D1096" w:rsidRDefault="005565E8">
            <w:pPr>
              <w:pStyle w:val="TableParagraph"/>
              <w:numPr>
                <w:ilvl w:val="1"/>
                <w:numId w:val="103"/>
              </w:numPr>
              <w:tabs>
                <w:tab w:val="left" w:pos="758"/>
              </w:tabs>
              <w:spacing w:before="40"/>
              <w:ind w:right="485"/>
            </w:pPr>
            <w:r>
              <w:rPr>
                <w:spacing w:val="-4"/>
              </w:rPr>
              <w:t>group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arguments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and </w:t>
            </w:r>
            <w:r>
              <w:t>arguments against in separate paragraphs</w:t>
            </w:r>
          </w:p>
          <w:p w14:paraId="30226968" w14:textId="77777777" w:rsidR="003D1096" w:rsidRDefault="005565E8">
            <w:pPr>
              <w:pStyle w:val="TableParagraph"/>
              <w:numPr>
                <w:ilvl w:val="0"/>
                <w:numId w:val="103"/>
              </w:numPr>
              <w:tabs>
                <w:tab w:val="left" w:pos="475"/>
              </w:tabs>
              <w:spacing w:before="40" w:line="249" w:lineRule="auto"/>
              <w:ind w:right="115"/>
            </w:pPr>
            <w:r>
              <w:t>Use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subheadings</w:t>
            </w:r>
            <w:r>
              <w:rPr>
                <w:spacing w:val="40"/>
              </w:rPr>
              <w:t xml:space="preserve"> </w:t>
            </w:r>
            <w:r>
              <w:t>e.g.</w:t>
            </w:r>
            <w:r>
              <w:rPr>
                <w:spacing w:val="-8"/>
              </w:rPr>
              <w:t xml:space="preserve"> </w:t>
            </w:r>
            <w:r>
              <w:t xml:space="preserve">use </w:t>
            </w:r>
            <w:r>
              <w:rPr>
                <w:spacing w:val="-4"/>
              </w:rPr>
              <w:t>headings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present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arguments </w:t>
            </w:r>
            <w:r>
              <w:t>for and arguments against</w:t>
            </w:r>
          </w:p>
        </w:tc>
        <w:tc>
          <w:tcPr>
            <w:tcW w:w="432" w:type="dxa"/>
            <w:tcBorders>
              <w:right w:val="nil"/>
            </w:tcBorders>
          </w:tcPr>
          <w:p w14:paraId="30226969" w14:textId="77777777" w:rsidR="003D1096" w:rsidRDefault="003D1096">
            <w:pPr>
              <w:pStyle w:val="TableParagraph"/>
              <w:spacing w:before="6"/>
              <w:rPr>
                <w:sz w:val="4"/>
              </w:rPr>
            </w:pPr>
          </w:p>
          <w:p w14:paraId="3022696A" w14:textId="77777777" w:rsidR="003D1096" w:rsidRDefault="005565E8">
            <w:pPr>
              <w:pStyle w:val="TableParagraph"/>
              <w:ind w:left="113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27" wp14:editId="30227428">
                  <wp:extent cx="181393" cy="185927"/>
                  <wp:effectExtent l="0" t="0" r="0" b="0"/>
                  <wp:docPr id="90" name="Image 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96B" w14:textId="77777777" w:rsidR="003D1096" w:rsidRDefault="005565E8">
            <w:pPr>
              <w:pStyle w:val="TableParagraph"/>
              <w:spacing w:before="57" w:line="264" w:lineRule="auto"/>
              <w:ind w:left="41" w:right="215"/>
            </w:pPr>
            <w:r>
              <w:rPr>
                <w:spacing w:val="-4"/>
              </w:rPr>
              <w:t>Use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inverted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commas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to </w:t>
            </w:r>
            <w:r>
              <w:t>punctuate direct quotes</w:t>
            </w:r>
          </w:p>
        </w:tc>
      </w:tr>
    </w:tbl>
    <w:p w14:paraId="3022696D" w14:textId="77777777" w:rsidR="003D1096" w:rsidRDefault="003D1096">
      <w:pPr>
        <w:spacing w:line="264" w:lineRule="auto"/>
        <w:sectPr w:rsidR="003D1096" w:rsidSect="006233B4">
          <w:type w:val="continuous"/>
          <w:pgSz w:w="16840" w:h="11910" w:orient="landscape"/>
          <w:pgMar w:top="1100" w:right="120" w:bottom="1099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502"/>
        <w:gridCol w:w="3934"/>
        <w:gridCol w:w="3936"/>
        <w:gridCol w:w="432"/>
        <w:gridCol w:w="3502"/>
      </w:tblGrid>
      <w:tr w:rsidR="003D1096" w14:paraId="3022696F" w14:textId="77777777">
        <w:trPr>
          <w:trHeight w:val="534"/>
        </w:trPr>
        <w:tc>
          <w:tcPr>
            <w:tcW w:w="15738" w:type="dxa"/>
            <w:gridSpan w:val="6"/>
          </w:tcPr>
          <w:p w14:paraId="3022696E" w14:textId="77777777" w:rsidR="003D1096" w:rsidRDefault="005565E8">
            <w:pPr>
              <w:pStyle w:val="TableParagraph"/>
              <w:spacing w:before="61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lastRenderedPageBreak/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4</w:t>
            </w:r>
          </w:p>
        </w:tc>
      </w:tr>
      <w:tr w:rsidR="003D1096" w14:paraId="30226974" w14:textId="77777777">
        <w:trPr>
          <w:trHeight w:val="535"/>
        </w:trPr>
        <w:tc>
          <w:tcPr>
            <w:tcW w:w="3934" w:type="dxa"/>
            <w:gridSpan w:val="2"/>
          </w:tcPr>
          <w:p w14:paraId="30226970" w14:textId="77777777" w:rsidR="003D1096" w:rsidRDefault="005565E8">
            <w:pPr>
              <w:pStyle w:val="TableParagraph"/>
              <w:spacing w:before="61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934" w:type="dxa"/>
          </w:tcPr>
          <w:p w14:paraId="30226971" w14:textId="77777777" w:rsidR="003D1096" w:rsidRDefault="005565E8">
            <w:pPr>
              <w:pStyle w:val="TableParagraph"/>
              <w:spacing w:before="61"/>
              <w:ind w:left="57" w:right="3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6972" w14:textId="77777777" w:rsidR="003D1096" w:rsidRDefault="005565E8">
            <w:pPr>
              <w:pStyle w:val="TableParagraph"/>
              <w:spacing w:before="61"/>
              <w:ind w:left="67" w:right="38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  <w:gridSpan w:val="2"/>
          </w:tcPr>
          <w:p w14:paraId="30226973" w14:textId="77777777" w:rsidR="003D1096" w:rsidRDefault="005565E8">
            <w:pPr>
              <w:pStyle w:val="TableParagraph"/>
              <w:spacing w:before="61"/>
              <w:ind w:left="1261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98D" w14:textId="77777777">
        <w:trPr>
          <w:trHeight w:val="3180"/>
        </w:trPr>
        <w:tc>
          <w:tcPr>
            <w:tcW w:w="432" w:type="dxa"/>
            <w:tcBorders>
              <w:right w:val="nil"/>
            </w:tcBorders>
          </w:tcPr>
          <w:p w14:paraId="30226975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976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29" wp14:editId="3022742A">
                  <wp:extent cx="181443" cy="185927"/>
                  <wp:effectExtent l="0" t="0" r="0" b="0"/>
                  <wp:docPr id="91" name="Image 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4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977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978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979" w14:textId="77777777" w:rsidR="003D1096" w:rsidRDefault="003D1096">
            <w:pPr>
              <w:pStyle w:val="TableParagraph"/>
              <w:spacing w:before="84" w:after="1"/>
              <w:rPr>
                <w:sz w:val="20"/>
              </w:rPr>
            </w:pPr>
          </w:p>
          <w:p w14:paraId="3022697A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2B" wp14:editId="3022742C">
                  <wp:extent cx="179832" cy="185927"/>
                  <wp:effectExtent l="0" t="0" r="0" b="0"/>
                  <wp:docPr id="92" name="Image 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 9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97B" w14:textId="77777777" w:rsidR="003D1096" w:rsidRDefault="005565E8">
            <w:pPr>
              <w:pStyle w:val="TableParagraph"/>
              <w:spacing w:before="59"/>
              <w:ind w:left="40"/>
            </w:pPr>
            <w:r>
              <w:rPr>
                <w:w w:val="95"/>
              </w:rPr>
              <w:t>Standard forms of English verb inflections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(</w:t>
            </w:r>
            <w:r>
              <w:rPr>
                <w:i/>
                <w:w w:val="95"/>
              </w:rPr>
              <w:t>we</w:t>
            </w:r>
            <w:r>
              <w:rPr>
                <w:i/>
                <w:spacing w:val="-5"/>
                <w:w w:val="95"/>
              </w:rPr>
              <w:t xml:space="preserve"> </w:t>
            </w:r>
            <w:r>
              <w:rPr>
                <w:i/>
                <w:w w:val="95"/>
              </w:rPr>
              <w:t>were</w:t>
            </w:r>
            <w:r>
              <w:rPr>
                <w:i/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rather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 xml:space="preserve">than </w:t>
            </w:r>
            <w:r>
              <w:rPr>
                <w:i/>
                <w:w w:val="95"/>
              </w:rPr>
              <w:t xml:space="preserve">we was, I did </w:t>
            </w:r>
            <w:r>
              <w:rPr>
                <w:w w:val="95"/>
              </w:rPr>
              <w:t>rather than</w:t>
            </w:r>
          </w:p>
          <w:p w14:paraId="3022697C" w14:textId="77777777" w:rsidR="003D1096" w:rsidRDefault="005565E8">
            <w:pPr>
              <w:pStyle w:val="TableParagraph"/>
              <w:spacing w:before="4"/>
              <w:ind w:left="40"/>
            </w:pPr>
            <w:r>
              <w:rPr>
                <w:i/>
                <w:w w:val="50"/>
              </w:rPr>
              <w:t>I</w:t>
            </w:r>
            <w:r>
              <w:rPr>
                <w:i/>
                <w:spacing w:val="-10"/>
                <w:w w:val="90"/>
              </w:rPr>
              <w:t xml:space="preserve"> </w:t>
            </w:r>
            <w:r>
              <w:rPr>
                <w:i/>
                <w:spacing w:val="-2"/>
                <w:w w:val="90"/>
              </w:rPr>
              <w:t>done</w:t>
            </w:r>
            <w:r>
              <w:rPr>
                <w:spacing w:val="-2"/>
                <w:w w:val="90"/>
              </w:rPr>
              <w:t>)</w:t>
            </w:r>
          </w:p>
          <w:p w14:paraId="3022697D" w14:textId="77777777" w:rsidR="003D1096" w:rsidRDefault="005565E8">
            <w:pPr>
              <w:pStyle w:val="TableParagraph"/>
              <w:spacing w:before="23" w:line="261" w:lineRule="auto"/>
              <w:ind w:left="40" w:right="240"/>
            </w:pPr>
            <w:r>
              <w:rPr>
                <w:spacing w:val="-4"/>
              </w:rPr>
              <w:t>Use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articles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(a,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the)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 xml:space="preserve">and </w:t>
            </w:r>
            <w:r>
              <w:rPr>
                <w:spacing w:val="-6"/>
              </w:rPr>
              <w:t>possessive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pronouns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(my,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his, </w:t>
            </w:r>
            <w:r>
              <w:t>her,</w:t>
            </w:r>
            <w:r>
              <w:rPr>
                <w:spacing w:val="-22"/>
              </w:rPr>
              <w:t xml:space="preserve"> </w:t>
            </w:r>
            <w:r>
              <w:t>their</w:t>
            </w:r>
            <w:r>
              <w:rPr>
                <w:spacing w:val="-19"/>
              </w:rPr>
              <w:t xml:space="preserve"> </w:t>
            </w:r>
            <w:r>
              <w:t>etc)</w:t>
            </w:r>
            <w:r>
              <w:rPr>
                <w:spacing w:val="-20"/>
              </w:rPr>
              <w:t xml:space="preserve"> </w:t>
            </w:r>
            <w:r>
              <w:t>as</w:t>
            </w:r>
            <w:r>
              <w:rPr>
                <w:spacing w:val="-19"/>
              </w:rPr>
              <w:t xml:space="preserve"> </w:t>
            </w:r>
            <w:r>
              <w:t>determiners</w:t>
            </w:r>
          </w:p>
        </w:tc>
        <w:tc>
          <w:tcPr>
            <w:tcW w:w="3934" w:type="dxa"/>
          </w:tcPr>
          <w:p w14:paraId="3022697E" w14:textId="77777777" w:rsidR="003D1096" w:rsidRDefault="005565E8">
            <w:pPr>
              <w:pStyle w:val="TableParagraph"/>
              <w:numPr>
                <w:ilvl w:val="0"/>
                <w:numId w:val="102"/>
              </w:numPr>
              <w:tabs>
                <w:tab w:val="left" w:pos="472"/>
              </w:tabs>
              <w:spacing w:before="59" w:line="242" w:lineRule="auto"/>
              <w:ind w:right="572"/>
            </w:pPr>
            <w:r>
              <w:t xml:space="preserve">Use of a wider range of </w:t>
            </w:r>
            <w:r>
              <w:rPr>
                <w:spacing w:val="-4"/>
              </w:rPr>
              <w:t>subordinating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conjunctions</w:t>
            </w:r>
          </w:p>
          <w:p w14:paraId="3022697F" w14:textId="77777777" w:rsidR="003D1096" w:rsidRDefault="005565E8">
            <w:pPr>
              <w:pStyle w:val="TableParagraph"/>
              <w:numPr>
                <w:ilvl w:val="0"/>
                <w:numId w:val="102"/>
              </w:numPr>
              <w:tabs>
                <w:tab w:val="left" w:pos="472"/>
              </w:tabs>
              <w:spacing w:before="36" w:line="242" w:lineRule="auto"/>
              <w:ind w:right="49"/>
            </w:pPr>
            <w:r>
              <w:t>Use</w:t>
            </w:r>
            <w:r>
              <w:rPr>
                <w:spacing w:val="-15"/>
              </w:rPr>
              <w:t xml:space="preserve"> </w:t>
            </w:r>
            <w:r>
              <w:t>of</w:t>
            </w:r>
            <w:r>
              <w:rPr>
                <w:spacing w:val="-16"/>
              </w:rPr>
              <w:t xml:space="preserve"> </w:t>
            </w:r>
            <w:r>
              <w:t>preposition</w:t>
            </w:r>
            <w:r>
              <w:rPr>
                <w:spacing w:val="-17"/>
              </w:rPr>
              <w:t xml:space="preserve"> </w:t>
            </w:r>
            <w:r>
              <w:t>phrases, subordinate clauses and noun phrases as fronted adverbials to</w:t>
            </w:r>
            <w:r>
              <w:rPr>
                <w:spacing w:val="-20"/>
              </w:rPr>
              <w:t xml:space="preserve"> </w:t>
            </w:r>
            <w:r>
              <w:t>indicate</w:t>
            </w:r>
            <w:r>
              <w:rPr>
                <w:spacing w:val="-19"/>
              </w:rPr>
              <w:t xml:space="preserve"> </w:t>
            </w:r>
            <w:r>
              <w:t>time,</w:t>
            </w:r>
            <w:r>
              <w:rPr>
                <w:spacing w:val="-19"/>
              </w:rPr>
              <w:t xml:space="preserve"> </w:t>
            </w:r>
            <w:r>
              <w:t>place,</w:t>
            </w:r>
            <w:r>
              <w:rPr>
                <w:spacing w:val="-20"/>
              </w:rPr>
              <w:t xml:space="preserve"> </w:t>
            </w:r>
            <w:r>
              <w:t>manner or frequency</w:t>
            </w:r>
          </w:p>
          <w:p w14:paraId="30226980" w14:textId="77777777" w:rsidR="003D1096" w:rsidRDefault="005565E8">
            <w:pPr>
              <w:pStyle w:val="TableParagraph"/>
              <w:numPr>
                <w:ilvl w:val="0"/>
                <w:numId w:val="102"/>
              </w:numPr>
              <w:tabs>
                <w:tab w:val="left" w:pos="472"/>
              </w:tabs>
              <w:spacing w:before="31" w:line="261" w:lineRule="auto"/>
              <w:ind w:right="69"/>
            </w:pPr>
            <w:r>
              <w:t>Noun</w:t>
            </w:r>
            <w:r>
              <w:rPr>
                <w:spacing w:val="-20"/>
              </w:rPr>
              <w:t xml:space="preserve"> </w:t>
            </w:r>
            <w:r>
              <w:t>phrases</w:t>
            </w:r>
            <w:r>
              <w:rPr>
                <w:spacing w:val="-19"/>
              </w:rPr>
              <w:t xml:space="preserve"> </w:t>
            </w:r>
            <w:r>
              <w:t>expanded</w:t>
            </w:r>
            <w:r>
              <w:rPr>
                <w:spacing w:val="-19"/>
              </w:rPr>
              <w:t xml:space="preserve"> </w:t>
            </w:r>
            <w:r>
              <w:t>by</w:t>
            </w:r>
            <w:r>
              <w:rPr>
                <w:spacing w:val="-20"/>
              </w:rPr>
              <w:t xml:space="preserve"> </w:t>
            </w:r>
            <w:r>
              <w:t>the addition of modifying adjectives, nouns and</w:t>
            </w:r>
          </w:p>
          <w:p w14:paraId="30226981" w14:textId="77777777" w:rsidR="003D1096" w:rsidRDefault="005565E8">
            <w:pPr>
              <w:pStyle w:val="TableParagraph"/>
              <w:spacing w:line="267" w:lineRule="exact"/>
              <w:ind w:left="472"/>
            </w:pPr>
            <w:r>
              <w:rPr>
                <w:spacing w:val="-6"/>
              </w:rPr>
              <w:t>preposition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phrases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e.g.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‘most</w:t>
            </w:r>
          </w:p>
        </w:tc>
        <w:tc>
          <w:tcPr>
            <w:tcW w:w="3936" w:type="dxa"/>
          </w:tcPr>
          <w:p w14:paraId="30226982" w14:textId="77777777" w:rsidR="003D1096" w:rsidRDefault="005565E8">
            <w:pPr>
              <w:pStyle w:val="TableParagraph"/>
              <w:numPr>
                <w:ilvl w:val="0"/>
                <w:numId w:val="101"/>
              </w:numPr>
              <w:tabs>
                <w:tab w:val="left" w:pos="475"/>
              </w:tabs>
              <w:spacing w:before="59" w:line="242" w:lineRule="auto"/>
              <w:ind w:right="234"/>
            </w:pPr>
            <w:r>
              <w:rPr>
                <w:spacing w:val="-4"/>
              </w:rPr>
              <w:t>Use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paragraphs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organise </w:t>
            </w:r>
            <w:r>
              <w:t>ideas around a theme</w:t>
            </w:r>
            <w:r>
              <w:rPr>
                <w:spacing w:val="40"/>
              </w:rPr>
              <w:t xml:space="preserve"> </w:t>
            </w:r>
            <w:r>
              <w:t>e.g. consider</w:t>
            </w:r>
            <w:r>
              <w:rPr>
                <w:spacing w:val="-7"/>
              </w:rPr>
              <w:t xml:space="preserve"> </w:t>
            </w:r>
            <w:r>
              <w:t>different</w:t>
            </w:r>
            <w:r>
              <w:rPr>
                <w:spacing w:val="-8"/>
              </w:rPr>
              <w:t xml:space="preserve"> </w:t>
            </w:r>
            <w:r>
              <w:t>sides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 xml:space="preserve">an </w:t>
            </w:r>
            <w:r>
              <w:rPr>
                <w:spacing w:val="-4"/>
              </w:rPr>
              <w:t>argument,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presenting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them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in </w:t>
            </w:r>
            <w:r>
              <w:t>separate paragraphs, and decide on a course of action/personal</w:t>
            </w:r>
            <w:r>
              <w:rPr>
                <w:spacing w:val="-1"/>
              </w:rPr>
              <w:t xml:space="preserve"> </w:t>
            </w:r>
            <w:r>
              <w:t xml:space="preserve">stance, </w:t>
            </w:r>
            <w:r>
              <w:rPr>
                <w:spacing w:val="-6"/>
              </w:rPr>
              <w:t>summarising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reasons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 xml:space="preserve">final </w:t>
            </w:r>
            <w:r>
              <w:rPr>
                <w:spacing w:val="-2"/>
              </w:rPr>
              <w:t>paragraph</w:t>
            </w:r>
          </w:p>
          <w:p w14:paraId="30226983" w14:textId="77777777" w:rsidR="003D1096" w:rsidRDefault="005565E8">
            <w:pPr>
              <w:pStyle w:val="TableParagraph"/>
              <w:numPr>
                <w:ilvl w:val="0"/>
                <w:numId w:val="101"/>
              </w:numPr>
              <w:tabs>
                <w:tab w:val="left" w:pos="475"/>
              </w:tabs>
              <w:spacing w:before="44" w:line="261" w:lineRule="auto"/>
              <w:ind w:right="91"/>
            </w:pPr>
            <w:r>
              <w:t>Appropriate</w:t>
            </w:r>
            <w:r>
              <w:rPr>
                <w:spacing w:val="-9"/>
              </w:rPr>
              <w:t xml:space="preserve"> </w:t>
            </w:r>
            <w:r>
              <w:t>choice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 xml:space="preserve">pronoun </w:t>
            </w:r>
            <w:r>
              <w:rPr>
                <w:spacing w:val="-4"/>
              </w:rPr>
              <w:t>(person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possessive)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noun,</w:t>
            </w:r>
          </w:p>
        </w:tc>
        <w:tc>
          <w:tcPr>
            <w:tcW w:w="432" w:type="dxa"/>
            <w:tcBorders>
              <w:right w:val="nil"/>
            </w:tcBorders>
          </w:tcPr>
          <w:p w14:paraId="30226984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985" w14:textId="77777777" w:rsidR="003D1096" w:rsidRDefault="005565E8">
            <w:pPr>
              <w:pStyle w:val="TableParagraph"/>
              <w:ind w:left="113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2D" wp14:editId="3022742E">
                  <wp:extent cx="181456" cy="184403"/>
                  <wp:effectExtent l="0" t="0" r="0" b="0"/>
                  <wp:docPr id="93" name="Image 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Image 9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56" cy="184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986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987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988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989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98A" w14:textId="77777777" w:rsidR="003D1096" w:rsidRDefault="003D1096">
            <w:pPr>
              <w:pStyle w:val="TableParagraph"/>
              <w:spacing w:before="138"/>
              <w:rPr>
                <w:sz w:val="20"/>
              </w:rPr>
            </w:pPr>
          </w:p>
          <w:p w14:paraId="3022698B" w14:textId="77777777" w:rsidR="003D1096" w:rsidRDefault="005565E8">
            <w:pPr>
              <w:pStyle w:val="TableParagraph"/>
              <w:ind w:left="113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2F" wp14:editId="30227430">
                  <wp:extent cx="179831" cy="185927"/>
                  <wp:effectExtent l="0" t="0" r="0" b="0"/>
                  <wp:docPr id="94" name="Image 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98C" w14:textId="77777777" w:rsidR="003D1096" w:rsidRDefault="005565E8">
            <w:pPr>
              <w:pStyle w:val="TableParagraph"/>
              <w:spacing w:before="59"/>
              <w:ind w:left="41" w:right="125"/>
            </w:pPr>
            <w:r>
              <w:t>Use of commas after fronted adverbials</w:t>
            </w:r>
            <w:r>
              <w:rPr>
                <w:spacing w:val="-20"/>
              </w:rPr>
              <w:t xml:space="preserve"> </w:t>
            </w:r>
            <w:r>
              <w:t>e.g.</w:t>
            </w:r>
            <w:r>
              <w:rPr>
                <w:spacing w:val="-19"/>
              </w:rPr>
              <w:t xml:space="preserve"> </w:t>
            </w:r>
            <w:r>
              <w:t>use</w:t>
            </w:r>
            <w:r>
              <w:rPr>
                <w:spacing w:val="-20"/>
              </w:rPr>
              <w:t xml:space="preserve"> </w:t>
            </w:r>
            <w:r>
              <w:t>connecting adverbs/adverbials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13"/>
              </w:rPr>
              <w:t xml:space="preserve"> </w:t>
            </w:r>
            <w:r>
              <w:t xml:space="preserve">present </w:t>
            </w:r>
            <w:r>
              <w:rPr>
                <w:spacing w:val="-6"/>
              </w:rPr>
              <w:t>further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justification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point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of </w:t>
            </w:r>
            <w:r>
              <w:rPr>
                <w:spacing w:val="-8"/>
              </w:rPr>
              <w:t>view,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for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example,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 xml:space="preserve">furthermore,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addition,</w:t>
            </w:r>
            <w:r>
              <w:rPr>
                <w:spacing w:val="-2"/>
              </w:rPr>
              <w:t xml:space="preserve"> </w:t>
            </w:r>
            <w:r>
              <w:t>also</w:t>
            </w:r>
            <w:r>
              <w:rPr>
                <w:spacing w:val="40"/>
              </w:rPr>
              <w:t xml:space="preserve"> </w:t>
            </w:r>
            <w:r>
              <w:t>Apostrophes for</w:t>
            </w:r>
            <w:r>
              <w:rPr>
                <w:spacing w:val="-17"/>
              </w:rPr>
              <w:t xml:space="preserve"> </w:t>
            </w:r>
            <w:r>
              <w:t>plural</w:t>
            </w:r>
            <w:r>
              <w:rPr>
                <w:spacing w:val="-15"/>
              </w:rPr>
              <w:t xml:space="preserve"> </w:t>
            </w:r>
            <w:r>
              <w:t>possession</w:t>
            </w:r>
          </w:p>
        </w:tc>
      </w:tr>
      <w:tr w:rsidR="003D1096" w14:paraId="30226994" w14:textId="77777777">
        <w:trPr>
          <w:trHeight w:val="2224"/>
        </w:trPr>
        <w:tc>
          <w:tcPr>
            <w:tcW w:w="3934" w:type="dxa"/>
            <w:gridSpan w:val="2"/>
          </w:tcPr>
          <w:p w14:paraId="3022698E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34" w:type="dxa"/>
          </w:tcPr>
          <w:p w14:paraId="3022698F" w14:textId="77777777" w:rsidR="003D1096" w:rsidRDefault="005565E8">
            <w:pPr>
              <w:pStyle w:val="TableParagraph"/>
              <w:spacing w:before="59"/>
              <w:ind w:left="4"/>
            </w:pPr>
            <w:r>
              <w:t>people</w:t>
            </w:r>
            <w:r>
              <w:rPr>
                <w:spacing w:val="-10"/>
              </w:rPr>
              <w:t xml:space="preserve"> </w:t>
            </w:r>
            <w:r>
              <w:t>with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reasonable</w:t>
            </w:r>
          </w:p>
          <w:p w14:paraId="30226990" w14:textId="77777777" w:rsidR="003D1096" w:rsidRDefault="005565E8">
            <w:pPr>
              <w:pStyle w:val="TableParagraph"/>
              <w:spacing w:before="23" w:line="261" w:lineRule="auto"/>
              <w:ind w:left="4" w:right="119"/>
            </w:pPr>
            <w:r>
              <w:t xml:space="preserve">knowledge of the subject…’, ‘all </w:t>
            </w:r>
            <w:r>
              <w:rPr>
                <w:spacing w:val="-2"/>
              </w:rPr>
              <w:t>dogs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with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history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</w:rPr>
              <w:t xml:space="preserve">violence…’, </w:t>
            </w:r>
            <w:r>
              <w:t>‘all</w:t>
            </w:r>
            <w:r>
              <w:rPr>
                <w:spacing w:val="-14"/>
              </w:rPr>
              <w:t xml:space="preserve"> </w:t>
            </w:r>
            <w:r>
              <w:t>the</w:t>
            </w:r>
            <w:r>
              <w:rPr>
                <w:spacing w:val="-15"/>
              </w:rPr>
              <w:t xml:space="preserve"> </w:t>
            </w:r>
            <w:r>
              <w:t>sporty</w:t>
            </w:r>
            <w:r>
              <w:rPr>
                <w:spacing w:val="-17"/>
              </w:rPr>
              <w:t xml:space="preserve"> </w:t>
            </w:r>
            <w:r>
              <w:t>girls</w:t>
            </w:r>
            <w:r>
              <w:rPr>
                <w:spacing w:val="-18"/>
              </w:rPr>
              <w:t xml:space="preserve"> </w:t>
            </w:r>
            <w:r>
              <w:t>in</w:t>
            </w:r>
            <w:r>
              <w:rPr>
                <w:spacing w:val="-16"/>
              </w:rPr>
              <w:t xml:space="preserve"> </w:t>
            </w:r>
            <w:r>
              <w:t>the</w:t>
            </w:r>
            <w:r>
              <w:rPr>
                <w:spacing w:val="-15"/>
              </w:rPr>
              <w:t xml:space="preserve"> </w:t>
            </w:r>
            <w:r>
              <w:t>class…’</w:t>
            </w:r>
          </w:p>
        </w:tc>
        <w:tc>
          <w:tcPr>
            <w:tcW w:w="3936" w:type="dxa"/>
          </w:tcPr>
          <w:p w14:paraId="30226991" w14:textId="77777777" w:rsidR="003D1096" w:rsidRDefault="005565E8">
            <w:pPr>
              <w:pStyle w:val="TableParagraph"/>
              <w:spacing w:before="59" w:line="261" w:lineRule="auto"/>
              <w:ind w:left="7" w:right="38"/>
            </w:pPr>
            <w:r>
              <w:t>within and across sentences to aid cohesion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avoid</w:t>
            </w:r>
            <w:r>
              <w:rPr>
                <w:spacing w:val="-2"/>
              </w:rPr>
              <w:t xml:space="preserve"> </w:t>
            </w:r>
            <w:r>
              <w:t>repetition,</w:t>
            </w:r>
            <w:r>
              <w:rPr>
                <w:spacing w:val="-3"/>
              </w:rPr>
              <w:t xml:space="preserve"> </w:t>
            </w:r>
            <w:r>
              <w:t xml:space="preserve">e.g. </w:t>
            </w:r>
            <w:r>
              <w:rPr>
                <w:spacing w:val="-4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range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nouns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referring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the </w:t>
            </w:r>
            <w:r>
              <w:t>same subject e.g. many dog-</w:t>
            </w:r>
          </w:p>
          <w:p w14:paraId="30226992" w14:textId="77777777" w:rsidR="003D1096" w:rsidRDefault="005565E8">
            <w:pPr>
              <w:pStyle w:val="TableParagraph"/>
              <w:spacing w:line="261" w:lineRule="auto"/>
              <w:ind w:left="7"/>
            </w:pPr>
            <w:r>
              <w:t xml:space="preserve">owners argue that…they go onto </w:t>
            </w:r>
            <w:r>
              <w:rPr>
                <w:spacing w:val="-4"/>
              </w:rPr>
              <w:t>state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that…these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animal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lovers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also </w:t>
            </w:r>
            <w:r>
              <w:t>make the point that…</w:t>
            </w:r>
          </w:p>
        </w:tc>
        <w:tc>
          <w:tcPr>
            <w:tcW w:w="3934" w:type="dxa"/>
            <w:gridSpan w:val="2"/>
          </w:tcPr>
          <w:p w14:paraId="30226993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</w:tbl>
    <w:p w14:paraId="30226995" w14:textId="77777777" w:rsidR="003D1096" w:rsidRDefault="003D1096">
      <w:pPr>
        <w:rPr>
          <w:rFonts w:ascii="Times New Roman"/>
        </w:rPr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4"/>
        <w:gridCol w:w="3934"/>
        <w:gridCol w:w="3936"/>
        <w:gridCol w:w="3934"/>
      </w:tblGrid>
      <w:tr w:rsidR="003D1096" w14:paraId="30226997" w14:textId="77777777">
        <w:trPr>
          <w:trHeight w:val="542"/>
        </w:trPr>
        <w:tc>
          <w:tcPr>
            <w:tcW w:w="15738" w:type="dxa"/>
            <w:gridSpan w:val="4"/>
          </w:tcPr>
          <w:p w14:paraId="30226996" w14:textId="77777777" w:rsidR="003D1096" w:rsidRDefault="005565E8">
            <w:pPr>
              <w:pStyle w:val="TableParagraph"/>
              <w:spacing w:before="67"/>
              <w:ind w:left="101" w:right="94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pacing w:val="-10"/>
                <w:sz w:val="36"/>
              </w:rPr>
              <w:lastRenderedPageBreak/>
              <w:t>Discussion</w:t>
            </w:r>
            <w:r>
              <w:rPr>
                <w:rFonts w:ascii="Tahoma"/>
                <w:b/>
                <w:spacing w:val="-13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in</w:t>
            </w:r>
            <w:r>
              <w:rPr>
                <w:rFonts w:ascii="Tahoma"/>
                <w:b/>
                <w:spacing w:val="-12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Upper</w:t>
            </w:r>
            <w:r>
              <w:rPr>
                <w:rFonts w:ascii="Tahoma"/>
                <w:b/>
                <w:spacing w:val="-12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Key</w:t>
            </w:r>
            <w:r>
              <w:rPr>
                <w:rFonts w:ascii="Tahoma"/>
                <w:b/>
                <w:spacing w:val="-12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Stage</w:t>
            </w:r>
            <w:r>
              <w:rPr>
                <w:rFonts w:ascii="Tahoma"/>
                <w:b/>
                <w:spacing w:val="-12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2</w:t>
            </w:r>
          </w:p>
        </w:tc>
      </w:tr>
      <w:tr w:rsidR="003D1096" w14:paraId="30226999" w14:textId="77777777">
        <w:trPr>
          <w:trHeight w:val="487"/>
        </w:trPr>
        <w:tc>
          <w:tcPr>
            <w:tcW w:w="15738" w:type="dxa"/>
            <w:gridSpan w:val="4"/>
          </w:tcPr>
          <w:p w14:paraId="30226998" w14:textId="77777777" w:rsidR="003D1096" w:rsidRDefault="005565E8">
            <w:pPr>
              <w:pStyle w:val="TableParagraph"/>
              <w:spacing w:before="65"/>
              <w:ind w:left="371"/>
              <w:rPr>
                <w:sz w:val="32"/>
              </w:rPr>
            </w:pPr>
            <w:r>
              <w:rPr>
                <w:spacing w:val="-6"/>
                <w:sz w:val="32"/>
              </w:rPr>
              <w:t>Suggested</w:t>
            </w:r>
            <w:r>
              <w:rPr>
                <w:spacing w:val="-2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contexts:</w:t>
            </w:r>
            <w:r>
              <w:rPr>
                <w:spacing w:val="65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formal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&amp;</w:t>
            </w:r>
            <w:r>
              <w:rPr>
                <w:spacing w:val="-2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informal</w:t>
            </w:r>
            <w:r>
              <w:rPr>
                <w:spacing w:val="-20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letters</w:t>
            </w:r>
            <w:r>
              <w:rPr>
                <w:spacing w:val="-2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,</w:t>
            </w:r>
            <w:r>
              <w:rPr>
                <w:spacing w:val="-2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balanced</w:t>
            </w:r>
            <w:r>
              <w:rPr>
                <w:spacing w:val="-2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arguments,</w:t>
            </w:r>
            <w:r>
              <w:rPr>
                <w:spacing w:val="-24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debate,</w:t>
            </w:r>
            <w:r>
              <w:rPr>
                <w:spacing w:val="-2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newspaper</w:t>
            </w:r>
            <w:r>
              <w:rPr>
                <w:spacing w:val="-2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reports</w:t>
            </w:r>
          </w:p>
        </w:tc>
      </w:tr>
      <w:tr w:rsidR="003D1096" w14:paraId="3022699B" w14:textId="77777777">
        <w:trPr>
          <w:trHeight w:val="486"/>
        </w:trPr>
        <w:tc>
          <w:tcPr>
            <w:tcW w:w="15738" w:type="dxa"/>
            <w:gridSpan w:val="4"/>
          </w:tcPr>
          <w:p w14:paraId="3022699A" w14:textId="77777777" w:rsidR="003D1096" w:rsidRDefault="005565E8">
            <w:pPr>
              <w:pStyle w:val="TableParagraph"/>
              <w:spacing w:before="66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5</w:t>
            </w:r>
          </w:p>
        </w:tc>
      </w:tr>
      <w:tr w:rsidR="003D1096" w14:paraId="302269A0" w14:textId="77777777">
        <w:trPr>
          <w:trHeight w:val="381"/>
        </w:trPr>
        <w:tc>
          <w:tcPr>
            <w:tcW w:w="3934" w:type="dxa"/>
          </w:tcPr>
          <w:p w14:paraId="3022699C" w14:textId="77777777" w:rsidR="003D1096" w:rsidRDefault="005565E8">
            <w:pPr>
              <w:pStyle w:val="TableParagraph"/>
              <w:spacing w:before="65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934" w:type="dxa"/>
          </w:tcPr>
          <w:p w14:paraId="3022699D" w14:textId="77777777" w:rsidR="003D1096" w:rsidRDefault="005565E8">
            <w:pPr>
              <w:pStyle w:val="TableParagraph"/>
              <w:spacing w:before="65"/>
              <w:ind w:left="57" w:right="4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699E" w14:textId="77777777" w:rsidR="003D1096" w:rsidRDefault="005565E8">
            <w:pPr>
              <w:pStyle w:val="TableParagraph"/>
              <w:spacing w:before="65"/>
              <w:ind w:left="67" w:right="52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</w:tcPr>
          <w:p w14:paraId="3022699F" w14:textId="77777777" w:rsidR="003D1096" w:rsidRDefault="005565E8">
            <w:pPr>
              <w:pStyle w:val="TableParagraph"/>
              <w:spacing w:before="65"/>
              <w:ind w:left="1261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9AE" w14:textId="77777777">
        <w:trPr>
          <w:trHeight w:val="6269"/>
        </w:trPr>
        <w:tc>
          <w:tcPr>
            <w:tcW w:w="3934" w:type="dxa"/>
          </w:tcPr>
          <w:p w14:paraId="302269A1" w14:textId="77777777" w:rsidR="003D1096" w:rsidRDefault="005565E8">
            <w:pPr>
              <w:pStyle w:val="TableParagraph"/>
              <w:numPr>
                <w:ilvl w:val="0"/>
                <w:numId w:val="100"/>
              </w:numPr>
              <w:tabs>
                <w:tab w:val="left" w:pos="467"/>
              </w:tabs>
              <w:spacing w:before="66" w:line="242" w:lineRule="auto"/>
              <w:ind w:right="140"/>
            </w:pPr>
            <w:r>
              <w:rPr>
                <w:spacing w:val="-4"/>
              </w:rPr>
              <w:t>Converting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nouns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adjectives into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verbs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suffixes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(-ate, </w:t>
            </w:r>
            <w:r>
              <w:t>ify,</w:t>
            </w:r>
            <w:r>
              <w:rPr>
                <w:spacing w:val="-1"/>
              </w:rPr>
              <w:t xml:space="preserve"> </w:t>
            </w:r>
            <w:r>
              <w:t>-ise)</w:t>
            </w:r>
          </w:p>
          <w:p w14:paraId="302269A2" w14:textId="77777777" w:rsidR="003D1096" w:rsidRDefault="005565E8">
            <w:pPr>
              <w:pStyle w:val="TableParagraph"/>
              <w:numPr>
                <w:ilvl w:val="0"/>
                <w:numId w:val="100"/>
              </w:numPr>
              <w:tabs>
                <w:tab w:val="left" w:pos="467"/>
              </w:tabs>
              <w:spacing w:before="32" w:line="259" w:lineRule="auto"/>
              <w:ind w:right="493"/>
            </w:pPr>
            <w:r>
              <w:rPr>
                <w:w w:val="90"/>
              </w:rPr>
              <w:t>Verb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>prefixes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>(dis-,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de-,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 xml:space="preserve">mis-, </w:t>
            </w:r>
            <w:r>
              <w:rPr>
                <w:w w:val="95"/>
              </w:rPr>
              <w:t>over-,</w:t>
            </w:r>
            <w:r>
              <w:t xml:space="preserve"> </w:t>
            </w:r>
            <w:r>
              <w:rPr>
                <w:w w:val="95"/>
              </w:rPr>
              <w:t>re-)</w:t>
            </w:r>
          </w:p>
        </w:tc>
        <w:tc>
          <w:tcPr>
            <w:tcW w:w="3934" w:type="dxa"/>
          </w:tcPr>
          <w:p w14:paraId="302269A3" w14:textId="77777777" w:rsidR="003D1096" w:rsidRDefault="005565E8">
            <w:pPr>
              <w:pStyle w:val="TableParagraph"/>
              <w:numPr>
                <w:ilvl w:val="0"/>
                <w:numId w:val="99"/>
              </w:numPr>
              <w:tabs>
                <w:tab w:val="left" w:pos="467"/>
              </w:tabs>
              <w:spacing w:before="64" w:line="242" w:lineRule="auto"/>
              <w:ind w:right="85"/>
            </w:pPr>
            <w:r>
              <w:t xml:space="preserve">Use of relative clauses beginning with who, which, </w:t>
            </w:r>
            <w:r>
              <w:rPr>
                <w:spacing w:val="-4"/>
              </w:rPr>
              <w:t>where,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when,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whose,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an </w:t>
            </w:r>
            <w:r>
              <w:t>omitted relative pronoun</w:t>
            </w:r>
          </w:p>
          <w:p w14:paraId="302269A4" w14:textId="77777777" w:rsidR="003D1096" w:rsidRDefault="005565E8">
            <w:pPr>
              <w:pStyle w:val="TableParagraph"/>
              <w:spacing w:before="7" w:line="242" w:lineRule="auto"/>
              <w:ind w:left="467" w:right="119"/>
            </w:pPr>
            <w:r>
              <w:rPr>
                <w:spacing w:val="-4"/>
              </w:rPr>
              <w:t>e.g.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follow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generic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statements </w:t>
            </w:r>
            <w:r>
              <w:t>with</w:t>
            </w:r>
            <w:r>
              <w:rPr>
                <w:spacing w:val="-12"/>
              </w:rPr>
              <w:t xml:space="preserve"> </w:t>
            </w:r>
            <w:r>
              <w:t>more</w:t>
            </w:r>
            <w:r>
              <w:rPr>
                <w:spacing w:val="-11"/>
              </w:rPr>
              <w:t xml:space="preserve"> </w:t>
            </w:r>
            <w:r>
              <w:t>specific</w:t>
            </w:r>
            <w:r>
              <w:rPr>
                <w:spacing w:val="-11"/>
              </w:rPr>
              <w:t xml:space="preserve"> </w:t>
            </w:r>
            <w:r>
              <w:t xml:space="preserve">examples, </w:t>
            </w:r>
            <w:r>
              <w:rPr>
                <w:spacing w:val="-4"/>
              </w:rPr>
              <w:t>for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example,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‘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There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are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those </w:t>
            </w:r>
            <w:r>
              <w:t>however who disagree. Mr T</w:t>
            </w:r>
          </w:p>
          <w:p w14:paraId="302269A5" w14:textId="77777777" w:rsidR="003D1096" w:rsidRDefault="005565E8">
            <w:pPr>
              <w:pStyle w:val="TableParagraph"/>
              <w:spacing w:line="242" w:lineRule="auto"/>
              <w:ind w:left="467"/>
            </w:pPr>
            <w:r>
              <w:rPr>
                <w:spacing w:val="-6"/>
              </w:rPr>
              <w:t>Rexus,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who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is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well-respected </w:t>
            </w:r>
            <w:r>
              <w:t>palaeontologist, has argued instead that…’</w:t>
            </w:r>
          </w:p>
          <w:p w14:paraId="302269A6" w14:textId="77777777" w:rsidR="003D1096" w:rsidRDefault="005565E8">
            <w:pPr>
              <w:pStyle w:val="TableParagraph"/>
              <w:numPr>
                <w:ilvl w:val="0"/>
                <w:numId w:val="98"/>
              </w:numPr>
              <w:tabs>
                <w:tab w:val="left" w:pos="467"/>
              </w:tabs>
              <w:spacing w:before="23" w:line="261" w:lineRule="auto"/>
              <w:ind w:right="121"/>
            </w:pPr>
            <w:r>
              <w:rPr>
                <w:spacing w:val="-6"/>
              </w:rPr>
              <w:t>Indicating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degrees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 xml:space="preserve">possibility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adverbs</w:t>
            </w:r>
            <w:r>
              <w:rPr>
                <w:spacing w:val="-4"/>
              </w:rPr>
              <w:t xml:space="preserve"> </w:t>
            </w:r>
            <w:r>
              <w:t>[for</w:t>
            </w:r>
            <w:r>
              <w:rPr>
                <w:spacing w:val="-5"/>
              </w:rPr>
              <w:t xml:space="preserve"> </w:t>
            </w:r>
            <w:r>
              <w:t>example, perhaps,</w:t>
            </w:r>
            <w:r>
              <w:rPr>
                <w:spacing w:val="-22"/>
              </w:rPr>
              <w:t xml:space="preserve"> </w:t>
            </w:r>
            <w:r>
              <w:t>surely]</w:t>
            </w:r>
            <w:r>
              <w:rPr>
                <w:spacing w:val="-19"/>
              </w:rPr>
              <w:t xml:space="preserve"> </w:t>
            </w:r>
            <w:r>
              <w:t>e.g.</w:t>
            </w:r>
            <w:r>
              <w:rPr>
                <w:spacing w:val="-19"/>
              </w:rPr>
              <w:t xml:space="preserve"> </w:t>
            </w:r>
            <w:r>
              <w:t>use adverbs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possibility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help express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personal</w:t>
            </w:r>
            <w:r>
              <w:rPr>
                <w:spacing w:val="-6"/>
              </w:rPr>
              <w:t xml:space="preserve"> </w:t>
            </w:r>
            <w:r>
              <w:t>opinion</w:t>
            </w:r>
            <w:r>
              <w:rPr>
                <w:spacing w:val="-9"/>
              </w:rPr>
              <w:t xml:space="preserve"> </w:t>
            </w:r>
            <w:r>
              <w:t>in the final paragraph, for example, ‘With the growing amount of evidence in this area,</w:t>
            </w:r>
            <w:r>
              <w:rPr>
                <w:spacing w:val="-5"/>
              </w:rPr>
              <w:t xml:space="preserve"> </w:t>
            </w:r>
            <w:r>
              <w:t>perhaps</w:t>
            </w:r>
            <w:r>
              <w:rPr>
                <w:spacing w:val="-4"/>
              </w:rPr>
              <w:t xml:space="preserve"> </w:t>
            </w:r>
            <w:r>
              <w:t>now</w:t>
            </w:r>
            <w:r>
              <w:rPr>
                <w:spacing w:val="-7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time to accept the argument</w:t>
            </w:r>
          </w:p>
          <w:p w14:paraId="302269A7" w14:textId="77777777" w:rsidR="003D1096" w:rsidRDefault="005565E8">
            <w:pPr>
              <w:pStyle w:val="TableParagraph"/>
              <w:spacing w:line="264" w:lineRule="exact"/>
              <w:ind w:left="467"/>
            </w:pPr>
            <w:r>
              <w:rPr>
                <w:spacing w:val="-2"/>
                <w:w w:val="105"/>
              </w:rPr>
              <w:t>that…’</w:t>
            </w:r>
          </w:p>
        </w:tc>
        <w:tc>
          <w:tcPr>
            <w:tcW w:w="3936" w:type="dxa"/>
          </w:tcPr>
          <w:p w14:paraId="302269A8" w14:textId="77777777" w:rsidR="003D1096" w:rsidRDefault="005565E8">
            <w:pPr>
              <w:pStyle w:val="TableParagraph"/>
              <w:numPr>
                <w:ilvl w:val="0"/>
                <w:numId w:val="97"/>
              </w:numPr>
              <w:tabs>
                <w:tab w:val="left" w:pos="467"/>
              </w:tabs>
              <w:spacing w:before="64" w:line="244" w:lineRule="auto"/>
              <w:ind w:left="467" w:right="714"/>
              <w:jc w:val="both"/>
            </w:pPr>
            <w:r>
              <w:rPr>
                <w:spacing w:val="-2"/>
              </w:rPr>
              <w:t>Devices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build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cohesion </w:t>
            </w:r>
            <w:r>
              <w:rPr>
                <w:spacing w:val="-4"/>
              </w:rPr>
              <w:t>within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paragraph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(then, after,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that,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this,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firstly</w:t>
            </w:r>
          </w:p>
          <w:p w14:paraId="302269A9" w14:textId="77777777" w:rsidR="003D1096" w:rsidRDefault="005565E8">
            <w:pPr>
              <w:pStyle w:val="TableParagraph"/>
              <w:numPr>
                <w:ilvl w:val="0"/>
                <w:numId w:val="97"/>
              </w:numPr>
              <w:tabs>
                <w:tab w:val="left" w:pos="467"/>
              </w:tabs>
              <w:spacing w:before="26" w:line="242" w:lineRule="auto"/>
              <w:ind w:left="467" w:right="266"/>
            </w:pPr>
            <w:r>
              <w:rPr>
                <w:spacing w:val="-2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adverbs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time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(soon, </w:t>
            </w:r>
            <w:r>
              <w:t xml:space="preserve">later, after), place (nearby)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number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(secondly)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link </w:t>
            </w:r>
            <w:r>
              <w:t>ideas across paragraphs</w:t>
            </w:r>
          </w:p>
          <w:p w14:paraId="302269AA" w14:textId="77777777" w:rsidR="003D1096" w:rsidRDefault="005565E8">
            <w:pPr>
              <w:pStyle w:val="TableParagraph"/>
              <w:numPr>
                <w:ilvl w:val="0"/>
                <w:numId w:val="97"/>
              </w:numPr>
              <w:tabs>
                <w:tab w:val="left" w:pos="467"/>
              </w:tabs>
              <w:spacing w:before="31" w:line="247" w:lineRule="auto"/>
              <w:ind w:left="467" w:right="319"/>
            </w:pPr>
            <w:r>
              <w:rPr>
                <w:spacing w:val="-4"/>
              </w:rPr>
              <w:t>Tense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choice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link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ideas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(</w:t>
            </w:r>
            <w:r>
              <w:rPr>
                <w:i/>
                <w:spacing w:val="-4"/>
              </w:rPr>
              <w:t xml:space="preserve">he </w:t>
            </w:r>
            <w:r>
              <w:rPr>
                <w:i/>
              </w:rPr>
              <w:t>had seen her before</w:t>
            </w:r>
            <w:r>
              <w:t>)</w:t>
            </w:r>
          </w:p>
          <w:p w14:paraId="302269AB" w14:textId="77777777" w:rsidR="003D1096" w:rsidRDefault="005565E8">
            <w:pPr>
              <w:pStyle w:val="TableParagraph"/>
              <w:numPr>
                <w:ilvl w:val="0"/>
                <w:numId w:val="97"/>
              </w:numPr>
              <w:tabs>
                <w:tab w:val="left" w:pos="467"/>
              </w:tabs>
              <w:spacing w:before="25"/>
              <w:ind w:left="467"/>
            </w:pPr>
            <w:r>
              <w:rPr>
                <w:spacing w:val="-6"/>
              </w:rPr>
              <w:t>Use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correlating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conjunctions</w:t>
            </w:r>
          </w:p>
        </w:tc>
        <w:tc>
          <w:tcPr>
            <w:tcW w:w="3934" w:type="dxa"/>
          </w:tcPr>
          <w:p w14:paraId="302269AC" w14:textId="77777777" w:rsidR="003D1096" w:rsidRDefault="005565E8">
            <w:pPr>
              <w:pStyle w:val="TableParagraph"/>
              <w:numPr>
                <w:ilvl w:val="0"/>
                <w:numId w:val="96"/>
              </w:numPr>
              <w:tabs>
                <w:tab w:val="left" w:pos="468"/>
              </w:tabs>
              <w:spacing w:before="64" w:line="244" w:lineRule="auto"/>
              <w:ind w:right="192"/>
            </w:pPr>
            <w:r>
              <w:rPr>
                <w:spacing w:val="-4"/>
              </w:rPr>
              <w:t>Brackets,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dashes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commas </w:t>
            </w:r>
            <w:r>
              <w:t>to indicate parenthesis</w:t>
            </w:r>
          </w:p>
          <w:p w14:paraId="302269AD" w14:textId="77777777" w:rsidR="003D1096" w:rsidRDefault="005565E8">
            <w:pPr>
              <w:pStyle w:val="TableParagraph"/>
              <w:numPr>
                <w:ilvl w:val="0"/>
                <w:numId w:val="96"/>
              </w:numPr>
              <w:tabs>
                <w:tab w:val="left" w:pos="468"/>
              </w:tabs>
              <w:spacing w:before="30" w:line="259" w:lineRule="auto"/>
              <w:ind w:right="417"/>
            </w:pPr>
            <w:r>
              <w:t xml:space="preserve">Use of commas to clarify </w:t>
            </w:r>
            <w:r>
              <w:rPr>
                <w:spacing w:val="-2"/>
              </w:rPr>
              <w:t>meaning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avoid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ambiguity</w:t>
            </w:r>
          </w:p>
        </w:tc>
      </w:tr>
    </w:tbl>
    <w:p w14:paraId="302269AF" w14:textId="77777777" w:rsidR="003D1096" w:rsidRDefault="003D1096">
      <w:pPr>
        <w:spacing w:line="259" w:lineRule="auto"/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502"/>
        <w:gridCol w:w="432"/>
        <w:gridCol w:w="3502"/>
        <w:gridCol w:w="3936"/>
        <w:gridCol w:w="432"/>
        <w:gridCol w:w="3502"/>
      </w:tblGrid>
      <w:tr w:rsidR="003D1096" w14:paraId="302269B1" w14:textId="77777777">
        <w:trPr>
          <w:trHeight w:val="534"/>
        </w:trPr>
        <w:tc>
          <w:tcPr>
            <w:tcW w:w="15738" w:type="dxa"/>
            <w:gridSpan w:val="7"/>
          </w:tcPr>
          <w:p w14:paraId="302269B0" w14:textId="77777777" w:rsidR="003D1096" w:rsidRDefault="005565E8">
            <w:pPr>
              <w:pStyle w:val="TableParagraph"/>
              <w:spacing w:before="61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6</w:t>
            </w:r>
          </w:p>
        </w:tc>
      </w:tr>
      <w:tr w:rsidR="003D1096" w14:paraId="302269B6" w14:textId="77777777">
        <w:trPr>
          <w:trHeight w:val="535"/>
        </w:trPr>
        <w:tc>
          <w:tcPr>
            <w:tcW w:w="3934" w:type="dxa"/>
            <w:gridSpan w:val="2"/>
          </w:tcPr>
          <w:p w14:paraId="302269B2" w14:textId="77777777" w:rsidR="003D1096" w:rsidRDefault="005565E8">
            <w:pPr>
              <w:pStyle w:val="TableParagraph"/>
              <w:spacing w:before="61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934" w:type="dxa"/>
            <w:gridSpan w:val="2"/>
          </w:tcPr>
          <w:p w14:paraId="302269B3" w14:textId="77777777" w:rsidR="003D1096" w:rsidRDefault="005565E8">
            <w:pPr>
              <w:pStyle w:val="TableParagraph"/>
              <w:spacing w:before="61"/>
              <w:ind w:left="57" w:right="4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69B4" w14:textId="77777777" w:rsidR="003D1096" w:rsidRDefault="005565E8">
            <w:pPr>
              <w:pStyle w:val="TableParagraph"/>
              <w:spacing w:before="61"/>
              <w:ind w:left="67" w:right="38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  <w:gridSpan w:val="2"/>
          </w:tcPr>
          <w:p w14:paraId="302269B5" w14:textId="77777777" w:rsidR="003D1096" w:rsidRDefault="005565E8">
            <w:pPr>
              <w:pStyle w:val="TableParagraph"/>
              <w:spacing w:before="61"/>
              <w:ind w:left="1261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9CF" w14:textId="77777777">
        <w:trPr>
          <w:trHeight w:val="6171"/>
        </w:trPr>
        <w:tc>
          <w:tcPr>
            <w:tcW w:w="432" w:type="dxa"/>
            <w:tcBorders>
              <w:right w:val="nil"/>
            </w:tcBorders>
          </w:tcPr>
          <w:p w14:paraId="302269B7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9B8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31" wp14:editId="30227432">
                  <wp:extent cx="181318" cy="185927"/>
                  <wp:effectExtent l="0" t="0" r="0" b="0"/>
                  <wp:docPr id="95" name="Image 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9B9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9BA" w14:textId="77777777" w:rsidR="003D1096" w:rsidRDefault="003D1096">
            <w:pPr>
              <w:pStyle w:val="TableParagraph"/>
              <w:spacing w:before="59"/>
              <w:rPr>
                <w:sz w:val="20"/>
              </w:rPr>
            </w:pPr>
          </w:p>
          <w:p w14:paraId="302269BB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33" wp14:editId="30227434">
                  <wp:extent cx="179832" cy="185927"/>
                  <wp:effectExtent l="0" t="0" r="0" b="0"/>
                  <wp:docPr id="96" name="Image 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 9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9BC" w14:textId="77777777" w:rsidR="003D1096" w:rsidRDefault="005565E8">
            <w:pPr>
              <w:pStyle w:val="TableParagraph"/>
              <w:spacing w:before="59" w:line="242" w:lineRule="auto"/>
              <w:ind w:left="40"/>
            </w:pPr>
            <w:r>
              <w:t>Difference</w:t>
            </w:r>
            <w:r>
              <w:rPr>
                <w:spacing w:val="-22"/>
              </w:rPr>
              <w:t xml:space="preserve"> </w:t>
            </w:r>
            <w:r>
              <w:t>between</w:t>
            </w:r>
            <w:r>
              <w:rPr>
                <w:spacing w:val="-19"/>
              </w:rPr>
              <w:t xml:space="preserve"> </w:t>
            </w:r>
            <w:r>
              <w:t>formal</w:t>
            </w:r>
            <w:r>
              <w:rPr>
                <w:spacing w:val="-19"/>
              </w:rPr>
              <w:t xml:space="preserve"> </w:t>
            </w:r>
            <w:r>
              <w:t xml:space="preserve">and informal vocabulary and </w:t>
            </w:r>
            <w:r>
              <w:rPr>
                <w:spacing w:val="-2"/>
              </w:rPr>
              <w:t>structures</w:t>
            </w:r>
          </w:p>
          <w:p w14:paraId="302269BD" w14:textId="77777777" w:rsidR="003D1096" w:rsidRDefault="005565E8">
            <w:pPr>
              <w:pStyle w:val="TableParagraph"/>
              <w:spacing w:before="20"/>
              <w:ind w:left="40"/>
            </w:pPr>
            <w:r>
              <w:rPr>
                <w:spacing w:val="-8"/>
              </w:rPr>
              <w:t>Formal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verb inflections</w:t>
            </w:r>
          </w:p>
        </w:tc>
        <w:tc>
          <w:tcPr>
            <w:tcW w:w="432" w:type="dxa"/>
            <w:tcBorders>
              <w:right w:val="nil"/>
            </w:tcBorders>
          </w:tcPr>
          <w:p w14:paraId="302269BE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9BF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35" wp14:editId="30227436">
                  <wp:extent cx="181318" cy="185927"/>
                  <wp:effectExtent l="0" t="0" r="0" b="0"/>
                  <wp:docPr id="97" name="Image 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9C0" w14:textId="77777777" w:rsidR="003D1096" w:rsidRDefault="003D1096">
            <w:pPr>
              <w:pStyle w:val="TableParagraph"/>
              <w:spacing w:before="31"/>
              <w:rPr>
                <w:sz w:val="20"/>
              </w:rPr>
            </w:pPr>
          </w:p>
          <w:p w14:paraId="302269C1" w14:textId="77777777" w:rsidR="003D1096" w:rsidRDefault="005565E8">
            <w:pPr>
              <w:pStyle w:val="TableParagraph"/>
              <w:ind w:left="112" w:right="-2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0227437" wp14:editId="30227438">
                      <wp:extent cx="180340" cy="387350"/>
                      <wp:effectExtent l="0" t="0" r="0" b="3175"/>
                      <wp:docPr id="98" name="Group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387350"/>
                                <a:chOff x="0" y="0"/>
                                <a:chExt cx="180340" cy="3873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9" name="Image 99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1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" name="Image 100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01168"/>
                                  <a:ext cx="179831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547C46" id="Group 98" o:spid="_x0000_s1026" style="width:14.2pt;height:30.5pt;mso-position-horizontal-relative:char;mso-position-vertical-relative:line" coordsize="180340,3873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">
                      <v:shape id="Image 99" o:spid="_x0000_s1027" type="#_x0000_t75" style="position:absolute;width:179831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">
                        <v:imagedata r:id="rId7" o:title=""/>
                      </v:shape>
                      <v:shape id="Image 100" o:spid="_x0000_s1028" type="#_x0000_t75" style="position:absolute;top:201168;width:179831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">
                        <v:imagedata r:id="rId7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02" w:type="dxa"/>
            <w:tcBorders>
              <w:left w:val="nil"/>
            </w:tcBorders>
          </w:tcPr>
          <w:p w14:paraId="302269C2" w14:textId="77777777" w:rsidR="003D1096" w:rsidRDefault="005565E8">
            <w:pPr>
              <w:pStyle w:val="TableParagraph"/>
              <w:spacing w:before="59"/>
              <w:ind w:left="40" w:right="198"/>
            </w:pPr>
            <w:r>
              <w:rPr>
                <w:spacing w:val="-2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modal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verbs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indicate </w:t>
            </w:r>
            <w:r>
              <w:t>degree of certainty</w:t>
            </w:r>
            <w:r>
              <w:rPr>
                <w:spacing w:val="40"/>
              </w:rPr>
              <w:t xml:space="preserve"> </w:t>
            </w:r>
            <w:r>
              <w:t>Use of the passive voice</w:t>
            </w:r>
          </w:p>
          <w:p w14:paraId="302269C3" w14:textId="77777777" w:rsidR="003D1096" w:rsidRDefault="005565E8">
            <w:pPr>
              <w:pStyle w:val="TableParagraph"/>
              <w:spacing w:before="4"/>
              <w:ind w:left="40"/>
            </w:pPr>
            <w:r>
              <w:rPr>
                <w:spacing w:val="-8"/>
              </w:rPr>
              <w:t>Use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subjunctive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form</w:t>
            </w:r>
          </w:p>
        </w:tc>
        <w:tc>
          <w:tcPr>
            <w:tcW w:w="3936" w:type="dxa"/>
          </w:tcPr>
          <w:p w14:paraId="302269C4" w14:textId="77777777" w:rsidR="003D1096" w:rsidRDefault="005565E8">
            <w:pPr>
              <w:pStyle w:val="TableParagraph"/>
              <w:spacing w:before="57" w:line="244" w:lineRule="auto"/>
              <w:ind w:left="475" w:hanging="360"/>
            </w:pPr>
            <w:r>
              <w:rPr>
                <w:noProof/>
                <w:position w:val="-5"/>
              </w:rPr>
              <w:drawing>
                <wp:inline distT="0" distB="0" distL="0" distR="0" wp14:anchorId="30227439" wp14:editId="3022743A">
                  <wp:extent cx="179832" cy="182880"/>
                  <wp:effectExtent l="0" t="0" r="0" b="0"/>
                  <wp:docPr id="101" name="Image 1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Image 10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</w:t>
            </w:r>
            <w:r>
              <w:t>Use of a wider range of cohesive devices to link ideas across paragraphs</w:t>
            </w:r>
            <w:r>
              <w:rPr>
                <w:spacing w:val="40"/>
              </w:rPr>
              <w:t xml:space="preserve"> </w:t>
            </w:r>
            <w:r>
              <w:t>e.g. build and</w:t>
            </w:r>
            <w:r>
              <w:rPr>
                <w:spacing w:val="-9"/>
              </w:rPr>
              <w:t xml:space="preserve"> </w:t>
            </w:r>
            <w:r>
              <w:t>use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range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connecting adverbs to move between opposing views, for example, on</w:t>
            </w:r>
            <w:r>
              <w:rPr>
                <w:spacing w:val="-20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other</w:t>
            </w:r>
            <w:r>
              <w:rPr>
                <w:spacing w:val="-19"/>
              </w:rPr>
              <w:t xml:space="preserve"> </w:t>
            </w:r>
            <w:r>
              <w:t>hand,</w:t>
            </w:r>
            <w:r>
              <w:rPr>
                <w:spacing w:val="-20"/>
              </w:rPr>
              <w:t xml:space="preserve"> </w:t>
            </w:r>
            <w:r>
              <w:t>in</w:t>
            </w:r>
            <w:r>
              <w:rPr>
                <w:spacing w:val="-19"/>
              </w:rPr>
              <w:t xml:space="preserve"> </w:t>
            </w:r>
            <w:r>
              <w:t>contrast, alternatively,</w:t>
            </w:r>
            <w:r>
              <w:rPr>
                <w:spacing w:val="-10"/>
              </w:rPr>
              <w:t xml:space="preserve"> </w:t>
            </w:r>
            <w:r>
              <w:t>conversely,</w:t>
            </w:r>
            <w:r>
              <w:rPr>
                <w:spacing w:val="-10"/>
              </w:rPr>
              <w:t xml:space="preserve"> </w:t>
            </w:r>
            <w:r>
              <w:t>on the</w:t>
            </w:r>
            <w:r>
              <w:rPr>
                <w:spacing w:val="-3"/>
              </w:rPr>
              <w:t xml:space="preserve"> </w:t>
            </w:r>
            <w:r>
              <w:t>contrary,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opposition.</w:t>
            </w:r>
          </w:p>
          <w:p w14:paraId="302269C5" w14:textId="77777777" w:rsidR="003D1096" w:rsidRDefault="005565E8">
            <w:pPr>
              <w:pStyle w:val="TableParagraph"/>
              <w:numPr>
                <w:ilvl w:val="0"/>
                <w:numId w:val="95"/>
              </w:numPr>
              <w:tabs>
                <w:tab w:val="left" w:pos="758"/>
              </w:tabs>
              <w:spacing w:before="21"/>
              <w:ind w:right="785"/>
            </w:pPr>
            <w:r>
              <w:rPr>
                <w:spacing w:val="-4"/>
              </w:rPr>
              <w:t>repetition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word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or </w:t>
            </w:r>
            <w:r>
              <w:rPr>
                <w:spacing w:val="-2"/>
              </w:rPr>
              <w:t>phrase</w:t>
            </w:r>
          </w:p>
          <w:p w14:paraId="302269C6" w14:textId="77777777" w:rsidR="003D1096" w:rsidRDefault="005565E8">
            <w:pPr>
              <w:pStyle w:val="TableParagraph"/>
              <w:numPr>
                <w:ilvl w:val="0"/>
                <w:numId w:val="95"/>
              </w:numPr>
              <w:tabs>
                <w:tab w:val="left" w:pos="758"/>
              </w:tabs>
              <w:spacing w:before="33"/>
              <w:ind w:right="694"/>
            </w:pPr>
            <w:r>
              <w:rPr>
                <w:spacing w:val="-2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wider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range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 adverbials</w:t>
            </w:r>
          </w:p>
          <w:p w14:paraId="302269C7" w14:textId="77777777" w:rsidR="003D1096" w:rsidRDefault="005565E8">
            <w:pPr>
              <w:pStyle w:val="TableParagraph"/>
              <w:numPr>
                <w:ilvl w:val="0"/>
                <w:numId w:val="95"/>
              </w:numPr>
              <w:tabs>
                <w:tab w:val="left" w:pos="757"/>
              </w:tabs>
              <w:spacing w:before="36"/>
              <w:ind w:left="757" w:hanging="359"/>
            </w:pPr>
            <w:r>
              <w:rPr>
                <w:spacing w:val="-2"/>
                <w:w w:val="95"/>
              </w:rPr>
              <w:t>ellipsis</w:t>
            </w:r>
          </w:p>
          <w:p w14:paraId="302269C8" w14:textId="77777777" w:rsidR="003D1096" w:rsidRDefault="005565E8">
            <w:pPr>
              <w:pStyle w:val="TableParagraph"/>
              <w:numPr>
                <w:ilvl w:val="0"/>
                <w:numId w:val="95"/>
              </w:numPr>
              <w:tabs>
                <w:tab w:val="left" w:pos="758"/>
              </w:tabs>
              <w:spacing w:before="30"/>
              <w:ind w:right="990"/>
            </w:pPr>
            <w:r>
              <w:rPr>
                <w:spacing w:val="-6"/>
              </w:rPr>
              <w:t>paired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arguments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 xml:space="preserve">vs </w:t>
            </w:r>
            <w:r>
              <w:t>grouped</w:t>
            </w:r>
            <w:r>
              <w:rPr>
                <w:spacing w:val="-20"/>
              </w:rPr>
              <w:t xml:space="preserve"> </w:t>
            </w:r>
            <w:r>
              <w:t>arguments</w:t>
            </w:r>
          </w:p>
        </w:tc>
        <w:tc>
          <w:tcPr>
            <w:tcW w:w="432" w:type="dxa"/>
            <w:tcBorders>
              <w:right w:val="nil"/>
            </w:tcBorders>
          </w:tcPr>
          <w:p w14:paraId="302269C9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9CA" w14:textId="77777777" w:rsidR="003D1096" w:rsidRDefault="005565E8">
            <w:pPr>
              <w:pStyle w:val="TableParagraph"/>
              <w:ind w:left="113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3B" wp14:editId="3022743C">
                  <wp:extent cx="181318" cy="185927"/>
                  <wp:effectExtent l="0" t="0" r="0" b="0"/>
                  <wp:docPr id="102" name="Image 1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 10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9CB" w14:textId="77777777" w:rsidR="003D1096" w:rsidRDefault="005565E8">
            <w:pPr>
              <w:pStyle w:val="TableParagraph"/>
              <w:spacing w:before="59" w:line="261" w:lineRule="auto"/>
              <w:ind w:left="41" w:right="215"/>
            </w:pPr>
            <w:r>
              <w:t>Use of the semi-colon,</w:t>
            </w:r>
            <w:r>
              <w:rPr>
                <w:spacing w:val="-2"/>
              </w:rPr>
              <w:t xml:space="preserve"> </w:t>
            </w:r>
            <w:r>
              <w:t>colon and dash to mark the boundary between independent</w:t>
            </w:r>
            <w:r>
              <w:rPr>
                <w:spacing w:val="-22"/>
              </w:rPr>
              <w:t xml:space="preserve"> </w:t>
            </w:r>
            <w:r>
              <w:t>clauses</w:t>
            </w:r>
            <w:r>
              <w:rPr>
                <w:spacing w:val="-19"/>
              </w:rPr>
              <w:t xml:space="preserve"> </w:t>
            </w:r>
            <w:r>
              <w:t>e.g.</w:t>
            </w:r>
            <w:r>
              <w:rPr>
                <w:spacing w:val="-19"/>
              </w:rPr>
              <w:t xml:space="preserve"> </w:t>
            </w:r>
            <w:r>
              <w:t xml:space="preserve">use </w:t>
            </w:r>
            <w:r>
              <w:rPr>
                <w:spacing w:val="-6"/>
              </w:rPr>
              <w:t>colons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to: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introduce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 xml:space="preserve">questions </w:t>
            </w:r>
            <w:r>
              <w:t>for</w:t>
            </w:r>
            <w:r>
              <w:rPr>
                <w:spacing w:val="-22"/>
              </w:rPr>
              <w:t xml:space="preserve"> </w:t>
            </w:r>
            <w:r>
              <w:t>discussion,</w:t>
            </w:r>
            <w:r>
              <w:rPr>
                <w:spacing w:val="-19"/>
              </w:rPr>
              <w:t xml:space="preserve"> </w:t>
            </w:r>
            <w:r>
              <w:t>for</w:t>
            </w:r>
            <w:r>
              <w:rPr>
                <w:spacing w:val="-19"/>
              </w:rPr>
              <w:t xml:space="preserve"> </w:t>
            </w:r>
            <w:r>
              <w:t>example,.</w:t>
            </w:r>
          </w:p>
          <w:p w14:paraId="302269CC" w14:textId="77777777" w:rsidR="003D1096" w:rsidRDefault="005565E8">
            <w:pPr>
              <w:pStyle w:val="TableParagraph"/>
              <w:spacing w:line="261" w:lineRule="auto"/>
              <w:ind w:left="41" w:right="215"/>
            </w:pPr>
            <w:r>
              <w:rPr>
                <w:w w:val="90"/>
              </w:rPr>
              <w:t xml:space="preserve">‘the pressing issue now is: what </w:t>
            </w:r>
            <w:r>
              <w:t>should happen to….?’; introduce a quotation to support a viewpoint, for example,</w:t>
            </w:r>
            <w:r>
              <w:rPr>
                <w:spacing w:val="-13"/>
              </w:rPr>
              <w:t xml:space="preserve"> </w:t>
            </w:r>
            <w:r>
              <w:t>‘supporters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3"/>
              </w:rPr>
              <w:t xml:space="preserve"> </w:t>
            </w:r>
            <w:r>
              <w:t>this view often refer to the</w:t>
            </w:r>
          </w:p>
          <w:p w14:paraId="302269CD" w14:textId="77777777" w:rsidR="003D1096" w:rsidRDefault="005565E8">
            <w:pPr>
              <w:pStyle w:val="TableParagraph"/>
              <w:spacing w:line="261" w:lineRule="auto"/>
              <w:ind w:left="41" w:right="107"/>
            </w:pPr>
            <w:r>
              <w:t>wellknown proverb: ‘treat others</w:t>
            </w:r>
            <w:r>
              <w:rPr>
                <w:spacing w:val="-20"/>
              </w:rPr>
              <w:t xml:space="preserve"> </w:t>
            </w:r>
            <w:r>
              <w:t>as</w:t>
            </w:r>
            <w:r>
              <w:rPr>
                <w:spacing w:val="-19"/>
              </w:rPr>
              <w:t xml:space="preserve"> </w:t>
            </w:r>
            <w:r>
              <w:t>you</w:t>
            </w:r>
            <w:r>
              <w:rPr>
                <w:spacing w:val="-19"/>
              </w:rPr>
              <w:t xml:space="preserve"> </w:t>
            </w:r>
            <w:r>
              <w:t>would</w:t>
            </w:r>
            <w:r>
              <w:rPr>
                <w:spacing w:val="-20"/>
              </w:rPr>
              <w:t xml:space="preserve"> </w:t>
            </w:r>
            <w:r>
              <w:t>wish</w:t>
            </w:r>
            <w:r>
              <w:rPr>
                <w:spacing w:val="-19"/>
              </w:rPr>
              <w:t xml:space="preserve"> </w:t>
            </w:r>
            <w:r>
              <w:t>to</w:t>
            </w:r>
            <w:r>
              <w:rPr>
                <w:spacing w:val="-20"/>
              </w:rPr>
              <w:t xml:space="preserve"> </w:t>
            </w:r>
            <w:r>
              <w:t xml:space="preserve">be </w:t>
            </w:r>
            <w:r>
              <w:rPr>
                <w:spacing w:val="-2"/>
              </w:rPr>
              <w:t>treated’;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prepare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 xml:space="preserve">reader </w:t>
            </w:r>
            <w:r>
              <w:t>for</w:t>
            </w:r>
            <w:r>
              <w:rPr>
                <w:spacing w:val="-17"/>
              </w:rPr>
              <w:t xml:space="preserve"> </w:t>
            </w:r>
            <w:r>
              <w:t>a</w:t>
            </w:r>
            <w:r>
              <w:rPr>
                <w:spacing w:val="-16"/>
              </w:rPr>
              <w:t xml:space="preserve"> </w:t>
            </w:r>
            <w:r>
              <w:t>revelation</w:t>
            </w:r>
            <w:r>
              <w:rPr>
                <w:spacing w:val="-18"/>
              </w:rPr>
              <w:t xml:space="preserve"> </w:t>
            </w:r>
            <w:r>
              <w:t>of</w:t>
            </w:r>
            <w:r>
              <w:rPr>
                <w:spacing w:val="-17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author’s opinion</w:t>
            </w:r>
            <w:r>
              <w:rPr>
                <w:spacing w:val="-14"/>
              </w:rPr>
              <w:t xml:space="preserve"> </w:t>
            </w:r>
            <w:r>
              <w:t>in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final</w:t>
            </w:r>
            <w:r>
              <w:rPr>
                <w:spacing w:val="-11"/>
              </w:rPr>
              <w:t xml:space="preserve"> </w:t>
            </w:r>
            <w:r>
              <w:t>paragraph, for example, ‘The final conclusion</w:t>
            </w:r>
            <w:r>
              <w:rPr>
                <w:spacing w:val="-21"/>
              </w:rPr>
              <w:t xml:space="preserve"> </w:t>
            </w:r>
            <w:r>
              <w:t>is</w:t>
            </w:r>
            <w:r>
              <w:rPr>
                <w:spacing w:val="-19"/>
              </w:rPr>
              <w:t xml:space="preserve"> </w:t>
            </w:r>
            <w:r>
              <w:t>therefore</w:t>
            </w:r>
            <w:r>
              <w:rPr>
                <w:spacing w:val="-20"/>
              </w:rPr>
              <w:t xml:space="preserve"> </w:t>
            </w:r>
            <w:r>
              <w:t>clear</w:t>
            </w:r>
            <w:r>
              <w:rPr>
                <w:spacing w:val="-18"/>
              </w:rPr>
              <w:t xml:space="preserve"> </w:t>
            </w:r>
            <w:r>
              <w:t>in my</w:t>
            </w:r>
            <w:r>
              <w:rPr>
                <w:spacing w:val="-20"/>
              </w:rPr>
              <w:t xml:space="preserve"> </w:t>
            </w:r>
            <w:r>
              <w:t>mind:</w:t>
            </w:r>
            <w:r>
              <w:rPr>
                <w:spacing w:val="-19"/>
              </w:rPr>
              <w:t xml:space="preserve"> </w:t>
            </w:r>
            <w:r>
              <w:t>animal</w:t>
            </w:r>
            <w:r>
              <w:rPr>
                <w:spacing w:val="-19"/>
              </w:rPr>
              <w:t xml:space="preserve"> </w:t>
            </w:r>
            <w:r>
              <w:t>testing</w:t>
            </w:r>
            <w:r>
              <w:rPr>
                <w:spacing w:val="-20"/>
              </w:rPr>
              <w:t xml:space="preserve"> </w:t>
            </w:r>
            <w:r>
              <w:t>must</w:t>
            </w:r>
          </w:p>
          <w:p w14:paraId="302269CE" w14:textId="77777777" w:rsidR="003D1096" w:rsidRDefault="005565E8">
            <w:pPr>
              <w:pStyle w:val="TableParagraph"/>
              <w:spacing w:line="267" w:lineRule="exact"/>
              <w:ind w:left="41"/>
            </w:pPr>
            <w:r>
              <w:rPr>
                <w:w w:val="105"/>
              </w:rPr>
              <w:t>be</w:t>
            </w:r>
            <w:r>
              <w:rPr>
                <w:spacing w:val="-17"/>
                <w:w w:val="105"/>
              </w:rPr>
              <w:t xml:space="preserve"> </w:t>
            </w:r>
            <w:r>
              <w:rPr>
                <w:w w:val="105"/>
              </w:rPr>
              <w:t>banned</w:t>
            </w:r>
            <w:r>
              <w:rPr>
                <w:spacing w:val="-18"/>
                <w:w w:val="105"/>
              </w:rPr>
              <w:t xml:space="preserve"> </w:t>
            </w:r>
            <w:r>
              <w:rPr>
                <w:spacing w:val="-2"/>
                <w:w w:val="105"/>
              </w:rPr>
              <w:t>immediately’.</w:t>
            </w:r>
          </w:p>
        </w:tc>
      </w:tr>
    </w:tbl>
    <w:p w14:paraId="302269D0" w14:textId="77777777" w:rsidR="003D1096" w:rsidRDefault="003D1096">
      <w:pPr>
        <w:spacing w:line="267" w:lineRule="exact"/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75"/>
        <w:gridCol w:w="4419"/>
        <w:gridCol w:w="4419"/>
        <w:gridCol w:w="3128"/>
      </w:tblGrid>
      <w:tr w:rsidR="003D1096" w14:paraId="302269D2" w14:textId="77777777">
        <w:trPr>
          <w:trHeight w:val="537"/>
        </w:trPr>
        <w:tc>
          <w:tcPr>
            <w:tcW w:w="15641" w:type="dxa"/>
            <w:gridSpan w:val="4"/>
          </w:tcPr>
          <w:p w14:paraId="302269D1" w14:textId="5AD0E7A2" w:rsidR="003D1096" w:rsidRDefault="005565E8">
            <w:pPr>
              <w:pStyle w:val="TableParagraph"/>
              <w:spacing w:before="67"/>
              <w:ind w:right="87"/>
              <w:jc w:val="center"/>
            </w:pPr>
            <w:r>
              <w:rPr>
                <w:rFonts w:ascii="Tahoma"/>
                <w:b/>
                <w:spacing w:val="-10"/>
                <w:sz w:val="36"/>
              </w:rPr>
              <w:t>Non-Chronological/</w:t>
            </w:r>
            <w:r>
              <w:rPr>
                <w:rFonts w:ascii="Tahoma"/>
                <w:b/>
                <w:spacing w:val="11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information</w:t>
            </w:r>
            <w:r>
              <w:rPr>
                <w:rFonts w:ascii="Tahoma"/>
                <w:b/>
                <w:spacing w:val="12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texts</w:t>
            </w:r>
            <w:r>
              <w:rPr>
                <w:rFonts w:ascii="Tahoma"/>
                <w:b/>
                <w:spacing w:val="-11"/>
                <w:sz w:val="36"/>
              </w:rPr>
              <w:t xml:space="preserve"> </w:t>
            </w:r>
          </w:p>
        </w:tc>
      </w:tr>
      <w:tr w:rsidR="003D1096" w14:paraId="302269D5" w14:textId="77777777">
        <w:trPr>
          <w:trHeight w:val="1492"/>
        </w:trPr>
        <w:tc>
          <w:tcPr>
            <w:tcW w:w="15641" w:type="dxa"/>
            <w:gridSpan w:val="4"/>
          </w:tcPr>
          <w:p w14:paraId="302269D3" w14:textId="77777777" w:rsidR="003D1096" w:rsidRDefault="005565E8">
            <w:pPr>
              <w:pStyle w:val="TableParagraph"/>
              <w:spacing w:before="63" w:line="261" w:lineRule="auto"/>
              <w:ind w:left="4" w:right="149"/>
              <w:rPr>
                <w:sz w:val="18"/>
              </w:rPr>
            </w:pPr>
            <w:r>
              <w:rPr>
                <w:spacing w:val="-4"/>
                <w:sz w:val="18"/>
                <w:u w:val="single"/>
              </w:rPr>
              <w:t>Purpose</w:t>
            </w:r>
            <w:r>
              <w:rPr>
                <w:spacing w:val="-4"/>
                <w:sz w:val="18"/>
              </w:rPr>
              <w:t>: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provide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detailed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information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about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way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things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were;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help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readers/listeners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understand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being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described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organising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categorising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information Non-chronological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reports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describe things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way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usually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present information 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objective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way.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Sometimes,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 selection of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information by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the writer can </w:t>
            </w:r>
            <w:r>
              <w:rPr>
                <w:spacing w:val="-2"/>
                <w:sz w:val="18"/>
              </w:rPr>
              <w:t>result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biased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report.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text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types,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variants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occur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non-chronological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reports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combined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other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text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types.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text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essentially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non-chronological report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written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present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tense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may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include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other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text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types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such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other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types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report,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e.g.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when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specific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example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provided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detail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statement.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(Sharks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are </w:t>
            </w:r>
            <w:r>
              <w:rPr>
                <w:spacing w:val="-4"/>
                <w:sz w:val="18"/>
              </w:rPr>
              <w:t>often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seen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around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coasts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Britain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but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rarely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attack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people.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2006,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surfing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Cornwall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when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badly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bitten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but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only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incident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recorded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there</w:t>
            </w:r>
          </w:p>
          <w:p w14:paraId="302269D4" w14:textId="77777777" w:rsidR="003D1096" w:rsidRDefault="005565E8">
            <w:pPr>
              <w:pStyle w:val="TableParagraph"/>
              <w:spacing w:before="1" w:line="216" w:lineRule="exact"/>
              <w:ind w:left="4"/>
              <w:rPr>
                <w:sz w:val="18"/>
              </w:rPr>
            </w:pPr>
            <w:r>
              <w:rPr>
                <w:spacing w:val="-6"/>
                <w:sz w:val="18"/>
              </w:rPr>
              <w:t>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twenty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years.)</w:t>
            </w:r>
          </w:p>
        </w:tc>
      </w:tr>
      <w:tr w:rsidR="003D1096" w14:paraId="302269DD" w14:textId="77777777">
        <w:trPr>
          <w:trHeight w:val="1120"/>
        </w:trPr>
        <w:tc>
          <w:tcPr>
            <w:tcW w:w="3675" w:type="dxa"/>
          </w:tcPr>
          <w:p w14:paraId="302269D6" w14:textId="77777777" w:rsidR="003D1096" w:rsidRDefault="003D1096">
            <w:pPr>
              <w:pStyle w:val="TableParagraph"/>
              <w:spacing w:before="70"/>
              <w:rPr>
                <w:sz w:val="28"/>
              </w:rPr>
            </w:pPr>
          </w:p>
          <w:p w14:paraId="302269D7" w14:textId="77777777" w:rsidR="003D1096" w:rsidRDefault="005565E8">
            <w:pPr>
              <w:pStyle w:val="TableParagraph"/>
              <w:ind w:left="614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Generic</w:t>
            </w:r>
            <w:r>
              <w:rPr>
                <w:rFonts w:ascii="Tahoma"/>
                <w:b/>
                <w:spacing w:val="14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structure</w:t>
            </w:r>
          </w:p>
        </w:tc>
        <w:tc>
          <w:tcPr>
            <w:tcW w:w="4419" w:type="dxa"/>
          </w:tcPr>
          <w:p w14:paraId="302269D8" w14:textId="77777777" w:rsidR="003D1096" w:rsidRDefault="003D1096">
            <w:pPr>
              <w:pStyle w:val="TableParagraph"/>
              <w:spacing w:before="70"/>
              <w:rPr>
                <w:sz w:val="28"/>
              </w:rPr>
            </w:pPr>
          </w:p>
          <w:p w14:paraId="302269D9" w14:textId="77777777" w:rsidR="003D1096" w:rsidRDefault="005565E8">
            <w:pPr>
              <w:pStyle w:val="TableParagraph"/>
              <w:ind w:left="887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Language</w:t>
            </w:r>
            <w:r>
              <w:rPr>
                <w:rFonts w:ascii="Tahoma"/>
                <w:b/>
                <w:spacing w:val="-11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features</w:t>
            </w:r>
          </w:p>
        </w:tc>
        <w:tc>
          <w:tcPr>
            <w:tcW w:w="4419" w:type="dxa"/>
          </w:tcPr>
          <w:p w14:paraId="302269DA" w14:textId="77777777" w:rsidR="003D1096" w:rsidRDefault="003D1096">
            <w:pPr>
              <w:pStyle w:val="TableParagraph"/>
              <w:spacing w:before="70"/>
              <w:rPr>
                <w:sz w:val="28"/>
              </w:rPr>
            </w:pPr>
          </w:p>
          <w:p w14:paraId="302269DB" w14:textId="77777777" w:rsidR="003D1096" w:rsidRDefault="005565E8">
            <w:pPr>
              <w:pStyle w:val="TableParagraph"/>
              <w:ind w:left="510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8"/>
                <w:sz w:val="28"/>
              </w:rPr>
              <w:t>Knowledge</w:t>
            </w:r>
            <w:r>
              <w:rPr>
                <w:rFonts w:ascii="Tahoma"/>
                <w:b/>
                <w:spacing w:val="-9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for</w:t>
            </w:r>
            <w:r>
              <w:rPr>
                <w:rFonts w:ascii="Tahoma"/>
                <w:b/>
                <w:spacing w:val="-6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the</w:t>
            </w:r>
            <w:r>
              <w:rPr>
                <w:rFonts w:ascii="Tahoma"/>
                <w:b/>
                <w:spacing w:val="-6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writer</w:t>
            </w:r>
          </w:p>
        </w:tc>
        <w:tc>
          <w:tcPr>
            <w:tcW w:w="3128" w:type="dxa"/>
          </w:tcPr>
          <w:p w14:paraId="302269DC" w14:textId="77777777" w:rsidR="003D1096" w:rsidRDefault="005565E8">
            <w:pPr>
              <w:pStyle w:val="TableParagraph"/>
              <w:spacing w:before="67" w:line="261" w:lineRule="auto"/>
              <w:ind w:left="163" w:right="64" w:firstLine="292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 xml:space="preserve">Key elements to </w:t>
            </w:r>
            <w:r>
              <w:rPr>
                <w:rFonts w:ascii="Tahoma"/>
                <w:b/>
                <w:spacing w:val="-4"/>
                <w:sz w:val="28"/>
              </w:rPr>
              <w:t>achieve</w:t>
            </w:r>
            <w:r>
              <w:rPr>
                <w:rFonts w:ascii="Tahoma"/>
                <w:b/>
                <w:spacing w:val="-17"/>
                <w:sz w:val="28"/>
              </w:rPr>
              <w:t xml:space="preserve"> </w:t>
            </w:r>
            <w:r>
              <w:rPr>
                <w:rFonts w:ascii="Tahoma"/>
                <w:b/>
                <w:spacing w:val="-4"/>
                <w:sz w:val="28"/>
              </w:rPr>
              <w:t>progression</w:t>
            </w:r>
          </w:p>
        </w:tc>
      </w:tr>
      <w:tr w:rsidR="003D1096" w14:paraId="302269F5" w14:textId="77777777">
        <w:trPr>
          <w:trHeight w:val="6817"/>
        </w:trPr>
        <w:tc>
          <w:tcPr>
            <w:tcW w:w="3675" w:type="dxa"/>
          </w:tcPr>
          <w:p w14:paraId="302269DE" w14:textId="77777777" w:rsidR="003D1096" w:rsidRDefault="005565E8">
            <w:pPr>
              <w:pStyle w:val="TableParagraph"/>
              <w:spacing w:before="62"/>
              <w:ind w:left="4" w:right="198"/>
            </w:pPr>
            <w:r>
              <w:t>In the absence of a temporal (chronological)</w:t>
            </w:r>
            <w:r>
              <w:rPr>
                <w:spacing w:val="-20"/>
              </w:rPr>
              <w:t xml:space="preserve"> </w:t>
            </w:r>
            <w:r>
              <w:t>structure</w:t>
            </w:r>
            <w:r>
              <w:rPr>
                <w:spacing w:val="-20"/>
              </w:rPr>
              <w:t xml:space="preserve"> </w:t>
            </w:r>
            <w:r>
              <w:t xml:space="preserve">where events happen in a particular </w:t>
            </w:r>
            <w:r>
              <w:rPr>
                <w:spacing w:val="-4"/>
              </w:rPr>
              <w:t>order,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non-chronological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reports </w:t>
            </w:r>
            <w:r>
              <w:rPr>
                <w:spacing w:val="-2"/>
              </w:rPr>
              <w:t>usually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have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logical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structure. They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tend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group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information, </w:t>
            </w:r>
            <w:r>
              <w:t>often moving from general to more specific detail and examples or elaborations. A common structure includes:</w:t>
            </w:r>
          </w:p>
          <w:p w14:paraId="302269DF" w14:textId="77777777" w:rsidR="003D1096" w:rsidRDefault="005565E8">
            <w:pPr>
              <w:pStyle w:val="TableParagraph"/>
              <w:numPr>
                <w:ilvl w:val="0"/>
                <w:numId w:val="94"/>
              </w:numPr>
              <w:tabs>
                <w:tab w:val="left" w:pos="364"/>
              </w:tabs>
              <w:spacing w:before="48" w:line="235" w:lineRule="auto"/>
              <w:ind w:right="221"/>
            </w:pPr>
            <w:r>
              <w:rPr>
                <w:spacing w:val="-2"/>
              </w:rPr>
              <w:t>an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opening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statement,</w:t>
            </w:r>
            <w:r>
              <w:rPr>
                <w:spacing w:val="-22"/>
              </w:rPr>
              <w:t xml:space="preserve"> </w:t>
            </w:r>
            <w:r>
              <w:rPr>
                <w:spacing w:val="-2"/>
              </w:rPr>
              <w:t xml:space="preserve">often </w:t>
            </w:r>
            <w:r>
              <w:t xml:space="preserve">a general classification </w:t>
            </w:r>
            <w:r>
              <w:rPr>
                <w:spacing w:val="-2"/>
              </w:rPr>
              <w:t>(Sparrows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birds);</w:t>
            </w:r>
          </w:p>
          <w:p w14:paraId="302269E0" w14:textId="77777777" w:rsidR="003D1096" w:rsidRDefault="005565E8">
            <w:pPr>
              <w:pStyle w:val="TableParagraph"/>
              <w:numPr>
                <w:ilvl w:val="0"/>
                <w:numId w:val="94"/>
              </w:numPr>
              <w:tabs>
                <w:tab w:val="left" w:pos="364"/>
              </w:tabs>
              <w:spacing w:before="34"/>
              <w:ind w:right="60"/>
            </w:pPr>
            <w:r>
              <w:t xml:space="preserve">sometimes followed by a more detailed or technical </w:t>
            </w:r>
            <w:r>
              <w:rPr>
                <w:spacing w:val="-6"/>
              </w:rPr>
              <w:t>classification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(Their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Latin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name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…);</w:t>
            </w:r>
          </w:p>
          <w:p w14:paraId="302269E1" w14:textId="77777777" w:rsidR="003D1096" w:rsidRDefault="005565E8">
            <w:pPr>
              <w:pStyle w:val="TableParagraph"/>
              <w:numPr>
                <w:ilvl w:val="0"/>
                <w:numId w:val="94"/>
              </w:numPr>
              <w:tabs>
                <w:tab w:val="left" w:pos="364"/>
              </w:tabs>
              <w:spacing w:before="37"/>
              <w:ind w:right="311"/>
            </w:pPr>
            <w:r>
              <w:rPr>
                <w:spacing w:val="-2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description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whatever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 xml:space="preserve">is </w:t>
            </w:r>
            <w:r>
              <w:t xml:space="preserve">the subject of the report organised in some way to </w:t>
            </w:r>
            <w:r>
              <w:rPr>
                <w:spacing w:val="-2"/>
              </w:rPr>
              <w:t>help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reader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make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 xml:space="preserve">sense </w:t>
            </w:r>
            <w:r>
              <w:t>of the information:</w:t>
            </w:r>
          </w:p>
          <w:p w14:paraId="302269E2" w14:textId="77777777" w:rsidR="003D1096" w:rsidRDefault="005565E8">
            <w:pPr>
              <w:pStyle w:val="TableParagraph"/>
              <w:numPr>
                <w:ilvl w:val="1"/>
                <w:numId w:val="94"/>
              </w:numPr>
              <w:tabs>
                <w:tab w:val="left" w:pos="795"/>
              </w:tabs>
              <w:spacing w:before="35"/>
              <w:ind w:left="795" w:hanging="237"/>
            </w:pPr>
            <w:r>
              <w:rPr>
                <w:spacing w:val="-2"/>
                <w:w w:val="90"/>
              </w:rPr>
              <w:t>its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qualities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(Like</w:t>
            </w:r>
            <w:r>
              <w:rPr>
                <w:spacing w:val="-4"/>
                <w:w w:val="90"/>
              </w:rPr>
              <w:t xml:space="preserve"> most</w:t>
            </w:r>
          </w:p>
        </w:tc>
        <w:tc>
          <w:tcPr>
            <w:tcW w:w="4419" w:type="dxa"/>
          </w:tcPr>
          <w:p w14:paraId="302269E3" w14:textId="77777777" w:rsidR="003D1096" w:rsidRDefault="005565E8">
            <w:pPr>
              <w:pStyle w:val="TableParagraph"/>
              <w:numPr>
                <w:ilvl w:val="0"/>
                <w:numId w:val="93"/>
              </w:numPr>
              <w:tabs>
                <w:tab w:val="left" w:pos="364"/>
              </w:tabs>
              <w:spacing w:before="69" w:line="237" w:lineRule="auto"/>
              <w:ind w:right="132"/>
            </w:pPr>
            <w:r>
              <w:rPr>
                <w:spacing w:val="-4"/>
              </w:rPr>
              <w:t>Often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written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rFonts w:ascii="Tahoma" w:hAnsi="Tahoma"/>
                <w:b/>
                <w:spacing w:val="-4"/>
              </w:rPr>
              <w:t>third person</w:t>
            </w:r>
            <w:r>
              <w:rPr>
                <w:rFonts w:ascii="Tahoma" w:hAnsi="Tahoma"/>
                <w:b/>
                <w:spacing w:val="-6"/>
              </w:rPr>
              <w:t xml:space="preserve"> </w:t>
            </w:r>
            <w:r>
              <w:rPr>
                <w:spacing w:val="-4"/>
              </w:rPr>
              <w:t xml:space="preserve">and </w:t>
            </w:r>
            <w:r>
              <w:rPr>
                <w:rFonts w:ascii="Tahoma" w:hAnsi="Tahoma"/>
                <w:b/>
                <w:w w:val="90"/>
              </w:rPr>
              <w:t>present tense</w:t>
            </w:r>
            <w:r>
              <w:rPr>
                <w:w w:val="90"/>
              </w:rPr>
              <w:t xml:space="preserve">. (They like to build their </w:t>
            </w:r>
            <w:r>
              <w:t>nests</w:t>
            </w:r>
            <w:r>
              <w:rPr>
                <w:spacing w:val="-5"/>
              </w:rPr>
              <w:t xml:space="preserve"> </w:t>
            </w:r>
            <w:r>
              <w:t>…</w:t>
            </w:r>
            <w:r>
              <w:rPr>
                <w:spacing w:val="-2"/>
              </w:rPr>
              <w:t xml:space="preserve"> </w:t>
            </w:r>
            <w:r>
              <w:t>It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cold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dangerous place to live.)</w:t>
            </w:r>
          </w:p>
          <w:p w14:paraId="302269E4" w14:textId="77777777" w:rsidR="003D1096" w:rsidRDefault="005565E8">
            <w:pPr>
              <w:pStyle w:val="TableParagraph"/>
              <w:numPr>
                <w:ilvl w:val="0"/>
                <w:numId w:val="93"/>
              </w:numPr>
              <w:tabs>
                <w:tab w:val="left" w:pos="364"/>
              </w:tabs>
              <w:spacing w:before="38" w:line="242" w:lineRule="auto"/>
              <w:ind w:right="236"/>
            </w:pPr>
            <w:r>
              <w:rPr>
                <w:w w:val="90"/>
              </w:rPr>
              <w:t xml:space="preserve">Sometimes written in the </w:t>
            </w:r>
            <w:r>
              <w:rPr>
                <w:rFonts w:ascii="Tahoma" w:hAnsi="Tahoma"/>
                <w:b/>
                <w:w w:val="90"/>
              </w:rPr>
              <w:t>past tense</w:t>
            </w:r>
            <w:r>
              <w:rPr>
                <w:w w:val="90"/>
              </w:rPr>
              <w:t xml:space="preserve">, </w:t>
            </w:r>
            <w:r>
              <w:t>as</w:t>
            </w:r>
            <w:r>
              <w:rPr>
                <w:spacing w:val="-20"/>
              </w:rPr>
              <w:t xml:space="preserve"> </w:t>
            </w:r>
            <w:r>
              <w:t>in</w:t>
            </w:r>
            <w:r>
              <w:rPr>
                <w:spacing w:val="-19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historical</w:t>
            </w:r>
            <w:r>
              <w:rPr>
                <w:spacing w:val="-20"/>
              </w:rPr>
              <w:t xml:space="preserve"> </w:t>
            </w:r>
            <w:r>
              <w:t>report.</w:t>
            </w:r>
            <w:r>
              <w:rPr>
                <w:spacing w:val="-20"/>
              </w:rPr>
              <w:t xml:space="preserve"> </w:t>
            </w:r>
            <w:r>
              <w:t>(Children were poorly fed and clothed and they did dangerous work.)</w:t>
            </w:r>
          </w:p>
          <w:p w14:paraId="302269E5" w14:textId="77777777" w:rsidR="003D1096" w:rsidRDefault="005565E8">
            <w:pPr>
              <w:pStyle w:val="TableParagraph"/>
              <w:numPr>
                <w:ilvl w:val="0"/>
                <w:numId w:val="93"/>
              </w:numPr>
              <w:tabs>
                <w:tab w:val="left" w:pos="364"/>
              </w:tabs>
              <w:spacing w:before="25"/>
              <w:ind w:right="220"/>
            </w:pP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rFonts w:ascii="Tahoma" w:hAnsi="Tahoma"/>
                <w:b/>
                <w:spacing w:val="-4"/>
              </w:rPr>
              <w:t>passive</w:t>
            </w:r>
            <w:r>
              <w:rPr>
                <w:rFonts w:ascii="Tahoma" w:hAnsi="Tahoma"/>
                <w:b/>
                <w:spacing w:val="-13"/>
              </w:rPr>
              <w:t xml:space="preserve"> </w:t>
            </w:r>
            <w:r>
              <w:rPr>
                <w:rFonts w:ascii="Tahoma" w:hAnsi="Tahoma"/>
                <w:b/>
                <w:spacing w:val="-4"/>
              </w:rPr>
              <w:t>voice</w:t>
            </w:r>
            <w:r>
              <w:rPr>
                <w:rFonts w:ascii="Tahoma" w:hAnsi="Tahoma"/>
                <w:b/>
                <w:spacing w:val="-12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frequently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used </w:t>
            </w:r>
            <w:r>
              <w:t>to avoid personalisation, to avoid naming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14"/>
              </w:rPr>
              <w:t xml:space="preserve"> </w:t>
            </w:r>
            <w:r>
              <w:t>agent</w:t>
            </w:r>
            <w:r>
              <w:rPr>
                <w:spacing w:val="-15"/>
              </w:rPr>
              <w:t xml:space="preserve"> </w:t>
            </w:r>
            <w:r>
              <w:t>of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17"/>
              </w:rPr>
              <w:t xml:space="preserve"> </w:t>
            </w:r>
            <w:r>
              <w:t>verb,</w:t>
            </w:r>
            <w:r>
              <w:rPr>
                <w:spacing w:val="-15"/>
              </w:rPr>
              <w:t xml:space="preserve"> </w:t>
            </w:r>
            <w:r>
              <w:t>to</w:t>
            </w:r>
            <w:r>
              <w:rPr>
                <w:spacing w:val="-16"/>
              </w:rPr>
              <w:t xml:space="preserve"> </w:t>
            </w:r>
            <w:r>
              <w:t>add variety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sentences</w:t>
            </w:r>
            <w:r>
              <w:rPr>
                <w:spacing w:val="-19"/>
              </w:rPr>
              <w:t xml:space="preserve"> </w:t>
            </w:r>
            <w:r>
              <w:t>or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20"/>
              </w:rPr>
              <w:t xml:space="preserve"> </w:t>
            </w:r>
            <w:r>
              <w:t xml:space="preserve">maintain </w:t>
            </w:r>
            <w:r>
              <w:rPr>
                <w:spacing w:val="-2"/>
              </w:rPr>
              <w:t>an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appropriate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level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formality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for </w:t>
            </w:r>
            <w:r>
              <w:t>the</w:t>
            </w:r>
            <w:r>
              <w:rPr>
                <w:spacing w:val="-20"/>
              </w:rPr>
              <w:t xml:space="preserve"> </w:t>
            </w:r>
            <w:r>
              <w:t>context</w:t>
            </w:r>
            <w:r>
              <w:rPr>
                <w:spacing w:val="-19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purpose</w:t>
            </w:r>
            <w:r>
              <w:rPr>
                <w:spacing w:val="-20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 xml:space="preserve">writing. </w:t>
            </w:r>
            <w:r>
              <w:rPr>
                <w:spacing w:val="-6"/>
              </w:rPr>
              <w:t>(Sparrows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are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found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…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Sharks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are </w:t>
            </w:r>
            <w:r>
              <w:t>hunted</w:t>
            </w:r>
            <w:r>
              <w:rPr>
                <w:spacing w:val="-3"/>
              </w:rPr>
              <w:t xml:space="preserve"> </w:t>
            </w:r>
            <w:r>
              <w:t>…</w:t>
            </w:r>
          </w:p>
          <w:p w14:paraId="302269E6" w14:textId="77777777" w:rsidR="003D1096" w:rsidRDefault="005565E8">
            <w:pPr>
              <w:pStyle w:val="TableParagraph"/>
              <w:spacing w:before="7"/>
              <w:ind w:left="724"/>
            </w:pPr>
            <w:r>
              <w:rPr>
                <w:spacing w:val="-4"/>
              </w:rPr>
              <w:t>Gold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highly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valued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…)</w:t>
            </w:r>
          </w:p>
          <w:p w14:paraId="302269E7" w14:textId="77777777" w:rsidR="003D1096" w:rsidRDefault="005565E8">
            <w:pPr>
              <w:pStyle w:val="TableParagraph"/>
              <w:numPr>
                <w:ilvl w:val="1"/>
                <w:numId w:val="93"/>
              </w:numPr>
              <w:tabs>
                <w:tab w:val="left" w:pos="557"/>
              </w:tabs>
              <w:spacing w:before="20" w:line="254" w:lineRule="auto"/>
              <w:ind w:right="185" w:firstLine="0"/>
            </w:pPr>
            <w:r>
              <w:rPr>
                <w:spacing w:val="-4"/>
              </w:rPr>
              <w:t>Tends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focus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generic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subjects </w:t>
            </w:r>
            <w:r>
              <w:rPr>
                <w:spacing w:val="-2"/>
              </w:rPr>
              <w:t>(Dogs)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rather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than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specific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subjects </w:t>
            </w:r>
            <w:r>
              <w:t>(My dog Ben).</w:t>
            </w:r>
          </w:p>
          <w:p w14:paraId="302269E8" w14:textId="77777777" w:rsidR="003D1096" w:rsidRDefault="005565E8">
            <w:pPr>
              <w:pStyle w:val="TableParagraph"/>
              <w:numPr>
                <w:ilvl w:val="0"/>
                <w:numId w:val="93"/>
              </w:numPr>
              <w:tabs>
                <w:tab w:val="left" w:pos="364"/>
              </w:tabs>
              <w:spacing w:before="21" w:line="252" w:lineRule="auto"/>
              <w:ind w:right="364"/>
            </w:pPr>
            <w:r>
              <w:rPr>
                <w:spacing w:val="-4"/>
              </w:rPr>
              <w:t>Description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usually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important </w:t>
            </w:r>
            <w:r>
              <w:t>feature,</w:t>
            </w:r>
            <w:r>
              <w:rPr>
                <w:spacing w:val="-20"/>
              </w:rPr>
              <w:t xml:space="preserve"> </w:t>
            </w:r>
            <w:r>
              <w:t>including</w:t>
            </w:r>
            <w:r>
              <w:rPr>
                <w:spacing w:val="-19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language</w:t>
            </w:r>
            <w:r>
              <w:rPr>
                <w:spacing w:val="-20"/>
              </w:rPr>
              <w:t xml:space="preserve"> </w:t>
            </w:r>
            <w:r>
              <w:t>of comparison and contrast. (Polar</w:t>
            </w:r>
          </w:p>
          <w:p w14:paraId="302269E9" w14:textId="77777777" w:rsidR="003D1096" w:rsidRDefault="005565E8">
            <w:pPr>
              <w:pStyle w:val="TableParagraph"/>
              <w:spacing w:before="11"/>
              <w:ind w:left="364"/>
            </w:pPr>
            <w:r>
              <w:rPr>
                <w:spacing w:val="-4"/>
              </w:rPr>
              <w:t>bears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are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biggest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carnivores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4419" w:type="dxa"/>
          </w:tcPr>
          <w:p w14:paraId="302269EA" w14:textId="77777777" w:rsidR="003D1096" w:rsidRDefault="005565E8">
            <w:pPr>
              <w:pStyle w:val="TableParagraph"/>
              <w:numPr>
                <w:ilvl w:val="0"/>
                <w:numId w:val="92"/>
              </w:numPr>
              <w:tabs>
                <w:tab w:val="left" w:pos="503"/>
              </w:tabs>
              <w:spacing w:before="77" w:line="228" w:lineRule="auto"/>
              <w:ind w:right="437"/>
            </w:pPr>
            <w:r>
              <w:t>Plan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1"/>
              </w:rPr>
              <w:t xml:space="preserve"> </w:t>
            </w:r>
            <w:r>
              <w:t>organise</w:t>
            </w:r>
            <w:r>
              <w:rPr>
                <w:spacing w:val="-2"/>
              </w:rPr>
              <w:t xml:space="preserve"> </w:t>
            </w:r>
            <w:r>
              <w:t xml:space="preserve">the </w:t>
            </w:r>
            <w:r>
              <w:rPr>
                <w:spacing w:val="-4"/>
              </w:rPr>
              <w:t>information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you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want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include,</w:t>
            </w:r>
          </w:p>
          <w:p w14:paraId="302269EB" w14:textId="77777777" w:rsidR="003D1096" w:rsidRDefault="005565E8">
            <w:pPr>
              <w:pStyle w:val="TableParagraph"/>
              <w:spacing w:before="9"/>
              <w:ind w:left="503"/>
            </w:pPr>
            <w:r>
              <w:rPr>
                <w:spacing w:val="-2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paragraph</w:t>
            </w:r>
            <w:r>
              <w:rPr>
                <w:rFonts w:ascii="Tahoma"/>
                <w:b/>
                <w:spacing w:val="-14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headings</w:t>
            </w:r>
            <w:r>
              <w:rPr>
                <w:spacing w:val="-2"/>
              </w:rPr>
              <w:t>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a </w:t>
            </w:r>
            <w:r>
              <w:t>spidergram or a grid.</w:t>
            </w:r>
          </w:p>
          <w:p w14:paraId="302269EC" w14:textId="77777777" w:rsidR="003D1096" w:rsidRDefault="005565E8">
            <w:pPr>
              <w:pStyle w:val="TableParagraph"/>
              <w:numPr>
                <w:ilvl w:val="0"/>
                <w:numId w:val="91"/>
              </w:numPr>
              <w:tabs>
                <w:tab w:val="left" w:pos="503"/>
              </w:tabs>
              <w:spacing w:before="37" w:line="242" w:lineRule="auto"/>
              <w:ind w:right="532"/>
            </w:pPr>
            <w:r>
              <w:rPr>
                <w:spacing w:val="-4"/>
              </w:rPr>
              <w:t>Gather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information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from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wide </w:t>
            </w:r>
            <w:r>
              <w:t>range of sources and</w:t>
            </w:r>
            <w:r>
              <w:rPr>
                <w:spacing w:val="-2"/>
              </w:rPr>
              <w:t xml:space="preserve"> </w:t>
            </w:r>
            <w:r>
              <w:t xml:space="preserve">collect it under the headings you’ve </w:t>
            </w:r>
            <w:r>
              <w:rPr>
                <w:spacing w:val="-2"/>
              </w:rPr>
              <w:t>planned.</w:t>
            </w:r>
          </w:p>
          <w:p w14:paraId="302269ED" w14:textId="77777777" w:rsidR="003D1096" w:rsidRDefault="005565E8">
            <w:pPr>
              <w:pStyle w:val="TableParagraph"/>
              <w:numPr>
                <w:ilvl w:val="0"/>
                <w:numId w:val="91"/>
              </w:numPr>
              <w:tabs>
                <w:tab w:val="left" w:pos="503"/>
              </w:tabs>
              <w:spacing w:before="27" w:line="237" w:lineRule="auto"/>
              <w:ind w:right="77"/>
            </w:pPr>
            <w:r>
              <w:rPr>
                <w:spacing w:val="-6"/>
              </w:rPr>
              <w:t>Consider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using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question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title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interest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your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reader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(Vitamins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– </w:t>
            </w:r>
            <w:r>
              <w:t>why</w:t>
            </w:r>
            <w:r>
              <w:rPr>
                <w:spacing w:val="-10"/>
              </w:rPr>
              <w:t xml:space="preserve"> </w:t>
            </w:r>
            <w:r>
              <w:t>are</w:t>
            </w:r>
            <w:r>
              <w:rPr>
                <w:spacing w:val="-8"/>
              </w:rPr>
              <w:t xml:space="preserve"> </w:t>
            </w:r>
            <w:r>
              <w:t>they</w:t>
            </w:r>
            <w:r>
              <w:rPr>
                <w:spacing w:val="-9"/>
              </w:rPr>
              <w:t xml:space="preserve"> </w:t>
            </w:r>
            <w:r>
              <w:t>so</w:t>
            </w:r>
            <w:r>
              <w:rPr>
                <w:spacing w:val="-9"/>
              </w:rPr>
              <w:t xml:space="preserve"> </w:t>
            </w:r>
            <w:r>
              <w:t>important?).</w:t>
            </w:r>
          </w:p>
          <w:p w14:paraId="302269EE" w14:textId="77777777" w:rsidR="003D1096" w:rsidRDefault="005565E8">
            <w:pPr>
              <w:pStyle w:val="TableParagraph"/>
              <w:numPr>
                <w:ilvl w:val="0"/>
                <w:numId w:val="91"/>
              </w:numPr>
              <w:tabs>
                <w:tab w:val="left" w:pos="503"/>
              </w:tabs>
              <w:spacing w:before="34"/>
              <w:ind w:right="148"/>
            </w:pPr>
            <w:r>
              <w:t>Try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13"/>
              </w:rPr>
              <w:t xml:space="preserve"> </w:t>
            </w:r>
            <w:r>
              <w:t>find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new</w:t>
            </w:r>
            <w:r>
              <w:rPr>
                <w:spacing w:val="-13"/>
              </w:rPr>
              <w:t xml:space="preserve"> </w:t>
            </w:r>
            <w:r>
              <w:t>way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13"/>
              </w:rPr>
              <w:t xml:space="preserve"> </w:t>
            </w:r>
            <w:r>
              <w:t xml:space="preserve">approach the subject and compose an </w:t>
            </w:r>
            <w:r>
              <w:rPr>
                <w:spacing w:val="-2"/>
              </w:rPr>
              <w:t>opening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will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attract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reader </w:t>
            </w:r>
            <w:r>
              <w:t>or</w:t>
            </w:r>
            <w:r>
              <w:rPr>
                <w:spacing w:val="-20"/>
              </w:rPr>
              <w:t xml:space="preserve"> </w:t>
            </w:r>
            <w:r>
              <w:t>capture</w:t>
            </w:r>
            <w:r>
              <w:rPr>
                <w:spacing w:val="-19"/>
              </w:rPr>
              <w:t xml:space="preserve"> </w:t>
            </w:r>
            <w:r>
              <w:t>their</w:t>
            </w:r>
            <w:r>
              <w:rPr>
                <w:spacing w:val="-19"/>
              </w:rPr>
              <w:t xml:space="preserve"> </w:t>
            </w:r>
            <w:r>
              <w:t>interest.</w:t>
            </w:r>
            <w:r>
              <w:rPr>
                <w:spacing w:val="-20"/>
              </w:rPr>
              <w:t xml:space="preserve"> </w:t>
            </w:r>
            <w:r>
              <w:t>Use</w:t>
            </w:r>
            <w:r>
              <w:rPr>
                <w:spacing w:val="-19"/>
              </w:rPr>
              <w:t xml:space="preserve"> </w:t>
            </w:r>
            <w:r>
              <w:t>the opening to make very clear what you are writing about.</w:t>
            </w:r>
          </w:p>
          <w:p w14:paraId="302269EF" w14:textId="77777777" w:rsidR="003D1096" w:rsidRDefault="005565E8">
            <w:pPr>
              <w:pStyle w:val="TableParagraph"/>
              <w:numPr>
                <w:ilvl w:val="0"/>
                <w:numId w:val="91"/>
              </w:numPr>
              <w:tabs>
                <w:tab w:val="left" w:pos="503"/>
              </w:tabs>
              <w:spacing w:before="30" w:line="254" w:lineRule="auto"/>
              <w:ind w:right="143"/>
            </w:pPr>
            <w:r>
              <w:rPr>
                <w:spacing w:val="-2"/>
              </w:rPr>
              <w:t>Include</w:t>
            </w:r>
            <w:r>
              <w:rPr>
                <w:spacing w:val="-18"/>
              </w:rPr>
              <w:t xml:space="preserve"> </w:t>
            </w:r>
            <w:r>
              <w:rPr>
                <w:rFonts w:ascii="Tahoma" w:hAnsi="Tahoma"/>
                <w:b/>
                <w:spacing w:val="-2"/>
              </w:rPr>
              <w:t>tables,</w:t>
            </w:r>
            <w:r>
              <w:rPr>
                <w:rFonts w:ascii="Tahoma" w:hAnsi="Tahoma"/>
                <w:b/>
                <w:spacing w:val="-14"/>
              </w:rPr>
              <w:t xml:space="preserve"> </w:t>
            </w:r>
            <w:r>
              <w:rPr>
                <w:rFonts w:ascii="Tahoma" w:hAnsi="Tahoma"/>
                <w:b/>
                <w:spacing w:val="-2"/>
              </w:rPr>
              <w:t>diagrams</w:t>
            </w:r>
            <w:r>
              <w:rPr>
                <w:rFonts w:ascii="Tahoma" w:hAnsi="Tahoma"/>
                <w:b/>
                <w:spacing w:val="-14"/>
              </w:rPr>
              <w:t xml:space="preserve"> </w:t>
            </w:r>
            <w:r>
              <w:rPr>
                <w:rFonts w:ascii="Tahoma" w:hAnsi="Tahoma"/>
                <w:b/>
                <w:spacing w:val="-2"/>
              </w:rPr>
              <w:t>or</w:t>
            </w:r>
            <w:r>
              <w:rPr>
                <w:rFonts w:ascii="Tahoma" w:hAnsi="Tahoma"/>
                <w:b/>
                <w:spacing w:val="-14"/>
              </w:rPr>
              <w:t xml:space="preserve"> </w:t>
            </w:r>
            <w:r>
              <w:rPr>
                <w:rFonts w:ascii="Tahoma" w:hAnsi="Tahoma"/>
                <w:b/>
                <w:spacing w:val="-2"/>
              </w:rPr>
              <w:t xml:space="preserve">images </w:t>
            </w:r>
            <w:r>
              <w:t>(e.g. imported photographs or drawings)</w:t>
            </w:r>
            <w:r>
              <w:rPr>
                <w:spacing w:val="-12"/>
              </w:rPr>
              <w:t xml:space="preserve"> </w:t>
            </w:r>
            <w:r>
              <w:t>that</w:t>
            </w:r>
            <w:r>
              <w:rPr>
                <w:spacing w:val="-11"/>
              </w:rPr>
              <w:t xml:space="preserve"> </w:t>
            </w:r>
            <w:r>
              <w:t>add</w:t>
            </w:r>
            <w:r>
              <w:rPr>
                <w:spacing w:val="-11"/>
              </w:rPr>
              <w:t xml:space="preserve"> </w:t>
            </w:r>
            <w:r>
              <w:t>or</w:t>
            </w:r>
            <w:r>
              <w:rPr>
                <w:spacing w:val="-11"/>
              </w:rPr>
              <w:t xml:space="preserve"> </w:t>
            </w:r>
            <w:r>
              <w:t xml:space="preserve">summarise </w:t>
            </w:r>
            <w:r>
              <w:rPr>
                <w:spacing w:val="-2"/>
              </w:rPr>
              <w:t>information.</w:t>
            </w:r>
          </w:p>
          <w:p w14:paraId="302269F0" w14:textId="77777777" w:rsidR="003D1096" w:rsidRDefault="005565E8">
            <w:pPr>
              <w:pStyle w:val="TableParagraph"/>
              <w:numPr>
                <w:ilvl w:val="1"/>
                <w:numId w:val="91"/>
              </w:numPr>
              <w:tabs>
                <w:tab w:val="left" w:pos="696"/>
              </w:tabs>
              <w:spacing w:before="18"/>
              <w:ind w:left="696" w:hanging="193"/>
            </w:pPr>
            <w:r>
              <w:rPr>
                <w:w w:val="90"/>
              </w:rPr>
              <w:t>Find</w:t>
            </w:r>
            <w:r>
              <w:rPr>
                <w:spacing w:val="-2"/>
              </w:rPr>
              <w:t xml:space="preserve"> </w:t>
            </w:r>
            <w:r>
              <w:rPr>
                <w:w w:val="90"/>
              </w:rPr>
              <w:t>ways</w:t>
            </w:r>
            <w:r>
              <w:rPr>
                <w:spacing w:val="-1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-1"/>
              </w:rPr>
              <w:t xml:space="preserve"> </w:t>
            </w:r>
            <w:r>
              <w:rPr>
                <w:w w:val="90"/>
              </w:rPr>
              <w:t>making</w:t>
            </w:r>
            <w:r>
              <w:rPr>
                <w:spacing w:val="-3"/>
              </w:rPr>
              <w:t xml:space="preserve"> </w:t>
            </w:r>
            <w:r>
              <w:rPr>
                <w:w w:val="90"/>
              </w:rPr>
              <w:t>links</w:t>
            </w:r>
            <w:r>
              <w:t xml:space="preserve"> </w:t>
            </w:r>
            <w:r>
              <w:rPr>
                <w:w w:val="90"/>
              </w:rPr>
              <w:t>with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  <w:w w:val="90"/>
              </w:rPr>
              <w:t>your</w:t>
            </w:r>
          </w:p>
        </w:tc>
        <w:tc>
          <w:tcPr>
            <w:tcW w:w="3128" w:type="dxa"/>
          </w:tcPr>
          <w:p w14:paraId="302269F1" w14:textId="77777777" w:rsidR="003D1096" w:rsidRDefault="005565E8">
            <w:pPr>
              <w:pStyle w:val="TableParagraph"/>
              <w:numPr>
                <w:ilvl w:val="0"/>
                <w:numId w:val="90"/>
              </w:numPr>
              <w:tabs>
                <w:tab w:val="left" w:pos="506"/>
              </w:tabs>
              <w:spacing w:before="65"/>
              <w:ind w:right="210"/>
            </w:pPr>
            <w:r>
              <w:rPr>
                <w:spacing w:val="-6"/>
              </w:rPr>
              <w:t>Speaking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listening </w:t>
            </w:r>
            <w:r>
              <w:t>preceding reading and writing.</w:t>
            </w:r>
          </w:p>
          <w:p w14:paraId="302269F2" w14:textId="77777777" w:rsidR="003D1096" w:rsidRDefault="005565E8">
            <w:pPr>
              <w:pStyle w:val="TableParagraph"/>
              <w:numPr>
                <w:ilvl w:val="0"/>
                <w:numId w:val="90"/>
              </w:numPr>
              <w:tabs>
                <w:tab w:val="left" w:pos="506"/>
              </w:tabs>
              <w:spacing w:before="34" w:line="247" w:lineRule="auto"/>
              <w:ind w:right="104"/>
            </w:pPr>
            <w:r>
              <w:t>Teacher modelling, scribing and shared writing before children's</w:t>
            </w:r>
            <w:r>
              <w:rPr>
                <w:spacing w:val="-20"/>
              </w:rPr>
              <w:t xml:space="preserve"> </w:t>
            </w:r>
            <w:r>
              <w:t>independent attempt.</w:t>
            </w:r>
            <w:r>
              <w:rPr>
                <w:spacing w:val="40"/>
              </w:rPr>
              <w:t xml:space="preserve"> </w:t>
            </w:r>
            <w:r>
              <w:rPr>
                <w:rFonts w:ascii="Courier New" w:hAnsi="Courier New"/>
              </w:rPr>
              <w:t>o</w:t>
            </w:r>
            <w:r>
              <w:rPr>
                <w:rFonts w:ascii="Courier New" w:hAnsi="Courier New"/>
                <w:spacing w:val="-34"/>
              </w:rPr>
              <w:t xml:space="preserve"> </w:t>
            </w:r>
            <w:r>
              <w:t xml:space="preserve">Increased understanding by the children of the form </w:t>
            </w:r>
            <w:r>
              <w:rPr>
                <w:spacing w:val="-4"/>
              </w:rPr>
              <w:t>and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features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text </w:t>
            </w:r>
            <w:r>
              <w:t>type and then increasing ability to</w:t>
            </w:r>
          </w:p>
          <w:p w14:paraId="302269F3" w14:textId="77777777" w:rsidR="003D1096" w:rsidRDefault="005565E8">
            <w:pPr>
              <w:pStyle w:val="TableParagraph"/>
              <w:spacing w:before="13" w:line="249" w:lineRule="auto"/>
              <w:ind w:left="506" w:right="64"/>
            </w:pPr>
            <w:r>
              <w:rPr>
                <w:spacing w:val="-2"/>
              </w:rPr>
              <w:t>manipulate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elements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 xml:space="preserve">of </w:t>
            </w:r>
            <w:r>
              <w:t>various</w:t>
            </w:r>
            <w:r>
              <w:rPr>
                <w:spacing w:val="-17"/>
              </w:rPr>
              <w:t xml:space="preserve"> </w:t>
            </w:r>
            <w:r>
              <w:t>text-types</w:t>
            </w:r>
            <w:r>
              <w:rPr>
                <w:spacing w:val="-16"/>
              </w:rPr>
              <w:t xml:space="preserve"> </w:t>
            </w:r>
            <w:r>
              <w:t>to fulfil</w:t>
            </w:r>
            <w:r>
              <w:rPr>
                <w:spacing w:val="-22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writing</w:t>
            </w:r>
            <w:r>
              <w:rPr>
                <w:spacing w:val="-19"/>
              </w:rPr>
              <w:t xml:space="preserve"> </w:t>
            </w:r>
            <w:r>
              <w:t>purpose.</w:t>
            </w:r>
          </w:p>
          <w:p w14:paraId="302269F4" w14:textId="77777777" w:rsidR="003D1096" w:rsidRDefault="005565E8">
            <w:pPr>
              <w:pStyle w:val="TableParagraph"/>
              <w:numPr>
                <w:ilvl w:val="0"/>
                <w:numId w:val="90"/>
              </w:numPr>
              <w:tabs>
                <w:tab w:val="left" w:pos="506"/>
              </w:tabs>
              <w:spacing w:before="27" w:line="242" w:lineRule="auto"/>
              <w:ind w:right="217"/>
            </w:pPr>
            <w:r>
              <w:rPr>
                <w:spacing w:val="-6"/>
              </w:rPr>
              <w:t>Increasing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 xml:space="preserve">complexity, </w:t>
            </w:r>
            <w:r>
              <w:t xml:space="preserve">such as length, obscurity of task, adding additional features such as </w:t>
            </w:r>
            <w:r>
              <w:rPr>
                <w:spacing w:val="-2"/>
              </w:rPr>
              <w:t>diagrams.</w:t>
            </w:r>
          </w:p>
        </w:tc>
      </w:tr>
    </w:tbl>
    <w:p w14:paraId="302269F6" w14:textId="77777777" w:rsidR="003D1096" w:rsidRDefault="003D1096">
      <w:pPr>
        <w:spacing w:line="242" w:lineRule="auto"/>
        <w:sectPr w:rsidR="003D1096" w:rsidSect="006233B4">
          <w:pgSz w:w="16840" w:h="11910" w:orient="landscape"/>
          <w:pgMar w:top="78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75"/>
        <w:gridCol w:w="357"/>
        <w:gridCol w:w="4063"/>
        <w:gridCol w:w="500"/>
        <w:gridCol w:w="3920"/>
        <w:gridCol w:w="3128"/>
      </w:tblGrid>
      <w:tr w:rsidR="003D1096" w14:paraId="302269FB" w14:textId="77777777">
        <w:trPr>
          <w:trHeight w:val="1209"/>
        </w:trPr>
        <w:tc>
          <w:tcPr>
            <w:tcW w:w="3675" w:type="dxa"/>
          </w:tcPr>
          <w:p w14:paraId="302269F7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20" w:type="dxa"/>
            <w:gridSpan w:val="2"/>
          </w:tcPr>
          <w:p w14:paraId="302269F8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20" w:type="dxa"/>
            <w:gridSpan w:val="2"/>
          </w:tcPr>
          <w:p w14:paraId="302269F9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8" w:type="dxa"/>
          </w:tcPr>
          <w:p w14:paraId="302269FA" w14:textId="77777777" w:rsidR="003D1096" w:rsidRDefault="005565E8">
            <w:pPr>
              <w:pStyle w:val="TableParagraph"/>
              <w:numPr>
                <w:ilvl w:val="0"/>
                <w:numId w:val="89"/>
              </w:numPr>
              <w:tabs>
                <w:tab w:val="left" w:pos="504"/>
              </w:tabs>
              <w:spacing w:before="64"/>
              <w:ind w:right="547"/>
              <w:jc w:val="both"/>
            </w:pPr>
            <w:r>
              <w:rPr>
                <w:spacing w:val="-6"/>
              </w:rPr>
              <w:t>Increasing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ability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 xml:space="preserve">to </w:t>
            </w:r>
            <w:r>
              <w:t>evaluate</w:t>
            </w:r>
            <w:r>
              <w:rPr>
                <w:spacing w:val="-15"/>
              </w:rPr>
              <w:t xml:space="preserve"> </w:t>
            </w:r>
            <w:r>
              <w:t>texts</w:t>
            </w:r>
            <w:r>
              <w:rPr>
                <w:spacing w:val="-15"/>
              </w:rPr>
              <w:t xml:space="preserve"> </w:t>
            </w:r>
            <w:r>
              <w:t>and their own work.</w:t>
            </w:r>
          </w:p>
        </w:tc>
      </w:tr>
      <w:tr w:rsidR="003D1096" w14:paraId="30226A0C" w14:textId="77777777">
        <w:trPr>
          <w:trHeight w:val="2834"/>
        </w:trPr>
        <w:tc>
          <w:tcPr>
            <w:tcW w:w="3675" w:type="dxa"/>
          </w:tcPr>
          <w:p w14:paraId="302269FC" w14:textId="77777777" w:rsidR="003D1096" w:rsidRDefault="005565E8">
            <w:pPr>
              <w:pStyle w:val="TableParagraph"/>
              <w:spacing w:before="62"/>
              <w:ind w:left="899"/>
            </w:pPr>
            <w:r>
              <w:rPr>
                <w:spacing w:val="-8"/>
              </w:rPr>
              <w:t>birds,</w:t>
            </w:r>
            <w:r>
              <w:rPr>
                <w:spacing w:val="-21"/>
              </w:rPr>
              <w:t xml:space="preserve"> </w:t>
            </w:r>
            <w:r>
              <w:rPr>
                <w:spacing w:val="-8"/>
              </w:rPr>
              <w:t>sparrows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 xml:space="preserve">have </w:t>
            </w:r>
            <w:r>
              <w:rPr>
                <w:spacing w:val="-2"/>
              </w:rPr>
              <w:t>feathers.);</w:t>
            </w:r>
          </w:p>
          <w:p w14:paraId="302269FD" w14:textId="77777777" w:rsidR="003D1096" w:rsidRDefault="005565E8">
            <w:pPr>
              <w:pStyle w:val="TableParagraph"/>
              <w:numPr>
                <w:ilvl w:val="0"/>
                <w:numId w:val="88"/>
              </w:numPr>
              <w:tabs>
                <w:tab w:val="left" w:pos="899"/>
              </w:tabs>
              <w:spacing w:before="38"/>
              <w:ind w:right="59"/>
            </w:pPr>
            <w:r>
              <w:t>its</w:t>
            </w:r>
            <w:r>
              <w:rPr>
                <w:spacing w:val="-5"/>
              </w:rPr>
              <w:t xml:space="preserve"> </w:t>
            </w:r>
            <w:r>
              <w:t>parts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their functions</w:t>
            </w:r>
            <w:r>
              <w:rPr>
                <w:spacing w:val="-4"/>
              </w:rPr>
              <w:t xml:space="preserve"> </w:t>
            </w:r>
            <w:r>
              <w:t>(The</w:t>
            </w:r>
            <w:r>
              <w:rPr>
                <w:spacing w:val="-4"/>
              </w:rPr>
              <w:t xml:space="preserve"> </w:t>
            </w:r>
            <w:r>
              <w:t>beak</w:t>
            </w:r>
            <w:r>
              <w:rPr>
                <w:spacing w:val="-5"/>
              </w:rPr>
              <w:t xml:space="preserve"> </w:t>
            </w:r>
            <w:r>
              <w:t xml:space="preserve">is </w:t>
            </w:r>
            <w:r>
              <w:rPr>
                <w:spacing w:val="-8"/>
              </w:rPr>
              <w:t>small</w:t>
            </w:r>
            <w:r>
              <w:rPr>
                <w:spacing w:val="-15"/>
              </w:rPr>
              <w:t xml:space="preserve"> </w:t>
            </w:r>
            <w:r>
              <w:rPr>
                <w:spacing w:val="-8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>strong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>so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>that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 xml:space="preserve">it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…);</w:t>
            </w:r>
          </w:p>
          <w:p w14:paraId="302269FE" w14:textId="77777777" w:rsidR="003D1096" w:rsidRDefault="005565E8">
            <w:pPr>
              <w:pStyle w:val="TableParagraph"/>
              <w:numPr>
                <w:ilvl w:val="0"/>
                <w:numId w:val="88"/>
              </w:numPr>
              <w:tabs>
                <w:tab w:val="left" w:pos="899"/>
              </w:tabs>
              <w:spacing w:before="37" w:line="261" w:lineRule="auto"/>
              <w:ind w:right="132"/>
            </w:pPr>
            <w:r>
              <w:rPr>
                <w:spacing w:val="-8"/>
              </w:rPr>
              <w:t>its</w:t>
            </w:r>
            <w:r>
              <w:rPr>
                <w:spacing w:val="-18"/>
              </w:rPr>
              <w:t xml:space="preserve"> </w:t>
            </w:r>
            <w:r>
              <w:rPr>
                <w:spacing w:val="-8"/>
              </w:rPr>
              <w:t xml:space="preserve">habits/behaviour/uses </w:t>
            </w:r>
            <w:r>
              <w:t>(Sparrows</w:t>
            </w:r>
            <w:r>
              <w:rPr>
                <w:spacing w:val="-17"/>
              </w:rPr>
              <w:t xml:space="preserve"> </w:t>
            </w:r>
            <w:r>
              <w:t>nest</w:t>
            </w:r>
            <w:r>
              <w:rPr>
                <w:spacing w:val="-18"/>
              </w:rPr>
              <w:t xml:space="preserve"> </w:t>
            </w:r>
            <w:r>
              <w:t>in</w:t>
            </w:r>
            <w:r>
              <w:rPr>
                <w:spacing w:val="-20"/>
              </w:rPr>
              <w:t xml:space="preserve"> </w:t>
            </w:r>
            <w:r>
              <w:t>…).</w:t>
            </w:r>
          </w:p>
        </w:tc>
        <w:tc>
          <w:tcPr>
            <w:tcW w:w="357" w:type="dxa"/>
            <w:tcBorders>
              <w:right w:val="nil"/>
            </w:tcBorders>
          </w:tcPr>
          <w:p w14:paraId="302269FF" w14:textId="77777777" w:rsidR="003D1096" w:rsidRDefault="005565E8">
            <w:pPr>
              <w:pStyle w:val="TableParagraph"/>
              <w:spacing w:before="68"/>
              <w:ind w:left="112"/>
              <w:rPr>
                <w:rFonts w:ascii="Courier New"/>
              </w:rPr>
            </w:pPr>
            <w:r>
              <w:rPr>
                <w:rFonts w:ascii="Courier New"/>
                <w:spacing w:val="-10"/>
              </w:rPr>
              <w:t>o</w:t>
            </w:r>
          </w:p>
        </w:tc>
        <w:tc>
          <w:tcPr>
            <w:tcW w:w="4063" w:type="dxa"/>
            <w:tcBorders>
              <w:left w:val="nil"/>
            </w:tcBorders>
          </w:tcPr>
          <w:p w14:paraId="30226A00" w14:textId="77777777" w:rsidR="003D1096" w:rsidRDefault="005565E8">
            <w:pPr>
              <w:pStyle w:val="TableParagraph"/>
              <w:spacing w:before="64" w:line="261" w:lineRule="auto"/>
              <w:ind w:left="115" w:right="332"/>
            </w:pPr>
            <w:r>
              <w:rPr>
                <w:spacing w:val="-4"/>
              </w:rPr>
              <w:t>all.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They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hibernate,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just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like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other </w:t>
            </w:r>
            <w:r>
              <w:t>bears.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polar</w:t>
            </w:r>
            <w:r>
              <w:rPr>
                <w:spacing w:val="-6"/>
              </w:rPr>
              <w:t xml:space="preserve"> </w:t>
            </w:r>
            <w:r>
              <w:t>bear’s</w:t>
            </w:r>
            <w:r>
              <w:rPr>
                <w:spacing w:val="-6"/>
              </w:rPr>
              <w:t xml:space="preserve"> </w:t>
            </w:r>
            <w:r>
              <w:t>nose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as black as a piece of coal.) Description</w:t>
            </w:r>
            <w:r>
              <w:rPr>
                <w:spacing w:val="-21"/>
              </w:rPr>
              <w:t xml:space="preserve"> </w:t>
            </w:r>
            <w:r>
              <w:t>is</w:t>
            </w:r>
            <w:r>
              <w:rPr>
                <w:spacing w:val="-17"/>
              </w:rPr>
              <w:t xml:space="preserve"> </w:t>
            </w:r>
            <w:r>
              <w:t>generally</w:t>
            </w:r>
            <w:r>
              <w:rPr>
                <w:spacing w:val="-21"/>
              </w:rPr>
              <w:t xml:space="preserve"> </w:t>
            </w:r>
            <w:r>
              <w:t>used</w:t>
            </w:r>
            <w:r>
              <w:rPr>
                <w:spacing w:val="-17"/>
              </w:rPr>
              <w:t xml:space="preserve"> </w:t>
            </w:r>
            <w:r>
              <w:t xml:space="preserve">for </w:t>
            </w:r>
            <w:r>
              <w:rPr>
                <w:spacing w:val="-2"/>
              </w:rPr>
              <w:t>precision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rather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than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create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 emotional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response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so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</w:rPr>
              <w:t>imagery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is </w:t>
            </w:r>
            <w:r>
              <w:t>not heavily used.</w:t>
            </w:r>
          </w:p>
        </w:tc>
        <w:tc>
          <w:tcPr>
            <w:tcW w:w="500" w:type="dxa"/>
            <w:tcBorders>
              <w:right w:val="nil"/>
            </w:tcBorders>
          </w:tcPr>
          <w:p w14:paraId="30226A01" w14:textId="77777777" w:rsidR="003D1096" w:rsidRDefault="005565E8">
            <w:pPr>
              <w:pStyle w:val="TableParagraph"/>
              <w:spacing w:before="68"/>
              <w:ind w:left="255"/>
              <w:rPr>
                <w:rFonts w:ascii="Courier New"/>
              </w:rPr>
            </w:pPr>
            <w:r>
              <w:rPr>
                <w:rFonts w:ascii="Courier New"/>
                <w:spacing w:val="-10"/>
              </w:rPr>
              <w:t>o</w:t>
            </w:r>
          </w:p>
          <w:p w14:paraId="30226A02" w14:textId="77777777" w:rsidR="003D1096" w:rsidRDefault="003D1096">
            <w:pPr>
              <w:pStyle w:val="TableParagraph"/>
            </w:pPr>
          </w:p>
          <w:p w14:paraId="30226A03" w14:textId="77777777" w:rsidR="003D1096" w:rsidRDefault="003D1096">
            <w:pPr>
              <w:pStyle w:val="TableParagraph"/>
            </w:pPr>
          </w:p>
          <w:p w14:paraId="30226A04" w14:textId="77777777" w:rsidR="003D1096" w:rsidRDefault="003D1096">
            <w:pPr>
              <w:pStyle w:val="TableParagraph"/>
              <w:spacing w:before="72"/>
            </w:pPr>
          </w:p>
          <w:p w14:paraId="30226A05" w14:textId="77777777" w:rsidR="003D1096" w:rsidRDefault="005565E8">
            <w:pPr>
              <w:pStyle w:val="TableParagraph"/>
              <w:ind w:left="255"/>
              <w:rPr>
                <w:rFonts w:ascii="Courier New"/>
              </w:rPr>
            </w:pPr>
            <w:r>
              <w:rPr>
                <w:rFonts w:ascii="Courier New"/>
                <w:spacing w:val="-10"/>
              </w:rPr>
              <w:t>o</w:t>
            </w:r>
          </w:p>
        </w:tc>
        <w:tc>
          <w:tcPr>
            <w:tcW w:w="3920" w:type="dxa"/>
            <w:tcBorders>
              <w:left w:val="nil"/>
            </w:tcBorders>
          </w:tcPr>
          <w:p w14:paraId="30226A06" w14:textId="77777777" w:rsidR="003D1096" w:rsidRDefault="005565E8">
            <w:pPr>
              <w:pStyle w:val="TableParagraph"/>
              <w:spacing w:before="62"/>
              <w:ind w:left="113" w:right="30"/>
            </w:pPr>
            <w:r>
              <w:rPr>
                <w:spacing w:val="-4"/>
              </w:rPr>
              <w:t>reader,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addressing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them </w:t>
            </w:r>
            <w:r>
              <w:rPr>
                <w:spacing w:val="-2"/>
              </w:rPr>
              <w:t>personally.</w:t>
            </w:r>
          </w:p>
          <w:p w14:paraId="30226A07" w14:textId="77777777" w:rsidR="003D1096" w:rsidRDefault="005565E8">
            <w:pPr>
              <w:pStyle w:val="TableParagraph"/>
              <w:spacing w:before="2"/>
              <w:ind w:left="113" w:right="30"/>
            </w:pPr>
            <w:r>
              <w:rPr>
                <w:spacing w:val="-6"/>
              </w:rPr>
              <w:t>Re-read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report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if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you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know </w:t>
            </w:r>
            <w:r>
              <w:t>nothing about its subject.</w:t>
            </w:r>
          </w:p>
          <w:p w14:paraId="30226A08" w14:textId="77777777" w:rsidR="003D1096" w:rsidRDefault="005565E8">
            <w:pPr>
              <w:pStyle w:val="TableParagraph"/>
              <w:spacing w:before="1"/>
              <w:ind w:left="113" w:right="30"/>
            </w:pPr>
            <w:r>
              <w:rPr>
                <w:spacing w:val="-4"/>
              </w:rPr>
              <w:t>Check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information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logically </w:t>
            </w:r>
            <w:r>
              <w:t>organised and clear.</w:t>
            </w:r>
          </w:p>
          <w:p w14:paraId="30226A09" w14:textId="77777777" w:rsidR="003D1096" w:rsidRDefault="005565E8">
            <w:pPr>
              <w:pStyle w:val="TableParagraph"/>
              <w:spacing w:before="3" w:line="261" w:lineRule="auto"/>
              <w:ind w:left="113" w:right="30"/>
            </w:pPr>
            <w:r>
              <w:rPr>
                <w:w w:val="90"/>
              </w:rPr>
              <w:t xml:space="preserve">Use other text-types within your </w:t>
            </w:r>
            <w:r>
              <w:rPr>
                <w:spacing w:val="-4"/>
              </w:rPr>
              <w:t>report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they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will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make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more </w:t>
            </w:r>
            <w:r>
              <w:t>effective</w:t>
            </w:r>
            <w:r>
              <w:rPr>
                <w:spacing w:val="-20"/>
              </w:rPr>
              <w:t xml:space="preserve"> </w:t>
            </w:r>
            <w:r>
              <w:t>for</w:t>
            </w:r>
            <w:r>
              <w:rPr>
                <w:spacing w:val="-19"/>
              </w:rPr>
              <w:t xml:space="preserve"> </w:t>
            </w:r>
            <w:r>
              <w:t>your</w:t>
            </w:r>
            <w:r>
              <w:rPr>
                <w:spacing w:val="-19"/>
              </w:rPr>
              <w:t xml:space="preserve"> </w:t>
            </w:r>
            <w:r>
              <w:t>purpose</w:t>
            </w:r>
            <w:r>
              <w:rPr>
                <w:spacing w:val="-20"/>
              </w:rPr>
              <w:t xml:space="preserve"> </w:t>
            </w:r>
            <w:r>
              <w:t>and</w:t>
            </w:r>
          </w:p>
          <w:p w14:paraId="30226A0A" w14:textId="77777777" w:rsidR="003D1096" w:rsidRDefault="005565E8">
            <w:pPr>
              <w:pStyle w:val="TableParagraph"/>
              <w:ind w:left="113"/>
            </w:pPr>
            <w:r>
              <w:rPr>
                <w:spacing w:val="-2"/>
                <w:w w:val="105"/>
              </w:rPr>
              <w:t>audience.</w:t>
            </w:r>
          </w:p>
        </w:tc>
        <w:tc>
          <w:tcPr>
            <w:tcW w:w="3128" w:type="dxa"/>
          </w:tcPr>
          <w:p w14:paraId="30226A0B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</w:tbl>
    <w:p w14:paraId="30226A0D" w14:textId="77777777" w:rsidR="003D1096" w:rsidRDefault="003D1096">
      <w:pPr>
        <w:pStyle w:val="BodyText"/>
        <w:rPr>
          <w:sz w:val="20"/>
        </w:rPr>
      </w:pPr>
    </w:p>
    <w:p w14:paraId="30226A0E" w14:textId="77777777" w:rsidR="003D1096" w:rsidRDefault="003D1096">
      <w:pPr>
        <w:pStyle w:val="BodyText"/>
        <w:spacing w:before="226"/>
        <w:rPr>
          <w:sz w:val="20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6"/>
        <w:gridCol w:w="14814"/>
      </w:tblGrid>
      <w:tr w:rsidR="003D1096" w14:paraId="30226A11" w14:textId="77777777">
        <w:trPr>
          <w:trHeight w:val="338"/>
        </w:trPr>
        <w:tc>
          <w:tcPr>
            <w:tcW w:w="1526" w:type="dxa"/>
          </w:tcPr>
          <w:p w14:paraId="30226A0F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14" w:type="dxa"/>
          </w:tcPr>
          <w:p w14:paraId="30226A10" w14:textId="77777777" w:rsidR="003D1096" w:rsidRDefault="005565E8">
            <w:pPr>
              <w:pStyle w:val="TableParagraph"/>
              <w:spacing w:before="20"/>
              <w:ind w:left="113"/>
              <w:rPr>
                <w:i/>
                <w:sz w:val="24"/>
              </w:rPr>
            </w:pPr>
            <w:r>
              <w:rPr>
                <w:rFonts w:ascii="Tahoma"/>
                <w:b/>
                <w:w w:val="90"/>
                <w:sz w:val="24"/>
              </w:rPr>
              <w:t>Suggested</w:t>
            </w:r>
            <w:r>
              <w:rPr>
                <w:rFonts w:ascii="Tahoma"/>
                <w:b/>
                <w:spacing w:val="11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approaches</w:t>
            </w:r>
            <w:r>
              <w:rPr>
                <w:rFonts w:ascii="Tahoma"/>
                <w:b/>
                <w:spacing w:val="11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to</w:t>
            </w:r>
            <w:r>
              <w:rPr>
                <w:rFonts w:ascii="Tahoma"/>
                <w:b/>
                <w:spacing w:val="12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show</w:t>
            </w:r>
            <w:r>
              <w:rPr>
                <w:rFonts w:ascii="Tahoma"/>
                <w:b/>
                <w:spacing w:val="11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progression</w:t>
            </w:r>
            <w:r>
              <w:rPr>
                <w:rFonts w:ascii="Tahoma"/>
                <w:b/>
                <w:spacing w:val="11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in</w:t>
            </w:r>
            <w:r>
              <w:rPr>
                <w:rFonts w:ascii="Tahoma"/>
                <w:b/>
                <w:spacing w:val="13"/>
                <w:sz w:val="24"/>
              </w:rPr>
              <w:t xml:space="preserve"> </w:t>
            </w:r>
            <w:r>
              <w:rPr>
                <w:b/>
                <w:i/>
                <w:w w:val="90"/>
                <w:sz w:val="24"/>
                <w:u w:val="single"/>
              </w:rPr>
              <w:t>Non-Chronological</w:t>
            </w:r>
            <w:r>
              <w:rPr>
                <w:b/>
                <w:i/>
                <w:spacing w:val="1"/>
                <w:sz w:val="24"/>
                <w:u w:val="single"/>
              </w:rPr>
              <w:t xml:space="preserve"> </w:t>
            </w:r>
            <w:r>
              <w:rPr>
                <w:b/>
                <w:i/>
                <w:w w:val="90"/>
                <w:sz w:val="24"/>
                <w:u w:val="single"/>
              </w:rPr>
              <w:t>texts</w:t>
            </w:r>
            <w:r>
              <w:rPr>
                <w:b/>
                <w:i/>
                <w:spacing w:val="3"/>
                <w:sz w:val="24"/>
              </w:rPr>
              <w:t xml:space="preserve"> </w:t>
            </w:r>
            <w:r>
              <w:rPr>
                <w:i/>
                <w:w w:val="90"/>
                <w:sz w:val="24"/>
              </w:rPr>
              <w:t>(as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w w:val="90"/>
                <w:sz w:val="24"/>
              </w:rPr>
              <w:t>from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w w:val="90"/>
                <w:sz w:val="24"/>
              </w:rPr>
              <w:t>Herts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w w:val="90"/>
                <w:sz w:val="24"/>
              </w:rPr>
              <w:t>for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w w:val="90"/>
                <w:sz w:val="24"/>
              </w:rPr>
              <w:t>Learning)</w:t>
            </w:r>
          </w:p>
        </w:tc>
      </w:tr>
      <w:tr w:rsidR="003D1096" w14:paraId="30226A1B" w14:textId="77777777">
        <w:trPr>
          <w:trHeight w:val="2659"/>
        </w:trPr>
        <w:tc>
          <w:tcPr>
            <w:tcW w:w="1526" w:type="dxa"/>
          </w:tcPr>
          <w:p w14:paraId="30226A12" w14:textId="77777777" w:rsidR="003D1096" w:rsidRDefault="005565E8">
            <w:pPr>
              <w:pStyle w:val="TableParagraph"/>
              <w:spacing w:before="26"/>
              <w:ind w:left="115"/>
            </w:pPr>
            <w:r>
              <w:rPr>
                <w:spacing w:val="-2"/>
              </w:rPr>
              <w:t>Reception</w:t>
            </w:r>
          </w:p>
        </w:tc>
        <w:tc>
          <w:tcPr>
            <w:tcW w:w="14814" w:type="dxa"/>
          </w:tcPr>
          <w:p w14:paraId="30226A13" w14:textId="77777777" w:rsidR="003D1096" w:rsidRDefault="005565E8">
            <w:pPr>
              <w:pStyle w:val="TableParagraph"/>
              <w:numPr>
                <w:ilvl w:val="0"/>
                <w:numId w:val="87"/>
              </w:numPr>
              <w:tabs>
                <w:tab w:val="left" w:pos="423"/>
              </w:tabs>
              <w:spacing w:before="28" w:line="242" w:lineRule="auto"/>
              <w:ind w:right="624"/>
            </w:pPr>
            <w:r>
              <w:rPr>
                <w:spacing w:val="-6"/>
              </w:rPr>
              <w:t>Describe something/someone (possibly after drawing it/them).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Develop the description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response to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prompts or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 xml:space="preserve">questions (what </w:t>
            </w:r>
            <w:r>
              <w:rPr>
                <w:spacing w:val="-4"/>
              </w:rPr>
              <w:t>does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she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like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eat?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Has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she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favourite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toy?)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Ask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similar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probing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questions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elicit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fuller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description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from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someone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else.</w:t>
            </w:r>
          </w:p>
          <w:p w14:paraId="30226A14" w14:textId="77777777" w:rsidR="003D1096" w:rsidRDefault="005565E8">
            <w:pPr>
              <w:pStyle w:val="TableParagraph"/>
              <w:numPr>
                <w:ilvl w:val="0"/>
                <w:numId w:val="87"/>
              </w:numPr>
              <w:tabs>
                <w:tab w:val="left" w:pos="422"/>
              </w:tabs>
              <w:spacing w:before="33"/>
              <w:ind w:left="422" w:hanging="417"/>
            </w:pPr>
            <w:r>
              <w:rPr>
                <w:w w:val="90"/>
              </w:rPr>
              <w:t>Links</w:t>
            </w:r>
            <w:r>
              <w:rPr>
                <w:spacing w:val="5"/>
              </w:rPr>
              <w:t xml:space="preserve"> </w:t>
            </w:r>
            <w:r>
              <w:rPr>
                <w:w w:val="90"/>
              </w:rPr>
              <w:t>statements</w:t>
            </w:r>
            <w:r>
              <w:rPr>
                <w:spacing w:val="6"/>
              </w:rPr>
              <w:t xml:space="preserve"> </w:t>
            </w:r>
            <w:r>
              <w:rPr>
                <w:w w:val="90"/>
              </w:rPr>
              <w:t>orally</w:t>
            </w:r>
            <w: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5"/>
              </w:rPr>
              <w:t xml:space="preserve"> </w:t>
            </w:r>
            <w:r>
              <w:rPr>
                <w:w w:val="90"/>
              </w:rPr>
              <w:t>sticks</w:t>
            </w:r>
            <w:r>
              <w:rPr>
                <w:spacing w:val="4"/>
              </w:rPr>
              <w:t xml:space="preserve"> </w:t>
            </w:r>
            <w:r>
              <w:rPr>
                <w:w w:val="90"/>
              </w:rPr>
              <w:t>to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6"/>
              </w:rPr>
              <w:t xml:space="preserve"> </w:t>
            </w:r>
            <w:r>
              <w:rPr>
                <w:w w:val="90"/>
              </w:rPr>
              <w:t>main</w:t>
            </w:r>
            <w:r>
              <w:rPr>
                <w:spacing w:val="4"/>
              </w:rPr>
              <w:t xml:space="preserve"> </w:t>
            </w:r>
            <w:r>
              <w:rPr>
                <w:w w:val="90"/>
              </w:rPr>
              <w:t>theme</w:t>
            </w:r>
            <w:r>
              <w:rPr>
                <w:spacing w:val="5"/>
              </w:rPr>
              <w:t xml:space="preserve"> </w:t>
            </w:r>
            <w:r>
              <w:rPr>
                <w:w w:val="90"/>
              </w:rPr>
              <w:t>or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  <w:w w:val="90"/>
              </w:rPr>
              <w:t>intention</w:t>
            </w:r>
          </w:p>
          <w:p w14:paraId="30226A15" w14:textId="77777777" w:rsidR="003D1096" w:rsidRDefault="005565E8">
            <w:pPr>
              <w:pStyle w:val="TableParagraph"/>
              <w:numPr>
                <w:ilvl w:val="0"/>
                <w:numId w:val="87"/>
              </w:numPr>
              <w:tabs>
                <w:tab w:val="left" w:pos="422"/>
              </w:tabs>
              <w:spacing w:before="23"/>
              <w:ind w:left="422" w:hanging="417"/>
            </w:pPr>
            <w:r>
              <w:rPr>
                <w:spacing w:val="-4"/>
              </w:rPr>
              <w:t>In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shared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reading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context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read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information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books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look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at/re-read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books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independently</w:t>
            </w:r>
          </w:p>
          <w:p w14:paraId="30226A16" w14:textId="77777777" w:rsidR="003D1096" w:rsidRDefault="005565E8">
            <w:pPr>
              <w:pStyle w:val="TableParagraph"/>
              <w:numPr>
                <w:ilvl w:val="0"/>
                <w:numId w:val="87"/>
              </w:numPr>
              <w:tabs>
                <w:tab w:val="left" w:pos="422"/>
              </w:tabs>
              <w:spacing w:before="25"/>
              <w:ind w:left="422" w:hanging="417"/>
            </w:pPr>
            <w:r>
              <w:rPr>
                <w:spacing w:val="-6"/>
              </w:rPr>
              <w:t>Experiment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writing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labels,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captions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sentences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pictures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drawings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variety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of play,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exploratory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role-play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situations</w:t>
            </w:r>
          </w:p>
          <w:p w14:paraId="30226A17" w14:textId="77777777" w:rsidR="003D1096" w:rsidRDefault="005565E8">
            <w:pPr>
              <w:pStyle w:val="TableParagraph"/>
              <w:spacing w:before="23"/>
              <w:ind w:left="365"/>
            </w:pPr>
            <w:r>
              <w:rPr>
                <w:spacing w:val="-4"/>
              </w:rPr>
              <w:t>e.g.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when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being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dinosaur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detective,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child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wrote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report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fossils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dinosaur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museum</w:t>
            </w:r>
          </w:p>
          <w:p w14:paraId="30226A18" w14:textId="77777777" w:rsidR="003D1096" w:rsidRDefault="005565E8">
            <w:pPr>
              <w:pStyle w:val="TableParagraph"/>
              <w:spacing w:before="24"/>
              <w:ind w:left="5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Grammar</w:t>
            </w:r>
            <w:r>
              <w:rPr>
                <w:rFonts w:ascii="Tahoma"/>
                <w:b/>
                <w:spacing w:val="-8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opportunities</w:t>
            </w:r>
          </w:p>
          <w:p w14:paraId="30226A19" w14:textId="77777777" w:rsidR="003D1096" w:rsidRDefault="005565E8">
            <w:pPr>
              <w:pStyle w:val="TableParagraph"/>
              <w:numPr>
                <w:ilvl w:val="0"/>
                <w:numId w:val="1"/>
              </w:numPr>
              <w:tabs>
                <w:tab w:val="left" w:pos="724"/>
              </w:tabs>
              <w:spacing w:before="38"/>
              <w:ind w:left="724" w:hanging="359"/>
            </w:pPr>
            <w:r>
              <w:rPr>
                <w:spacing w:val="-4"/>
              </w:rPr>
              <w:t>Break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flow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speech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into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words</w:t>
            </w:r>
          </w:p>
          <w:p w14:paraId="30226A1A" w14:textId="77777777" w:rsidR="003D1096" w:rsidRDefault="005565E8">
            <w:pPr>
              <w:pStyle w:val="TableParagraph"/>
              <w:numPr>
                <w:ilvl w:val="0"/>
                <w:numId w:val="1"/>
              </w:numPr>
              <w:tabs>
                <w:tab w:val="left" w:pos="724"/>
              </w:tabs>
              <w:spacing w:before="32"/>
              <w:ind w:left="724" w:hanging="359"/>
            </w:pPr>
            <w:r>
              <w:rPr>
                <w:spacing w:val="-4"/>
              </w:rPr>
              <w:t>Write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simple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sentences,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meaningful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contexts,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can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be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read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by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themselves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others</w:t>
            </w:r>
          </w:p>
        </w:tc>
      </w:tr>
      <w:tr w:rsidR="003D1096" w14:paraId="30226A21" w14:textId="77777777">
        <w:trPr>
          <w:trHeight w:val="1188"/>
        </w:trPr>
        <w:tc>
          <w:tcPr>
            <w:tcW w:w="1526" w:type="dxa"/>
          </w:tcPr>
          <w:p w14:paraId="30226A1C" w14:textId="77777777" w:rsidR="003D1096" w:rsidRDefault="005565E8">
            <w:pPr>
              <w:pStyle w:val="TableParagraph"/>
              <w:spacing w:before="26"/>
              <w:ind w:left="6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14814" w:type="dxa"/>
          </w:tcPr>
          <w:p w14:paraId="30226A1D" w14:textId="77777777" w:rsidR="003D1096" w:rsidRDefault="005565E8">
            <w:pPr>
              <w:pStyle w:val="TableParagraph"/>
              <w:numPr>
                <w:ilvl w:val="0"/>
                <w:numId w:val="86"/>
              </w:numPr>
              <w:tabs>
                <w:tab w:val="left" w:pos="365"/>
              </w:tabs>
              <w:spacing w:before="26"/>
              <w:ind w:hanging="360"/>
            </w:pPr>
            <w:r>
              <w:rPr>
                <w:spacing w:val="-4"/>
              </w:rPr>
              <w:t>Find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out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about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subject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by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listening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following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text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information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books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are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read,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when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watching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video</w:t>
            </w:r>
          </w:p>
          <w:p w14:paraId="30226A1E" w14:textId="77777777" w:rsidR="003D1096" w:rsidRDefault="005565E8">
            <w:pPr>
              <w:pStyle w:val="TableParagraph"/>
              <w:numPr>
                <w:ilvl w:val="0"/>
                <w:numId w:val="86"/>
              </w:numPr>
              <w:tabs>
                <w:tab w:val="left" w:pos="365"/>
              </w:tabs>
              <w:spacing w:before="22"/>
              <w:ind w:hanging="360"/>
            </w:pPr>
            <w:r>
              <w:rPr>
                <w:spacing w:val="-6"/>
              </w:rPr>
              <w:t>Contribute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discussion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on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subject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as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information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is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assembled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teacher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writes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information</w:t>
            </w:r>
          </w:p>
          <w:p w14:paraId="30226A1F" w14:textId="77777777" w:rsidR="003D1096" w:rsidRDefault="005565E8">
            <w:pPr>
              <w:pStyle w:val="TableParagraph"/>
              <w:numPr>
                <w:ilvl w:val="0"/>
                <w:numId w:val="86"/>
              </w:numPr>
              <w:tabs>
                <w:tab w:val="left" w:pos="365"/>
              </w:tabs>
              <w:spacing w:before="23"/>
              <w:ind w:hanging="360"/>
            </w:pPr>
            <w:r>
              <w:rPr>
                <w:spacing w:val="-4"/>
              </w:rPr>
              <w:t>Assemble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information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subject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from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their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own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experience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food,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pets</w:t>
            </w:r>
          </w:p>
          <w:p w14:paraId="30226A20" w14:textId="77777777" w:rsidR="003D1096" w:rsidRDefault="005565E8">
            <w:pPr>
              <w:pStyle w:val="TableParagraph"/>
              <w:numPr>
                <w:ilvl w:val="0"/>
                <w:numId w:val="86"/>
              </w:numPr>
              <w:tabs>
                <w:tab w:val="left" w:pos="365"/>
              </w:tabs>
              <w:spacing w:before="25"/>
              <w:ind w:hanging="360"/>
            </w:pPr>
            <w:r>
              <w:rPr>
                <w:spacing w:val="-4"/>
              </w:rPr>
              <w:t>Write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simple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non-chronological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report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by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writing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sentences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describe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aspects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subject</w:t>
            </w:r>
          </w:p>
        </w:tc>
      </w:tr>
    </w:tbl>
    <w:p w14:paraId="30226A22" w14:textId="77777777" w:rsidR="003D1096" w:rsidRDefault="003D1096">
      <w:pPr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6"/>
        <w:gridCol w:w="430"/>
        <w:gridCol w:w="14385"/>
      </w:tblGrid>
      <w:tr w:rsidR="003D1096" w14:paraId="30226A29" w14:textId="77777777">
        <w:trPr>
          <w:trHeight w:val="2613"/>
        </w:trPr>
        <w:tc>
          <w:tcPr>
            <w:tcW w:w="1526" w:type="dxa"/>
          </w:tcPr>
          <w:p w14:paraId="30226A23" w14:textId="77777777" w:rsidR="003D1096" w:rsidRDefault="005565E8">
            <w:pPr>
              <w:pStyle w:val="TableParagraph"/>
              <w:spacing w:before="26"/>
              <w:ind w:left="6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14815" w:type="dxa"/>
            <w:gridSpan w:val="2"/>
          </w:tcPr>
          <w:p w14:paraId="30226A24" w14:textId="77777777" w:rsidR="003D1096" w:rsidRDefault="005565E8">
            <w:pPr>
              <w:pStyle w:val="TableParagraph"/>
              <w:numPr>
                <w:ilvl w:val="0"/>
                <w:numId w:val="85"/>
              </w:numPr>
              <w:tabs>
                <w:tab w:val="left" w:pos="365"/>
              </w:tabs>
              <w:spacing w:before="26" w:line="247" w:lineRule="auto"/>
              <w:ind w:right="687"/>
            </w:pPr>
            <w:r>
              <w:rPr>
                <w:spacing w:val="-4"/>
              </w:rPr>
              <w:t>After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practical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activity,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undertaking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some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research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books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web,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take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part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discussion,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generalising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from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repeated </w:t>
            </w:r>
            <w:r>
              <w:t>occurrences or observations</w:t>
            </w:r>
          </w:p>
          <w:p w14:paraId="30226A25" w14:textId="77777777" w:rsidR="003D1096" w:rsidRDefault="005565E8">
            <w:pPr>
              <w:pStyle w:val="TableParagraph"/>
              <w:numPr>
                <w:ilvl w:val="0"/>
                <w:numId w:val="85"/>
              </w:numPr>
              <w:tabs>
                <w:tab w:val="left" w:pos="365"/>
              </w:tabs>
              <w:spacing w:before="22" w:line="244" w:lineRule="auto"/>
              <w:ind w:right="377"/>
            </w:pPr>
            <w:r>
              <w:rPr>
                <w:spacing w:val="-4"/>
              </w:rPr>
              <w:t>Through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reading,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recognise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description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generally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used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precision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rather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than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create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emotional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response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imagery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is </w:t>
            </w:r>
            <w:r>
              <w:t>not heavily used</w:t>
            </w:r>
          </w:p>
          <w:p w14:paraId="30226A26" w14:textId="77777777" w:rsidR="003D1096" w:rsidRDefault="005565E8">
            <w:pPr>
              <w:pStyle w:val="TableParagraph"/>
              <w:numPr>
                <w:ilvl w:val="0"/>
                <w:numId w:val="85"/>
              </w:numPr>
              <w:tabs>
                <w:tab w:val="left" w:pos="365"/>
              </w:tabs>
              <w:spacing w:before="28"/>
              <w:ind w:hanging="360"/>
            </w:pPr>
            <w:r>
              <w:rPr>
                <w:spacing w:val="-2"/>
              </w:rPr>
              <w:t>Distinguish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between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description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single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member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group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group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general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e.g.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particular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dog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dogs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general.</w:t>
            </w:r>
          </w:p>
          <w:p w14:paraId="30226A27" w14:textId="77777777" w:rsidR="003D1096" w:rsidRDefault="005565E8">
            <w:pPr>
              <w:pStyle w:val="TableParagraph"/>
              <w:numPr>
                <w:ilvl w:val="0"/>
                <w:numId w:val="85"/>
              </w:numPr>
              <w:tabs>
                <w:tab w:val="left" w:pos="365"/>
              </w:tabs>
              <w:spacing w:before="23"/>
              <w:ind w:right="433"/>
            </w:pPr>
            <w:r>
              <w:rPr>
                <w:w w:val="90"/>
              </w:rPr>
              <w:t xml:space="preserve">Read texts containing information in a simple report format, e.g. There are two sorts of x...; They live in x...; The As have x..., but the Bs </w:t>
            </w:r>
            <w:r>
              <w:rPr>
                <w:spacing w:val="-4"/>
              </w:rPr>
              <w:t>etc.</w:t>
            </w:r>
          </w:p>
          <w:p w14:paraId="30226A28" w14:textId="77777777" w:rsidR="003D1096" w:rsidRDefault="005565E8">
            <w:pPr>
              <w:pStyle w:val="TableParagraph"/>
              <w:numPr>
                <w:ilvl w:val="0"/>
                <w:numId w:val="85"/>
              </w:numPr>
              <w:tabs>
                <w:tab w:val="left" w:pos="365"/>
              </w:tabs>
              <w:spacing w:before="13" w:line="290" w:lineRule="atLeast"/>
              <w:ind w:right="775"/>
            </w:pPr>
            <w:r>
              <w:rPr>
                <w:spacing w:val="-4"/>
              </w:rPr>
              <w:t>Assemble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information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another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subject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use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text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template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writing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report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it,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using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appropriate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language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 xml:space="preserve">to </w:t>
            </w:r>
            <w:r>
              <w:t>present and categorise ideas</w:t>
            </w:r>
          </w:p>
        </w:tc>
      </w:tr>
      <w:tr w:rsidR="003D1096" w14:paraId="30226A34" w14:textId="77777777">
        <w:trPr>
          <w:trHeight w:val="3537"/>
        </w:trPr>
        <w:tc>
          <w:tcPr>
            <w:tcW w:w="1526" w:type="dxa"/>
          </w:tcPr>
          <w:p w14:paraId="30226A2A" w14:textId="77777777" w:rsidR="003D1096" w:rsidRDefault="005565E8">
            <w:pPr>
              <w:pStyle w:val="TableParagraph"/>
              <w:spacing w:before="23"/>
              <w:ind w:left="6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14815" w:type="dxa"/>
            <w:gridSpan w:val="2"/>
          </w:tcPr>
          <w:p w14:paraId="30226A2B" w14:textId="77777777" w:rsidR="003D1096" w:rsidRDefault="005565E8">
            <w:pPr>
              <w:pStyle w:val="TableParagraph"/>
              <w:numPr>
                <w:ilvl w:val="0"/>
                <w:numId w:val="84"/>
              </w:numPr>
              <w:tabs>
                <w:tab w:val="left" w:pos="365"/>
              </w:tabs>
              <w:spacing w:before="23"/>
              <w:ind w:hanging="360"/>
            </w:pPr>
            <w:r>
              <w:rPr>
                <w:spacing w:val="-4"/>
              </w:rPr>
              <w:t>Analyse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number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report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texts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note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their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function,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form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typical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language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features,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e.g.</w:t>
            </w:r>
          </w:p>
          <w:p w14:paraId="30226A2C" w14:textId="77777777" w:rsidR="003D1096" w:rsidRDefault="005565E8">
            <w:pPr>
              <w:pStyle w:val="TableParagraph"/>
              <w:numPr>
                <w:ilvl w:val="1"/>
                <w:numId w:val="84"/>
              </w:numPr>
              <w:tabs>
                <w:tab w:val="left" w:pos="725"/>
              </w:tabs>
              <w:spacing w:before="25"/>
              <w:ind w:left="725"/>
            </w:pPr>
            <w:r>
              <w:rPr>
                <w:spacing w:val="-4"/>
              </w:rPr>
              <w:t>introduction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indicating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overall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classification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what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being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described</w:t>
            </w:r>
          </w:p>
          <w:p w14:paraId="30226A2D" w14:textId="77777777" w:rsidR="003D1096" w:rsidRDefault="005565E8">
            <w:pPr>
              <w:pStyle w:val="TableParagraph"/>
              <w:numPr>
                <w:ilvl w:val="1"/>
                <w:numId w:val="84"/>
              </w:numPr>
              <w:tabs>
                <w:tab w:val="left" w:pos="725"/>
              </w:tabs>
              <w:spacing w:before="23" w:line="242" w:lineRule="auto"/>
              <w:ind w:right="3037" w:firstLine="0"/>
            </w:pPr>
            <w:r>
              <w:t>use</w:t>
            </w:r>
            <w:r>
              <w:rPr>
                <w:spacing w:val="-20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short</w:t>
            </w:r>
            <w:r>
              <w:rPr>
                <w:spacing w:val="-19"/>
              </w:rPr>
              <w:t xml:space="preserve"> </w:t>
            </w:r>
            <w:r>
              <w:t>statement</w:t>
            </w:r>
            <w:r>
              <w:rPr>
                <w:spacing w:val="-20"/>
              </w:rPr>
              <w:t xml:space="preserve"> </w:t>
            </w:r>
            <w:r>
              <w:t>at</w:t>
            </w:r>
            <w:r>
              <w:rPr>
                <w:spacing w:val="-19"/>
              </w:rPr>
              <w:t xml:space="preserve"> </w:t>
            </w:r>
            <w:r>
              <w:t>the</w:t>
            </w:r>
            <w:r>
              <w:rPr>
                <w:spacing w:val="-20"/>
              </w:rPr>
              <w:t xml:space="preserve"> </w:t>
            </w:r>
            <w:r>
              <w:t>start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each</w:t>
            </w:r>
            <w:r>
              <w:rPr>
                <w:spacing w:val="-20"/>
              </w:rPr>
              <w:t xml:space="preserve"> </w:t>
            </w:r>
            <w:r>
              <w:t>paragraph</w:t>
            </w:r>
            <w:r>
              <w:rPr>
                <w:spacing w:val="-19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introduce</w:t>
            </w:r>
            <w:r>
              <w:rPr>
                <w:spacing w:val="-19"/>
              </w:rPr>
              <w:t xml:space="preserve"> </w:t>
            </w:r>
            <w:r>
              <w:t>each</w:t>
            </w:r>
            <w:r>
              <w:rPr>
                <w:spacing w:val="-20"/>
              </w:rPr>
              <w:t xml:space="preserve"> </w:t>
            </w:r>
            <w:r>
              <w:t>new</w:t>
            </w:r>
            <w:r>
              <w:rPr>
                <w:spacing w:val="-19"/>
              </w:rPr>
              <w:t xml:space="preserve"> </w:t>
            </w:r>
            <w:r>
              <w:t>topic</w:t>
            </w:r>
            <w:r>
              <w:rPr>
                <w:spacing w:val="-16"/>
              </w:rPr>
              <w:t xml:space="preserve"> </w:t>
            </w:r>
            <w:r>
              <w:t>-</w:t>
            </w:r>
            <w:r>
              <w:rPr>
                <w:spacing w:val="-19"/>
              </w:rPr>
              <w:t xml:space="preserve"> </w:t>
            </w:r>
            <w:r>
              <w:t>language</w:t>
            </w:r>
            <w:r>
              <w:rPr>
                <w:spacing w:val="-19"/>
              </w:rPr>
              <w:t xml:space="preserve"> </w:t>
            </w:r>
            <w:r>
              <w:t>(specific and</w:t>
            </w:r>
            <w:r>
              <w:rPr>
                <w:spacing w:val="-11"/>
              </w:rPr>
              <w:t xml:space="preserve"> </w:t>
            </w:r>
            <w:r>
              <w:t>sometimes</w:t>
            </w:r>
            <w:r>
              <w:rPr>
                <w:spacing w:val="-9"/>
              </w:rPr>
              <w:t xml:space="preserve"> </w:t>
            </w:r>
            <w:r>
              <w:t>technical)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describe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t>differentiate</w:t>
            </w:r>
            <w:r>
              <w:rPr>
                <w:spacing w:val="-6"/>
              </w:rPr>
              <w:t xml:space="preserve"> </w:t>
            </w:r>
            <w:r>
              <w:t>-</w:t>
            </w:r>
            <w:r>
              <w:rPr>
                <w:spacing w:val="-12"/>
              </w:rPr>
              <w:t xml:space="preserve"> </w:t>
            </w:r>
            <w:r>
              <w:t>impersonal</w:t>
            </w:r>
            <w:r>
              <w:rPr>
                <w:spacing w:val="-8"/>
              </w:rPr>
              <w:t xml:space="preserve"> </w:t>
            </w:r>
            <w:r>
              <w:t>language</w:t>
            </w:r>
          </w:p>
          <w:p w14:paraId="30226A2E" w14:textId="77777777" w:rsidR="003D1096" w:rsidRDefault="005565E8">
            <w:pPr>
              <w:pStyle w:val="TableParagraph"/>
              <w:numPr>
                <w:ilvl w:val="0"/>
                <w:numId w:val="84"/>
              </w:numPr>
              <w:tabs>
                <w:tab w:val="left" w:pos="365"/>
              </w:tabs>
              <w:spacing w:before="32"/>
              <w:ind w:hanging="360"/>
            </w:pPr>
            <w:r>
              <w:rPr>
                <w:spacing w:val="-4"/>
              </w:rPr>
              <w:t>Explore,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begin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incorporate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into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their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own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writing,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language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comparison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contrast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e.g.</w:t>
            </w:r>
          </w:p>
          <w:p w14:paraId="30226A2F" w14:textId="77777777" w:rsidR="003D1096" w:rsidRDefault="005565E8">
            <w:pPr>
              <w:pStyle w:val="TableParagraph"/>
              <w:numPr>
                <w:ilvl w:val="0"/>
                <w:numId w:val="84"/>
              </w:numPr>
              <w:tabs>
                <w:tab w:val="left" w:pos="365"/>
              </w:tabs>
              <w:spacing w:before="25" w:line="247" w:lineRule="auto"/>
              <w:ind w:right="352"/>
            </w:pPr>
            <w:r>
              <w:rPr>
                <w:spacing w:val="-6"/>
              </w:rPr>
              <w:t>They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hibernate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just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like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other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bears.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/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All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bees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sting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apart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from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….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(build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up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banks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other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possible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words/phrases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e.g. except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 xml:space="preserve">for, </w:t>
            </w:r>
            <w:r>
              <w:t>including/not including, instead of)</w:t>
            </w:r>
          </w:p>
          <w:p w14:paraId="30226A30" w14:textId="77777777" w:rsidR="003D1096" w:rsidRDefault="005565E8">
            <w:pPr>
              <w:pStyle w:val="TableParagraph"/>
              <w:numPr>
                <w:ilvl w:val="0"/>
                <w:numId w:val="84"/>
              </w:numPr>
              <w:tabs>
                <w:tab w:val="left" w:pos="365"/>
              </w:tabs>
              <w:spacing w:before="22"/>
              <w:ind w:hanging="360"/>
            </w:pPr>
            <w:r>
              <w:rPr>
                <w:spacing w:val="-8"/>
              </w:rPr>
              <w:t>revisit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use of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–er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–est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when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formulating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adjectives</w:t>
            </w:r>
            <w:r>
              <w:rPr>
                <w:spacing w:val="-6"/>
              </w:rPr>
              <w:t xml:space="preserve"> </w:t>
            </w:r>
            <w:r>
              <w:rPr>
                <w:spacing w:val="-8"/>
              </w:rPr>
              <w:t>–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see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year</w:t>
            </w:r>
            <w:r>
              <w:rPr>
                <w:spacing w:val="-12"/>
              </w:rPr>
              <w:t xml:space="preserve"> </w:t>
            </w:r>
            <w:r>
              <w:rPr>
                <w:spacing w:val="-10"/>
              </w:rPr>
              <w:t>2</w:t>
            </w:r>
          </w:p>
          <w:p w14:paraId="30226A31" w14:textId="77777777" w:rsidR="003D1096" w:rsidRDefault="005565E8">
            <w:pPr>
              <w:pStyle w:val="TableParagraph"/>
              <w:numPr>
                <w:ilvl w:val="0"/>
                <w:numId w:val="84"/>
              </w:numPr>
              <w:tabs>
                <w:tab w:val="left" w:pos="365"/>
              </w:tabs>
              <w:spacing w:before="23"/>
              <w:ind w:hanging="360"/>
            </w:pPr>
            <w:r>
              <w:rPr>
                <w:spacing w:val="-6"/>
              </w:rPr>
              <w:t>Turn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notes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into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sentences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grouping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information</w:t>
            </w:r>
          </w:p>
          <w:p w14:paraId="30226A32" w14:textId="77777777" w:rsidR="003D1096" w:rsidRDefault="005565E8">
            <w:pPr>
              <w:pStyle w:val="TableParagraph"/>
              <w:numPr>
                <w:ilvl w:val="0"/>
                <w:numId w:val="84"/>
              </w:numPr>
              <w:tabs>
                <w:tab w:val="left" w:pos="365"/>
              </w:tabs>
              <w:spacing w:before="25"/>
              <w:ind w:hanging="360"/>
            </w:pPr>
            <w:r>
              <w:rPr>
                <w:spacing w:val="-4"/>
              </w:rPr>
              <w:t>Note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how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writing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often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moves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from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general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more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specific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detail</w:t>
            </w:r>
          </w:p>
          <w:p w14:paraId="30226A33" w14:textId="77777777" w:rsidR="003D1096" w:rsidRDefault="005565E8">
            <w:pPr>
              <w:pStyle w:val="TableParagraph"/>
              <w:numPr>
                <w:ilvl w:val="0"/>
                <w:numId w:val="84"/>
              </w:numPr>
              <w:tabs>
                <w:tab w:val="left" w:pos="365"/>
              </w:tabs>
              <w:spacing w:before="22" w:line="259" w:lineRule="auto"/>
              <w:ind w:right="530"/>
            </w:pPr>
            <w:r>
              <w:rPr>
                <w:spacing w:val="-4"/>
              </w:rPr>
              <w:t>Write (non-comparative)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non-chronological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reports,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independently,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including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the use of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organisational devices to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aid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 xml:space="preserve">conciseness, </w:t>
            </w:r>
            <w:r>
              <w:t>such</w:t>
            </w:r>
            <w:r>
              <w:rPr>
                <w:spacing w:val="-19"/>
              </w:rPr>
              <w:t xml:space="preserve"> </w:t>
            </w:r>
            <w:r>
              <w:t>as</w:t>
            </w:r>
            <w:r>
              <w:rPr>
                <w:spacing w:val="-18"/>
              </w:rPr>
              <w:t xml:space="preserve"> </w:t>
            </w:r>
            <w:r>
              <w:t>headings,</w:t>
            </w:r>
            <w:r>
              <w:rPr>
                <w:spacing w:val="-20"/>
              </w:rPr>
              <w:t xml:space="preserve"> </w:t>
            </w:r>
            <w:r>
              <w:t>based</w:t>
            </w:r>
            <w:r>
              <w:rPr>
                <w:spacing w:val="-17"/>
              </w:rPr>
              <w:t xml:space="preserve"> </w:t>
            </w:r>
            <w:r>
              <w:t>on</w:t>
            </w:r>
            <w:r>
              <w:rPr>
                <w:spacing w:val="-20"/>
              </w:rPr>
              <w:t xml:space="preserve"> </w:t>
            </w:r>
            <w:r>
              <w:t>notes</w:t>
            </w:r>
            <w:r>
              <w:rPr>
                <w:spacing w:val="-17"/>
              </w:rPr>
              <w:t xml:space="preserve"> </w:t>
            </w:r>
            <w:r>
              <w:t>from</w:t>
            </w:r>
            <w:r>
              <w:rPr>
                <w:spacing w:val="-20"/>
              </w:rPr>
              <w:t xml:space="preserve"> </w:t>
            </w:r>
            <w:r>
              <w:t>several</w:t>
            </w:r>
            <w:r>
              <w:rPr>
                <w:spacing w:val="-16"/>
              </w:rPr>
              <w:t xml:space="preserve"> </w:t>
            </w:r>
            <w:r>
              <w:t>sources</w:t>
            </w:r>
          </w:p>
        </w:tc>
      </w:tr>
      <w:tr w:rsidR="003D1096" w14:paraId="30226A39" w14:textId="77777777">
        <w:trPr>
          <w:trHeight w:val="602"/>
        </w:trPr>
        <w:tc>
          <w:tcPr>
            <w:tcW w:w="1526" w:type="dxa"/>
            <w:vMerge w:val="restart"/>
          </w:tcPr>
          <w:p w14:paraId="30226A35" w14:textId="77777777" w:rsidR="003D1096" w:rsidRDefault="005565E8">
            <w:pPr>
              <w:pStyle w:val="TableParagraph"/>
              <w:spacing w:before="26"/>
              <w:ind w:left="112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4</w:t>
            </w:r>
          </w:p>
        </w:tc>
        <w:tc>
          <w:tcPr>
            <w:tcW w:w="430" w:type="dxa"/>
            <w:tcBorders>
              <w:bottom w:val="nil"/>
              <w:right w:val="nil"/>
            </w:tcBorders>
          </w:tcPr>
          <w:p w14:paraId="30226A36" w14:textId="77777777" w:rsidR="003D1096" w:rsidRDefault="003D1096">
            <w:pPr>
              <w:pStyle w:val="TableParagraph"/>
              <w:rPr>
                <w:sz w:val="2"/>
              </w:rPr>
            </w:pPr>
          </w:p>
          <w:p w14:paraId="30226A37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3D" wp14:editId="3022743E">
                  <wp:extent cx="181318" cy="185927"/>
                  <wp:effectExtent l="0" t="0" r="0" b="0"/>
                  <wp:docPr id="103" name="Image 1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Image 10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left w:val="nil"/>
              <w:bottom w:val="nil"/>
            </w:tcBorders>
          </w:tcPr>
          <w:p w14:paraId="30226A38" w14:textId="77777777" w:rsidR="003D1096" w:rsidRDefault="005565E8">
            <w:pPr>
              <w:pStyle w:val="TableParagraph"/>
              <w:spacing w:before="2" w:line="290" w:lineRule="atLeast"/>
              <w:ind w:left="41" w:right="198"/>
            </w:pPr>
            <w:r>
              <w:rPr>
                <w:spacing w:val="-4"/>
              </w:rPr>
              <w:t>Analyse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number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report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texts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note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their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function,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form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typical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language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features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recognising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they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are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often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 xml:space="preserve">written </w:t>
            </w:r>
            <w:r>
              <w:t>in the present tense</w:t>
            </w:r>
          </w:p>
        </w:tc>
      </w:tr>
      <w:tr w:rsidR="003D1096" w14:paraId="30226A3D" w14:textId="77777777">
        <w:trPr>
          <w:trHeight w:val="593"/>
        </w:trPr>
        <w:tc>
          <w:tcPr>
            <w:tcW w:w="1526" w:type="dxa"/>
            <w:vMerge/>
            <w:tcBorders>
              <w:top w:val="nil"/>
            </w:tcBorders>
          </w:tcPr>
          <w:p w14:paraId="30226A3A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14:paraId="30226A3B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3F" wp14:editId="30227440">
                  <wp:extent cx="181318" cy="185927"/>
                  <wp:effectExtent l="0" t="0" r="0" b="0"/>
                  <wp:docPr id="104" name="Image 1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 10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top w:val="nil"/>
              <w:left w:val="nil"/>
              <w:bottom w:val="nil"/>
            </w:tcBorders>
          </w:tcPr>
          <w:p w14:paraId="30226A3C" w14:textId="77777777" w:rsidR="003D1096" w:rsidRDefault="005565E8">
            <w:pPr>
              <w:pStyle w:val="TableParagraph"/>
              <w:spacing w:line="290" w:lineRule="exact"/>
              <w:ind w:left="41" w:firstLine="60"/>
            </w:pPr>
            <w:r>
              <w:rPr>
                <w:spacing w:val="-4"/>
              </w:rPr>
              <w:t>Compare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with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some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examples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reports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written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past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tense,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historical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report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Children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young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seven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worked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in </w:t>
            </w:r>
            <w:r>
              <w:t>factories.</w:t>
            </w:r>
            <w:r>
              <w:rPr>
                <w:spacing w:val="-13"/>
              </w:rPr>
              <w:t xml:space="preserve"> </w:t>
            </w:r>
            <w:r>
              <w:t>They</w:t>
            </w:r>
            <w:r>
              <w:rPr>
                <w:spacing w:val="-12"/>
              </w:rPr>
              <w:t xml:space="preserve"> </w:t>
            </w:r>
            <w:r>
              <w:t>were</w:t>
            </w:r>
            <w:r>
              <w:rPr>
                <w:spacing w:val="-11"/>
              </w:rPr>
              <w:t xml:space="preserve"> </w:t>
            </w:r>
            <w:r>
              <w:t>poorly</w:t>
            </w:r>
            <w:r>
              <w:rPr>
                <w:spacing w:val="-12"/>
              </w:rPr>
              <w:t xml:space="preserve"> </w:t>
            </w:r>
            <w:r>
              <w:t>fed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clothed</w:t>
            </w:r>
            <w:r>
              <w:rPr>
                <w:spacing w:val="-14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they</w:t>
            </w:r>
            <w:r>
              <w:rPr>
                <w:spacing w:val="-12"/>
              </w:rPr>
              <w:t xml:space="preserve"> </w:t>
            </w:r>
            <w:r>
              <w:t>did</w:t>
            </w:r>
            <w:r>
              <w:rPr>
                <w:spacing w:val="-12"/>
              </w:rPr>
              <w:t xml:space="preserve"> </w:t>
            </w:r>
            <w:r>
              <w:t>dangerous</w:t>
            </w:r>
            <w:r>
              <w:rPr>
                <w:spacing w:val="-11"/>
              </w:rPr>
              <w:t xml:space="preserve"> </w:t>
            </w:r>
            <w:r>
              <w:t>work.</w:t>
            </w:r>
          </w:p>
        </w:tc>
      </w:tr>
      <w:tr w:rsidR="003D1096" w14:paraId="30226A42" w14:textId="77777777">
        <w:trPr>
          <w:trHeight w:val="594"/>
        </w:trPr>
        <w:tc>
          <w:tcPr>
            <w:tcW w:w="1526" w:type="dxa"/>
            <w:vMerge/>
            <w:tcBorders>
              <w:top w:val="nil"/>
            </w:tcBorders>
          </w:tcPr>
          <w:p w14:paraId="30226A3E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14:paraId="30226A3F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41" wp14:editId="30227442">
                  <wp:extent cx="181318" cy="185927"/>
                  <wp:effectExtent l="0" t="0" r="0" b="0"/>
                  <wp:docPr id="105" name="Image 1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Image 10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top w:val="nil"/>
              <w:left w:val="nil"/>
              <w:bottom w:val="nil"/>
            </w:tcBorders>
          </w:tcPr>
          <w:p w14:paraId="30226A40" w14:textId="77777777" w:rsidR="003D1096" w:rsidRDefault="005565E8">
            <w:pPr>
              <w:pStyle w:val="TableParagraph"/>
              <w:spacing w:before="17"/>
              <w:ind w:left="41"/>
            </w:pPr>
            <w:r>
              <w:rPr>
                <w:spacing w:val="-2"/>
              </w:rPr>
              <w:t>Develop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research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note-taking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techniques</w:t>
            </w:r>
          </w:p>
          <w:p w14:paraId="30226A41" w14:textId="77777777" w:rsidR="003D1096" w:rsidRDefault="005565E8">
            <w:pPr>
              <w:pStyle w:val="TableParagraph"/>
              <w:spacing w:before="25" w:line="265" w:lineRule="exact"/>
              <w:ind w:left="101"/>
            </w:pPr>
            <w:r>
              <w:rPr>
                <w:spacing w:val="-4"/>
              </w:rPr>
              <w:t>Teacher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demonstrates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how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write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non-chronological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report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notes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spidergram</w:t>
            </w:r>
          </w:p>
        </w:tc>
      </w:tr>
      <w:tr w:rsidR="003D1096" w14:paraId="30226A46" w14:textId="77777777">
        <w:trPr>
          <w:trHeight w:val="593"/>
        </w:trPr>
        <w:tc>
          <w:tcPr>
            <w:tcW w:w="1526" w:type="dxa"/>
            <w:vMerge/>
            <w:tcBorders>
              <w:top w:val="nil"/>
            </w:tcBorders>
          </w:tcPr>
          <w:p w14:paraId="30226A43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14:paraId="30226A44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43" wp14:editId="30227444">
                  <wp:extent cx="181318" cy="185928"/>
                  <wp:effectExtent l="0" t="0" r="0" b="0"/>
                  <wp:docPr id="106" name="Image 10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top w:val="nil"/>
              <w:left w:val="nil"/>
              <w:bottom w:val="nil"/>
            </w:tcBorders>
          </w:tcPr>
          <w:p w14:paraId="30226A45" w14:textId="77777777" w:rsidR="003D1096" w:rsidRDefault="005565E8">
            <w:pPr>
              <w:pStyle w:val="TableParagraph"/>
              <w:spacing w:line="290" w:lineRule="exact"/>
              <w:ind w:left="41" w:right="360"/>
            </w:pPr>
            <w:r>
              <w:rPr>
                <w:spacing w:val="-2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reading,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analyse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comparative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non-comparative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reports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note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difference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e.g.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reports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that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deal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with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single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(albeit </w:t>
            </w:r>
            <w:r>
              <w:rPr>
                <w:spacing w:val="-4"/>
              </w:rPr>
              <w:t>wide-ranging)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topic,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example,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British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Birds,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those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deal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with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two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more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topics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example,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Frogs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Toads</w:t>
            </w:r>
          </w:p>
        </w:tc>
      </w:tr>
      <w:tr w:rsidR="003D1096" w14:paraId="30226A4A" w14:textId="77777777">
        <w:trPr>
          <w:trHeight w:val="1206"/>
        </w:trPr>
        <w:tc>
          <w:tcPr>
            <w:tcW w:w="1526" w:type="dxa"/>
            <w:vMerge/>
            <w:tcBorders>
              <w:top w:val="nil"/>
            </w:tcBorders>
          </w:tcPr>
          <w:p w14:paraId="30226A47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right w:val="nil"/>
            </w:tcBorders>
          </w:tcPr>
          <w:p w14:paraId="30226A48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45" wp14:editId="30227446">
                  <wp:extent cx="181343" cy="185928"/>
                  <wp:effectExtent l="0" t="0" r="0" b="0"/>
                  <wp:docPr id="107" name="Image 10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43" cy="18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top w:val="nil"/>
              <w:left w:val="nil"/>
            </w:tcBorders>
          </w:tcPr>
          <w:p w14:paraId="30226A49" w14:textId="77777777" w:rsidR="003D1096" w:rsidRDefault="005565E8">
            <w:pPr>
              <w:pStyle w:val="TableParagraph"/>
              <w:spacing w:before="18" w:line="261" w:lineRule="auto"/>
              <w:ind w:left="41" w:right="198"/>
            </w:pPr>
            <w:r>
              <w:rPr>
                <w:spacing w:val="-4"/>
              </w:rPr>
              <w:t>Write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own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non-comparative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reports,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based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notes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from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several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sources,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helping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reader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understand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what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being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 xml:space="preserve">described </w:t>
            </w:r>
            <w:r>
              <w:t>by</w:t>
            </w:r>
            <w:r>
              <w:rPr>
                <w:spacing w:val="-16"/>
              </w:rPr>
              <w:t xml:space="preserve"> </w:t>
            </w:r>
            <w:r>
              <w:t>organising</w:t>
            </w:r>
            <w:r>
              <w:rPr>
                <w:spacing w:val="-16"/>
              </w:rPr>
              <w:t xml:space="preserve"> </w:t>
            </w:r>
            <w:r>
              <w:t>or</w:t>
            </w:r>
            <w:r>
              <w:rPr>
                <w:spacing w:val="-18"/>
              </w:rPr>
              <w:t xml:space="preserve"> </w:t>
            </w:r>
            <w:r>
              <w:t>categorising</w:t>
            </w:r>
            <w:r>
              <w:rPr>
                <w:spacing w:val="-16"/>
              </w:rPr>
              <w:t xml:space="preserve"> </w:t>
            </w:r>
            <w:r>
              <w:t>information</w:t>
            </w:r>
          </w:p>
        </w:tc>
      </w:tr>
    </w:tbl>
    <w:p w14:paraId="30226A4B" w14:textId="77777777" w:rsidR="003D1096" w:rsidRDefault="003D1096">
      <w:pPr>
        <w:spacing w:line="261" w:lineRule="auto"/>
        <w:sectPr w:rsidR="003D1096" w:rsidSect="006233B4">
          <w:pgSz w:w="16840" w:h="11910" w:orient="landscape"/>
          <w:pgMar w:top="460" w:right="120" w:bottom="1331" w:left="140" w:header="720" w:footer="720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6"/>
        <w:gridCol w:w="430"/>
        <w:gridCol w:w="14385"/>
      </w:tblGrid>
      <w:tr w:rsidR="003D1096" w14:paraId="30226A4F" w14:textId="77777777">
        <w:trPr>
          <w:trHeight w:val="601"/>
        </w:trPr>
        <w:tc>
          <w:tcPr>
            <w:tcW w:w="1526" w:type="dxa"/>
            <w:vMerge w:val="restart"/>
          </w:tcPr>
          <w:p w14:paraId="30226A4C" w14:textId="77777777" w:rsidR="003D1096" w:rsidRDefault="005565E8">
            <w:pPr>
              <w:pStyle w:val="TableParagraph"/>
              <w:spacing w:before="26"/>
              <w:ind w:left="112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  <w:tc>
          <w:tcPr>
            <w:tcW w:w="430" w:type="dxa"/>
            <w:tcBorders>
              <w:bottom w:val="nil"/>
              <w:right w:val="nil"/>
            </w:tcBorders>
          </w:tcPr>
          <w:p w14:paraId="30226A4D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47" wp14:editId="30227448">
                  <wp:extent cx="181318" cy="185927"/>
                  <wp:effectExtent l="0" t="0" r="0" b="0"/>
                  <wp:docPr id="108" name="Image 1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 10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left w:val="nil"/>
              <w:bottom w:val="nil"/>
            </w:tcBorders>
          </w:tcPr>
          <w:p w14:paraId="30226A4E" w14:textId="77777777" w:rsidR="003D1096" w:rsidRDefault="005565E8">
            <w:pPr>
              <w:pStyle w:val="TableParagraph"/>
              <w:spacing w:before="1" w:line="290" w:lineRule="atLeast"/>
              <w:ind w:left="41"/>
            </w:pPr>
            <w:r>
              <w:rPr>
                <w:spacing w:val="-4"/>
              </w:rPr>
              <w:t>Collect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information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write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report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which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two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more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subjects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are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compared,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(e.g.)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spiders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beetles;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solids,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liquids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gases, </w:t>
            </w:r>
            <w:r>
              <w:rPr>
                <w:spacing w:val="-2"/>
              </w:rPr>
              <w:t>observing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grid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rather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than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spidergram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appropriate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representing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information</w:t>
            </w:r>
          </w:p>
        </w:tc>
      </w:tr>
      <w:tr w:rsidR="003D1096" w14:paraId="30226A53" w14:textId="77777777">
        <w:trPr>
          <w:trHeight w:val="406"/>
        </w:trPr>
        <w:tc>
          <w:tcPr>
            <w:tcW w:w="1526" w:type="dxa"/>
            <w:vMerge/>
            <w:tcBorders>
              <w:top w:val="nil"/>
            </w:tcBorders>
          </w:tcPr>
          <w:p w14:paraId="30226A50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14:paraId="30226A51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49" wp14:editId="3022744A">
                  <wp:extent cx="181019" cy="185927"/>
                  <wp:effectExtent l="0" t="0" r="0" b="0"/>
                  <wp:docPr id="109" name="Image 10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19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top w:val="nil"/>
              <w:left w:val="nil"/>
              <w:bottom w:val="nil"/>
            </w:tcBorders>
          </w:tcPr>
          <w:p w14:paraId="30226A52" w14:textId="77777777" w:rsidR="003D1096" w:rsidRDefault="005565E8">
            <w:pPr>
              <w:pStyle w:val="TableParagraph"/>
              <w:spacing w:before="17"/>
              <w:ind w:left="41"/>
              <w:rPr>
                <w:rFonts w:ascii="Tahoma" w:hAnsi="Tahoma"/>
                <w:b/>
              </w:rPr>
            </w:pPr>
            <w:r>
              <w:rPr>
                <w:spacing w:val="-6"/>
              </w:rPr>
              <w:t>Consider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question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title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interest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reader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(</w:t>
            </w:r>
            <w:r>
              <w:rPr>
                <w:rFonts w:ascii="Tahoma" w:hAnsi="Tahoma"/>
                <w:b/>
                <w:spacing w:val="-6"/>
              </w:rPr>
              <w:t>Vitamins</w:t>
            </w:r>
            <w:r>
              <w:rPr>
                <w:rFonts w:ascii="Tahoma" w:hAnsi="Tahoma"/>
                <w:b/>
                <w:spacing w:val="-11"/>
              </w:rPr>
              <w:t xml:space="preserve"> </w:t>
            </w:r>
            <w:r>
              <w:rPr>
                <w:rFonts w:ascii="Tahoma" w:hAnsi="Tahoma"/>
                <w:b/>
                <w:spacing w:val="-6"/>
              </w:rPr>
              <w:t>–</w:t>
            </w:r>
            <w:r>
              <w:rPr>
                <w:rFonts w:ascii="Tahoma" w:hAnsi="Tahoma"/>
                <w:b/>
                <w:spacing w:val="-10"/>
              </w:rPr>
              <w:t xml:space="preserve"> </w:t>
            </w:r>
            <w:r>
              <w:rPr>
                <w:rFonts w:ascii="Tahoma" w:hAnsi="Tahoma"/>
                <w:b/>
                <w:spacing w:val="-6"/>
              </w:rPr>
              <w:t>why</w:t>
            </w:r>
            <w:r>
              <w:rPr>
                <w:rFonts w:ascii="Tahoma" w:hAnsi="Tahoma"/>
                <w:b/>
                <w:spacing w:val="-10"/>
              </w:rPr>
              <w:t xml:space="preserve"> </w:t>
            </w:r>
            <w:r>
              <w:rPr>
                <w:rFonts w:ascii="Tahoma" w:hAnsi="Tahoma"/>
                <w:b/>
                <w:spacing w:val="-6"/>
              </w:rPr>
              <w:t>are</w:t>
            </w:r>
            <w:r>
              <w:rPr>
                <w:rFonts w:ascii="Tahoma" w:hAnsi="Tahoma"/>
                <w:b/>
                <w:spacing w:val="-10"/>
              </w:rPr>
              <w:t xml:space="preserve"> </w:t>
            </w:r>
            <w:r>
              <w:rPr>
                <w:rFonts w:ascii="Tahoma" w:hAnsi="Tahoma"/>
                <w:b/>
                <w:spacing w:val="-6"/>
              </w:rPr>
              <w:t>they</w:t>
            </w:r>
            <w:r>
              <w:rPr>
                <w:rFonts w:ascii="Tahoma" w:hAnsi="Tahoma"/>
                <w:b/>
                <w:spacing w:val="-9"/>
              </w:rPr>
              <w:t xml:space="preserve"> </w:t>
            </w:r>
            <w:r>
              <w:rPr>
                <w:rFonts w:ascii="Tahoma" w:hAnsi="Tahoma"/>
                <w:b/>
                <w:spacing w:val="-6"/>
              </w:rPr>
              <w:t>so</w:t>
            </w:r>
            <w:r>
              <w:rPr>
                <w:rFonts w:ascii="Tahoma" w:hAnsi="Tahoma"/>
                <w:b/>
                <w:spacing w:val="-8"/>
              </w:rPr>
              <w:t xml:space="preserve"> </w:t>
            </w:r>
            <w:r>
              <w:rPr>
                <w:rFonts w:ascii="Tahoma" w:hAnsi="Tahoma"/>
                <w:b/>
                <w:spacing w:val="-6"/>
              </w:rPr>
              <w:t>important?).</w:t>
            </w:r>
          </w:p>
        </w:tc>
      </w:tr>
      <w:tr w:rsidR="003D1096" w14:paraId="30226A58" w14:textId="77777777">
        <w:trPr>
          <w:trHeight w:val="489"/>
        </w:trPr>
        <w:tc>
          <w:tcPr>
            <w:tcW w:w="1526" w:type="dxa"/>
            <w:vMerge/>
            <w:tcBorders>
              <w:top w:val="nil"/>
            </w:tcBorders>
          </w:tcPr>
          <w:p w14:paraId="30226A54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14:paraId="30226A55" w14:textId="77777777" w:rsidR="003D1096" w:rsidRDefault="003D1096">
            <w:pPr>
              <w:pStyle w:val="TableParagraph"/>
              <w:spacing w:before="3"/>
              <w:rPr>
                <w:sz w:val="8"/>
              </w:rPr>
            </w:pPr>
          </w:p>
          <w:p w14:paraId="30226A56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4B" wp14:editId="3022744C">
                  <wp:extent cx="181318" cy="185927"/>
                  <wp:effectExtent l="0" t="0" r="0" b="0"/>
                  <wp:docPr id="110" name="Image 1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 1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top w:val="nil"/>
              <w:left w:val="nil"/>
              <w:bottom w:val="nil"/>
            </w:tcBorders>
          </w:tcPr>
          <w:p w14:paraId="30226A57" w14:textId="77777777" w:rsidR="003D1096" w:rsidRDefault="005565E8">
            <w:pPr>
              <w:pStyle w:val="TableParagraph"/>
              <w:spacing w:before="102"/>
              <w:ind w:left="41"/>
            </w:pPr>
            <w:r>
              <w:rPr>
                <w:spacing w:val="-4"/>
              </w:rPr>
              <w:t>Write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short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non-chronological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comparative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report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focusing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clarity,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conciseness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impersonal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style</w:t>
            </w:r>
          </w:p>
        </w:tc>
      </w:tr>
      <w:tr w:rsidR="003D1096" w14:paraId="30226A5E" w14:textId="77777777">
        <w:trPr>
          <w:trHeight w:val="680"/>
        </w:trPr>
        <w:tc>
          <w:tcPr>
            <w:tcW w:w="1526" w:type="dxa"/>
            <w:vMerge/>
            <w:tcBorders>
              <w:top w:val="nil"/>
            </w:tcBorders>
          </w:tcPr>
          <w:p w14:paraId="30226A59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right w:val="nil"/>
            </w:tcBorders>
          </w:tcPr>
          <w:p w14:paraId="30226A5A" w14:textId="77777777" w:rsidR="003D1096" w:rsidRDefault="003D1096">
            <w:pPr>
              <w:pStyle w:val="TableParagraph"/>
              <w:spacing w:before="2" w:after="1"/>
              <w:rPr>
                <w:sz w:val="8"/>
              </w:rPr>
            </w:pPr>
          </w:p>
          <w:p w14:paraId="30226A5B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4D" wp14:editId="3022744E">
                  <wp:extent cx="181318" cy="185927"/>
                  <wp:effectExtent l="0" t="0" r="0" b="0"/>
                  <wp:docPr id="111" name="Image 1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Image 11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top w:val="nil"/>
              <w:left w:val="nil"/>
            </w:tcBorders>
          </w:tcPr>
          <w:p w14:paraId="30226A5C" w14:textId="77777777" w:rsidR="003D1096" w:rsidRDefault="005565E8">
            <w:pPr>
              <w:pStyle w:val="TableParagraph"/>
              <w:spacing w:before="99"/>
              <w:ind w:left="41"/>
              <w:rPr>
                <w:b/>
                <w:i/>
              </w:rPr>
            </w:pPr>
            <w:r>
              <w:rPr>
                <w:w w:val="90"/>
              </w:rPr>
              <w:t>Explore</w:t>
            </w:r>
            <w:r>
              <w:rPr>
                <w:spacing w:val="2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2"/>
              </w:rPr>
              <w:t xml:space="preserve"> </w:t>
            </w:r>
            <w:r>
              <w:rPr>
                <w:w w:val="90"/>
              </w:rPr>
              <w:t>use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2"/>
              </w:rPr>
              <w:t xml:space="preserve"> </w:t>
            </w:r>
            <w:r>
              <w:rPr>
                <w:w w:val="90"/>
              </w:rPr>
              <w:t>more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personal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style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in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some</w:t>
            </w:r>
            <w:r>
              <w:rPr>
                <w:spacing w:val="2"/>
              </w:rPr>
              <w:t xml:space="preserve"> </w:t>
            </w:r>
            <w:r>
              <w:rPr>
                <w:w w:val="90"/>
              </w:rPr>
              <w:t>reports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use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this</w:t>
            </w:r>
            <w:r>
              <w:rPr>
                <w:spacing w:val="2"/>
              </w:rPr>
              <w:t xml:space="preserve"> </w:t>
            </w:r>
            <w:r>
              <w:rPr>
                <w:w w:val="90"/>
              </w:rPr>
              <w:t>in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their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own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writing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when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appropriate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e.g.</w:t>
            </w:r>
            <w:r>
              <w:rPr>
                <w:spacing w:val="8"/>
              </w:rPr>
              <w:t xml:space="preserve"> </w:t>
            </w:r>
            <w:r>
              <w:rPr>
                <w:b/>
                <w:i/>
                <w:w w:val="90"/>
              </w:rPr>
              <w:t>So,</w:t>
            </w:r>
            <w:r>
              <w:rPr>
                <w:b/>
                <w:i/>
                <w:spacing w:val="7"/>
              </w:rPr>
              <w:t xml:space="preserve"> </w:t>
            </w:r>
            <w:r>
              <w:rPr>
                <w:b/>
                <w:i/>
                <w:w w:val="90"/>
              </w:rPr>
              <w:t>next</w:t>
            </w:r>
            <w:r>
              <w:rPr>
                <w:b/>
                <w:i/>
                <w:spacing w:val="4"/>
              </w:rPr>
              <w:t xml:space="preserve"> </w:t>
            </w:r>
            <w:r>
              <w:rPr>
                <w:b/>
                <w:i/>
                <w:w w:val="90"/>
              </w:rPr>
              <w:t>time</w:t>
            </w:r>
            <w:r>
              <w:rPr>
                <w:b/>
                <w:i/>
                <w:spacing w:val="7"/>
              </w:rPr>
              <w:t xml:space="preserve"> </w:t>
            </w:r>
            <w:r>
              <w:rPr>
                <w:b/>
                <w:i/>
                <w:spacing w:val="-5"/>
                <w:w w:val="90"/>
              </w:rPr>
              <w:t>you</w:t>
            </w:r>
          </w:p>
          <w:p w14:paraId="30226A5D" w14:textId="77777777" w:rsidR="003D1096" w:rsidRDefault="005565E8">
            <w:pPr>
              <w:pStyle w:val="TableParagraph"/>
              <w:spacing w:before="23"/>
              <w:ind w:left="41"/>
              <w:rPr>
                <w:b/>
                <w:i/>
              </w:rPr>
            </w:pPr>
            <w:r>
              <w:rPr>
                <w:b/>
                <w:i/>
                <w:w w:val="85"/>
              </w:rPr>
              <w:t>choose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  <w:w w:val="85"/>
              </w:rPr>
              <w:t>a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  <w:w w:val="85"/>
              </w:rPr>
              <w:t>pet,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  <w:w w:val="85"/>
              </w:rPr>
              <w:t>why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  <w:w w:val="85"/>
              </w:rPr>
              <w:t>not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  <w:w w:val="85"/>
              </w:rPr>
              <w:t>consider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  <w:w w:val="85"/>
              </w:rPr>
              <w:t>getting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  <w:w w:val="85"/>
              </w:rPr>
              <w:t>a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  <w:w w:val="85"/>
              </w:rPr>
              <w:t>dog.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  <w:w w:val="85"/>
              </w:rPr>
              <w:t>After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  <w:w w:val="85"/>
              </w:rPr>
              <w:t>all,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  <w:w w:val="85"/>
              </w:rPr>
              <w:t>everyone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  <w:w w:val="85"/>
              </w:rPr>
              <w:t>knows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  <w:w w:val="85"/>
              </w:rPr>
              <w:t>that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w w:val="85"/>
              </w:rPr>
              <w:t>a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  <w:w w:val="85"/>
              </w:rPr>
              <w:t>dog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  <w:w w:val="85"/>
              </w:rPr>
              <w:t>is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  <w:w w:val="85"/>
              </w:rPr>
              <w:t>a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w w:val="85"/>
              </w:rPr>
              <w:t>man’s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  <w:w w:val="85"/>
              </w:rPr>
              <w:t>best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  <w:spacing w:val="-2"/>
                <w:w w:val="85"/>
              </w:rPr>
              <w:t>friend.</w:t>
            </w:r>
          </w:p>
        </w:tc>
      </w:tr>
      <w:tr w:rsidR="003D1096" w14:paraId="30226A62" w14:textId="77777777">
        <w:trPr>
          <w:trHeight w:val="331"/>
        </w:trPr>
        <w:tc>
          <w:tcPr>
            <w:tcW w:w="1526" w:type="dxa"/>
            <w:vMerge w:val="restart"/>
          </w:tcPr>
          <w:p w14:paraId="30226A5F" w14:textId="77777777" w:rsidR="003D1096" w:rsidRDefault="005565E8">
            <w:pPr>
              <w:pStyle w:val="TableParagraph"/>
              <w:spacing w:before="26"/>
              <w:ind w:left="112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6</w:t>
            </w:r>
          </w:p>
        </w:tc>
        <w:tc>
          <w:tcPr>
            <w:tcW w:w="430" w:type="dxa"/>
            <w:tcBorders>
              <w:bottom w:val="nil"/>
              <w:right w:val="nil"/>
            </w:tcBorders>
          </w:tcPr>
          <w:p w14:paraId="30226A60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4F" wp14:editId="30227450">
                  <wp:extent cx="181318" cy="185927"/>
                  <wp:effectExtent l="0" t="0" r="0" b="0"/>
                  <wp:docPr id="112" name="Image 1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 1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left w:val="nil"/>
              <w:bottom w:val="nil"/>
            </w:tcBorders>
          </w:tcPr>
          <w:p w14:paraId="30226A61" w14:textId="77777777" w:rsidR="003D1096" w:rsidRDefault="005565E8">
            <w:pPr>
              <w:pStyle w:val="TableParagraph"/>
              <w:spacing w:before="26"/>
              <w:ind w:left="41"/>
            </w:pPr>
            <w:r>
              <w:rPr>
                <w:spacing w:val="-6"/>
              </w:rPr>
              <w:t>Write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reports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part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presentation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on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non-fiction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subject</w:t>
            </w:r>
          </w:p>
        </w:tc>
      </w:tr>
      <w:tr w:rsidR="003D1096" w14:paraId="30226A66" w14:textId="77777777">
        <w:trPr>
          <w:trHeight w:val="597"/>
        </w:trPr>
        <w:tc>
          <w:tcPr>
            <w:tcW w:w="1526" w:type="dxa"/>
            <w:vMerge/>
            <w:tcBorders>
              <w:top w:val="nil"/>
            </w:tcBorders>
          </w:tcPr>
          <w:p w14:paraId="30226A63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14:paraId="30226A64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51" wp14:editId="30227452">
                  <wp:extent cx="181318" cy="185927"/>
                  <wp:effectExtent l="0" t="0" r="0" b="0"/>
                  <wp:docPr id="113" name="Image 1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Image 11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top w:val="nil"/>
              <w:left w:val="nil"/>
              <w:bottom w:val="nil"/>
            </w:tcBorders>
          </w:tcPr>
          <w:p w14:paraId="30226A65" w14:textId="77777777" w:rsidR="003D1096" w:rsidRDefault="005565E8">
            <w:pPr>
              <w:pStyle w:val="TableParagraph"/>
              <w:spacing w:line="292" w:lineRule="exact"/>
              <w:ind w:left="41" w:firstLine="60"/>
            </w:pPr>
            <w:r>
              <w:rPr>
                <w:spacing w:val="-2"/>
              </w:rPr>
              <w:t>Choose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appropriate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style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form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writing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suit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specific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purpose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audience,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drawing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knowledge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different </w:t>
            </w:r>
            <w:r>
              <w:t>nonfiction text types</w:t>
            </w:r>
          </w:p>
        </w:tc>
      </w:tr>
      <w:tr w:rsidR="003D1096" w14:paraId="30226A6A" w14:textId="77777777">
        <w:trPr>
          <w:trHeight w:val="594"/>
        </w:trPr>
        <w:tc>
          <w:tcPr>
            <w:tcW w:w="1526" w:type="dxa"/>
            <w:vMerge/>
            <w:tcBorders>
              <w:top w:val="nil"/>
            </w:tcBorders>
          </w:tcPr>
          <w:p w14:paraId="30226A67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14:paraId="30226A68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53" wp14:editId="30227454">
                  <wp:extent cx="181393" cy="185927"/>
                  <wp:effectExtent l="0" t="0" r="0" b="0"/>
                  <wp:docPr id="114" name="Image 1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 11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top w:val="nil"/>
              <w:left w:val="nil"/>
              <w:bottom w:val="nil"/>
            </w:tcBorders>
          </w:tcPr>
          <w:p w14:paraId="30226A69" w14:textId="77777777" w:rsidR="003D1096" w:rsidRDefault="005565E8">
            <w:pPr>
              <w:pStyle w:val="TableParagraph"/>
              <w:spacing w:line="290" w:lineRule="exact"/>
              <w:ind w:left="41"/>
            </w:pPr>
            <w:r>
              <w:rPr>
                <w:spacing w:val="-2"/>
              </w:rPr>
              <w:t>Plan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how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information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will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be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organised,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e.g.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choosing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paragraph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headings,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spidergram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grid,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depending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nature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 xml:space="preserve">of </w:t>
            </w:r>
            <w:r>
              <w:t>the information</w:t>
            </w:r>
          </w:p>
        </w:tc>
      </w:tr>
      <w:tr w:rsidR="003D1096" w14:paraId="30226A6E" w14:textId="77777777">
        <w:trPr>
          <w:trHeight w:val="599"/>
        </w:trPr>
        <w:tc>
          <w:tcPr>
            <w:tcW w:w="1526" w:type="dxa"/>
            <w:vMerge/>
            <w:tcBorders>
              <w:top w:val="nil"/>
            </w:tcBorders>
          </w:tcPr>
          <w:p w14:paraId="30226A6B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right w:val="nil"/>
            </w:tcBorders>
          </w:tcPr>
          <w:p w14:paraId="30226A6C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55" wp14:editId="30227456">
                  <wp:extent cx="181318" cy="185927"/>
                  <wp:effectExtent l="0" t="0" r="0" b="0"/>
                  <wp:docPr id="115" name="Image 1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Image 11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5" w:type="dxa"/>
            <w:tcBorders>
              <w:top w:val="nil"/>
              <w:left w:val="nil"/>
            </w:tcBorders>
          </w:tcPr>
          <w:p w14:paraId="30226A6D" w14:textId="77777777" w:rsidR="003D1096" w:rsidRDefault="005565E8">
            <w:pPr>
              <w:pStyle w:val="TableParagraph"/>
              <w:spacing w:line="290" w:lineRule="exact"/>
              <w:ind w:left="41"/>
            </w:pPr>
            <w:r>
              <w:t>Approach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14"/>
              </w:rPr>
              <w:t xml:space="preserve"> </w:t>
            </w:r>
            <w:r>
              <w:t>subjects</w:t>
            </w:r>
            <w:r>
              <w:rPr>
                <w:spacing w:val="-17"/>
              </w:rPr>
              <w:t xml:space="preserve"> </w:t>
            </w:r>
            <w:r>
              <w:t>and</w:t>
            </w:r>
            <w:r>
              <w:rPr>
                <w:spacing w:val="-15"/>
              </w:rPr>
              <w:t xml:space="preserve"> </w:t>
            </w:r>
            <w:r>
              <w:t>compose</w:t>
            </w:r>
            <w:r>
              <w:rPr>
                <w:spacing w:val="-14"/>
              </w:rPr>
              <w:t xml:space="preserve"> </w:t>
            </w:r>
            <w:r>
              <w:t>an</w:t>
            </w:r>
            <w:r>
              <w:rPr>
                <w:spacing w:val="-15"/>
              </w:rPr>
              <w:t xml:space="preserve"> </w:t>
            </w:r>
            <w:r>
              <w:t>opening,</w:t>
            </w:r>
            <w:r>
              <w:rPr>
                <w:spacing w:val="-16"/>
              </w:rPr>
              <w:t xml:space="preserve"> </w:t>
            </w:r>
            <w:r>
              <w:t>subsequent</w:t>
            </w:r>
            <w:r>
              <w:rPr>
                <w:spacing w:val="-15"/>
              </w:rPr>
              <w:t xml:space="preserve"> </w:t>
            </w:r>
            <w:r>
              <w:t>paragraphs</w:t>
            </w:r>
            <w:r>
              <w:rPr>
                <w:spacing w:val="-14"/>
              </w:rPr>
              <w:t xml:space="preserve"> </w:t>
            </w:r>
            <w:r>
              <w:t>and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17"/>
              </w:rPr>
              <w:t xml:space="preserve"> </w:t>
            </w:r>
            <w:r>
              <w:t>conclusion</w:t>
            </w:r>
            <w:r>
              <w:rPr>
                <w:spacing w:val="-16"/>
              </w:rPr>
              <w:t xml:space="preserve"> </w:t>
            </w:r>
            <w:r>
              <w:t>that</w:t>
            </w:r>
            <w:r>
              <w:rPr>
                <w:spacing w:val="-15"/>
              </w:rPr>
              <w:t xml:space="preserve"> </w:t>
            </w:r>
            <w:r>
              <w:t>will</w:t>
            </w:r>
            <w:r>
              <w:rPr>
                <w:spacing w:val="-13"/>
              </w:rPr>
              <w:t xml:space="preserve"> </w:t>
            </w:r>
            <w:r>
              <w:t>attract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14"/>
              </w:rPr>
              <w:t xml:space="preserve"> </w:t>
            </w:r>
            <w:r>
              <w:t>reader</w:t>
            </w:r>
            <w:r>
              <w:rPr>
                <w:spacing w:val="-14"/>
              </w:rPr>
              <w:t xml:space="preserve"> </w:t>
            </w:r>
            <w:r>
              <w:t>and</w:t>
            </w:r>
            <w:r>
              <w:rPr>
                <w:spacing w:val="-15"/>
              </w:rPr>
              <w:t xml:space="preserve"> </w:t>
            </w:r>
            <w:r>
              <w:t>capture their</w:t>
            </w:r>
            <w:r>
              <w:rPr>
                <w:spacing w:val="-20"/>
              </w:rPr>
              <w:t xml:space="preserve"> </w:t>
            </w:r>
            <w:r>
              <w:t>interest</w:t>
            </w:r>
            <w:r>
              <w:rPr>
                <w:spacing w:val="-19"/>
              </w:rPr>
              <w:t xml:space="preserve"> </w:t>
            </w:r>
            <w:r>
              <w:t>throughout</w:t>
            </w:r>
          </w:p>
        </w:tc>
      </w:tr>
    </w:tbl>
    <w:p w14:paraId="30226A6F" w14:textId="77777777" w:rsidR="003D1096" w:rsidRDefault="003D1096">
      <w:pPr>
        <w:spacing w:line="290" w:lineRule="exact"/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78"/>
        <w:gridCol w:w="3737"/>
        <w:gridCol w:w="3538"/>
        <w:gridCol w:w="4385"/>
      </w:tblGrid>
      <w:tr w:rsidR="003D1096" w14:paraId="30226A71" w14:textId="77777777">
        <w:trPr>
          <w:trHeight w:val="794"/>
        </w:trPr>
        <w:tc>
          <w:tcPr>
            <w:tcW w:w="15738" w:type="dxa"/>
            <w:gridSpan w:val="4"/>
          </w:tcPr>
          <w:p w14:paraId="30226A70" w14:textId="77777777" w:rsidR="003D1096" w:rsidRDefault="005565E8">
            <w:pPr>
              <w:pStyle w:val="TableParagraph"/>
              <w:spacing w:before="323"/>
              <w:ind w:left="42" w:right="136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pacing w:val="-12"/>
                <w:sz w:val="36"/>
              </w:rPr>
              <w:t>Non-Chronological/</w:t>
            </w:r>
            <w:r>
              <w:rPr>
                <w:rFonts w:ascii="Tahoma"/>
                <w:b/>
                <w:spacing w:val="-11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Information</w:t>
            </w:r>
            <w:r>
              <w:rPr>
                <w:rFonts w:ascii="Tahoma"/>
                <w:b/>
                <w:spacing w:val="-11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writing</w:t>
            </w:r>
            <w:r>
              <w:rPr>
                <w:rFonts w:ascii="Tahoma"/>
                <w:b/>
                <w:spacing w:val="-10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in</w:t>
            </w:r>
            <w:r>
              <w:rPr>
                <w:rFonts w:ascii="Tahoma"/>
                <w:b/>
                <w:spacing w:val="-11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Key</w:t>
            </w:r>
            <w:r>
              <w:rPr>
                <w:rFonts w:ascii="Tahoma"/>
                <w:b/>
                <w:spacing w:val="-10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Stage</w:t>
            </w:r>
            <w:r>
              <w:rPr>
                <w:rFonts w:ascii="Tahoma"/>
                <w:b/>
                <w:spacing w:val="-11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1</w:t>
            </w:r>
          </w:p>
        </w:tc>
      </w:tr>
      <w:tr w:rsidR="003D1096" w14:paraId="30226A73" w14:textId="77777777">
        <w:trPr>
          <w:trHeight w:val="424"/>
        </w:trPr>
        <w:tc>
          <w:tcPr>
            <w:tcW w:w="15738" w:type="dxa"/>
            <w:gridSpan w:val="4"/>
          </w:tcPr>
          <w:p w14:paraId="30226A72" w14:textId="0A93BDF2" w:rsidR="003D1096" w:rsidRDefault="005565E8">
            <w:pPr>
              <w:pStyle w:val="TableParagraph"/>
              <w:spacing w:before="2"/>
              <w:ind w:left="4"/>
              <w:rPr>
                <w:sz w:val="32"/>
              </w:rPr>
            </w:pPr>
            <w:r>
              <w:rPr>
                <w:spacing w:val="-8"/>
                <w:sz w:val="32"/>
              </w:rPr>
              <w:t>Suggested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contexts: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spider</w:t>
            </w:r>
            <w:r w:rsidR="00733BBA">
              <w:rPr>
                <w:spacing w:val="-8"/>
                <w:sz w:val="32"/>
              </w:rPr>
              <w:t>dia</w:t>
            </w:r>
            <w:r>
              <w:rPr>
                <w:spacing w:val="-8"/>
                <w:sz w:val="32"/>
              </w:rPr>
              <w:t>grams,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labelled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diagrams,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note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taking,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class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books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on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a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theme,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leaflets</w:t>
            </w:r>
          </w:p>
        </w:tc>
      </w:tr>
      <w:tr w:rsidR="003D1096" w14:paraId="30226A75" w14:textId="77777777">
        <w:trPr>
          <w:trHeight w:val="422"/>
        </w:trPr>
        <w:tc>
          <w:tcPr>
            <w:tcW w:w="15738" w:type="dxa"/>
            <w:gridSpan w:val="4"/>
          </w:tcPr>
          <w:p w14:paraId="30226A74" w14:textId="77777777" w:rsidR="003D1096" w:rsidRDefault="005565E8">
            <w:pPr>
              <w:pStyle w:val="TableParagraph"/>
              <w:spacing w:before="3"/>
              <w:ind w:left="42" w:right="131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1</w:t>
            </w:r>
          </w:p>
        </w:tc>
      </w:tr>
      <w:tr w:rsidR="003D1096" w14:paraId="30226A7A" w14:textId="77777777">
        <w:trPr>
          <w:trHeight w:val="369"/>
        </w:trPr>
        <w:tc>
          <w:tcPr>
            <w:tcW w:w="4078" w:type="dxa"/>
          </w:tcPr>
          <w:p w14:paraId="30226A76" w14:textId="77777777" w:rsidR="003D1096" w:rsidRDefault="005565E8">
            <w:pPr>
              <w:pStyle w:val="TableParagraph"/>
              <w:spacing w:before="5"/>
              <w:ind w:left="6" w:right="9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737" w:type="dxa"/>
          </w:tcPr>
          <w:p w14:paraId="30226A77" w14:textId="77777777" w:rsidR="003D1096" w:rsidRDefault="005565E8">
            <w:pPr>
              <w:pStyle w:val="TableParagraph"/>
              <w:spacing w:before="5"/>
              <w:ind w:left="38" w:right="12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538" w:type="dxa"/>
          </w:tcPr>
          <w:p w14:paraId="30226A78" w14:textId="77777777" w:rsidR="003D1096" w:rsidRDefault="005565E8">
            <w:pPr>
              <w:pStyle w:val="TableParagraph"/>
              <w:spacing w:before="5"/>
              <w:ind w:left="43" w:right="126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4385" w:type="dxa"/>
          </w:tcPr>
          <w:p w14:paraId="30226A79" w14:textId="77777777" w:rsidR="003D1096" w:rsidRDefault="005565E8">
            <w:pPr>
              <w:pStyle w:val="TableParagraph"/>
              <w:spacing w:before="5"/>
              <w:ind w:left="1435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A86" w14:textId="77777777">
        <w:trPr>
          <w:trHeight w:val="8156"/>
        </w:trPr>
        <w:tc>
          <w:tcPr>
            <w:tcW w:w="4078" w:type="dxa"/>
          </w:tcPr>
          <w:p w14:paraId="30226A7B" w14:textId="77777777" w:rsidR="003D1096" w:rsidRDefault="005565E8">
            <w:pPr>
              <w:pStyle w:val="TableParagraph"/>
              <w:numPr>
                <w:ilvl w:val="0"/>
                <w:numId w:val="83"/>
              </w:numPr>
              <w:tabs>
                <w:tab w:val="left" w:pos="364"/>
              </w:tabs>
              <w:spacing w:before="2" w:line="259" w:lineRule="auto"/>
              <w:ind w:right="985"/>
            </w:pPr>
            <w:r>
              <w:rPr>
                <w:spacing w:val="-6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regular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plural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 xml:space="preserve">noun </w:t>
            </w:r>
            <w:r>
              <w:rPr>
                <w:spacing w:val="-2"/>
              </w:rPr>
              <w:t>suffixes</w:t>
            </w:r>
          </w:p>
          <w:p w14:paraId="30226A7C" w14:textId="77777777" w:rsidR="003D1096" w:rsidRDefault="005565E8">
            <w:pPr>
              <w:pStyle w:val="TableParagraph"/>
              <w:numPr>
                <w:ilvl w:val="0"/>
                <w:numId w:val="83"/>
              </w:numPr>
              <w:tabs>
                <w:tab w:val="left" w:pos="364"/>
              </w:tabs>
              <w:spacing w:before="12" w:line="242" w:lineRule="auto"/>
              <w:ind w:right="34"/>
            </w:pPr>
            <w:r>
              <w:t>Suffixes that can be added to verbs</w:t>
            </w:r>
            <w:r>
              <w:rPr>
                <w:spacing w:val="-17"/>
              </w:rPr>
              <w:t xml:space="preserve"> </w:t>
            </w:r>
            <w:r>
              <w:t>where</w:t>
            </w:r>
            <w:r>
              <w:rPr>
                <w:spacing w:val="-17"/>
              </w:rPr>
              <w:t xml:space="preserve"> </w:t>
            </w:r>
            <w:r>
              <w:t>no</w:t>
            </w:r>
            <w:r>
              <w:rPr>
                <w:spacing w:val="-19"/>
              </w:rPr>
              <w:t xml:space="preserve"> </w:t>
            </w:r>
            <w:r>
              <w:t>change</w:t>
            </w:r>
            <w:r>
              <w:rPr>
                <w:spacing w:val="-17"/>
              </w:rPr>
              <w:t xml:space="preserve"> </w:t>
            </w:r>
            <w:r>
              <w:t>is</w:t>
            </w:r>
            <w:r>
              <w:rPr>
                <w:spacing w:val="-17"/>
              </w:rPr>
              <w:t xml:space="preserve"> </w:t>
            </w:r>
            <w:r>
              <w:t>needed in</w:t>
            </w:r>
            <w:r>
              <w:rPr>
                <w:spacing w:val="-19"/>
              </w:rPr>
              <w:t xml:space="preserve"> </w:t>
            </w:r>
            <w:r>
              <w:t>the</w:t>
            </w:r>
            <w:r>
              <w:rPr>
                <w:spacing w:val="-18"/>
              </w:rPr>
              <w:t xml:space="preserve"> </w:t>
            </w:r>
            <w:r>
              <w:t>spelling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root</w:t>
            </w:r>
            <w:r>
              <w:rPr>
                <w:spacing w:val="-19"/>
              </w:rPr>
              <w:t xml:space="preserve"> </w:t>
            </w:r>
            <w:r>
              <w:t>words</w:t>
            </w:r>
            <w:r>
              <w:rPr>
                <w:spacing w:val="-18"/>
              </w:rPr>
              <w:t xml:space="preserve"> </w:t>
            </w:r>
            <w:r>
              <w:t>(e.g. helping, helped, helper)</w:t>
            </w:r>
          </w:p>
          <w:p w14:paraId="30226A7D" w14:textId="77777777" w:rsidR="003D1096" w:rsidRDefault="005565E8">
            <w:pPr>
              <w:pStyle w:val="TableParagraph"/>
              <w:numPr>
                <w:ilvl w:val="0"/>
                <w:numId w:val="83"/>
              </w:numPr>
              <w:tabs>
                <w:tab w:val="left" w:pos="364"/>
              </w:tabs>
              <w:spacing w:before="31" w:line="261" w:lineRule="auto"/>
              <w:ind w:right="406"/>
            </w:pPr>
            <w:r>
              <w:rPr>
                <w:spacing w:val="-4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prefix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un-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change </w:t>
            </w:r>
            <w:r>
              <w:t xml:space="preserve">the meaning of verbs and </w:t>
            </w:r>
            <w:r>
              <w:rPr>
                <w:spacing w:val="-2"/>
              </w:rPr>
              <w:t>adverbs</w:t>
            </w:r>
          </w:p>
        </w:tc>
        <w:tc>
          <w:tcPr>
            <w:tcW w:w="3737" w:type="dxa"/>
          </w:tcPr>
          <w:p w14:paraId="30226A7E" w14:textId="77777777" w:rsidR="003D1096" w:rsidRDefault="005565E8">
            <w:pPr>
              <w:pStyle w:val="TableParagraph"/>
              <w:numPr>
                <w:ilvl w:val="0"/>
                <w:numId w:val="82"/>
              </w:numPr>
              <w:tabs>
                <w:tab w:val="left" w:pos="364"/>
              </w:tabs>
              <w:spacing w:before="2" w:line="244" w:lineRule="auto"/>
              <w:ind w:right="530"/>
            </w:pPr>
            <w:r>
              <w:rPr>
                <w:spacing w:val="-2"/>
              </w:rPr>
              <w:t>Oral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rehearsal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sentence structure</w:t>
            </w:r>
          </w:p>
          <w:p w14:paraId="30226A7F" w14:textId="77777777" w:rsidR="003D1096" w:rsidRDefault="005565E8">
            <w:pPr>
              <w:pStyle w:val="TableParagraph"/>
              <w:numPr>
                <w:ilvl w:val="0"/>
                <w:numId w:val="82"/>
              </w:numPr>
              <w:tabs>
                <w:tab w:val="left" w:pos="364"/>
              </w:tabs>
              <w:spacing w:before="27" w:line="247" w:lineRule="auto"/>
              <w:ind w:right="666"/>
            </w:pPr>
            <w:r>
              <w:rPr>
                <w:spacing w:val="-4"/>
              </w:rPr>
              <w:t>Joining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words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joining </w:t>
            </w:r>
            <w:r>
              <w:t xml:space="preserve">clauses using ‘and’ and </w:t>
            </w:r>
            <w:r>
              <w:rPr>
                <w:spacing w:val="-2"/>
              </w:rPr>
              <w:t>‘because’</w:t>
            </w:r>
          </w:p>
          <w:p w14:paraId="30226A80" w14:textId="77777777" w:rsidR="003D1096" w:rsidRDefault="005565E8">
            <w:pPr>
              <w:pStyle w:val="TableParagraph"/>
              <w:numPr>
                <w:ilvl w:val="0"/>
                <w:numId w:val="82"/>
              </w:numPr>
              <w:tabs>
                <w:tab w:val="left" w:pos="364"/>
              </w:tabs>
              <w:spacing w:before="24"/>
            </w:pPr>
            <w:r>
              <w:rPr>
                <w:w w:val="85"/>
              </w:rPr>
              <w:t>Third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person</w:t>
            </w:r>
          </w:p>
        </w:tc>
        <w:tc>
          <w:tcPr>
            <w:tcW w:w="3538" w:type="dxa"/>
          </w:tcPr>
          <w:p w14:paraId="30226A81" w14:textId="77777777" w:rsidR="003D1096" w:rsidRDefault="005565E8">
            <w:pPr>
              <w:pStyle w:val="TableParagraph"/>
              <w:spacing w:before="14" w:line="271" w:lineRule="auto"/>
              <w:ind w:left="365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6976" behindDoc="0" locked="0" layoutInCell="1" allowOverlap="1" wp14:anchorId="30227457" wp14:editId="67ED1125">
                      <wp:simplePos x="0" y="0"/>
                      <wp:positionH relativeFrom="column">
                        <wp:posOffset>3048</wp:posOffset>
                      </wp:positionH>
                      <wp:positionV relativeFrom="paragraph">
                        <wp:posOffset>64</wp:posOffset>
                      </wp:positionV>
                      <wp:extent cx="180340" cy="184785"/>
                      <wp:effectExtent l="0" t="0" r="0" b="0"/>
                      <wp:wrapNone/>
                      <wp:docPr id="116" name="Group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84785"/>
                                <a:chOff x="0" y="0"/>
                                <a:chExt cx="180340" cy="1847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7" name="Image 117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2" cy="1843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F10559" id="Group 116" o:spid="_x0000_s1026" style="position:absolute;margin-left:.25pt;margin-top:0;width:14.2pt;height:14.55pt;z-index:251646976;mso-wrap-distance-left:0;mso-wrap-distance-right:0" coordsize="180340,184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">
                      <v:shape id="Image 117" o:spid="_x0000_s1027" type="#_x0000_t75" style="position:absolute;width:179832;height:184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</w:rPr>
              <w:t>Sequencing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sentences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to </w:t>
            </w:r>
            <w:r>
              <w:t>form short passages</w:t>
            </w:r>
          </w:p>
        </w:tc>
        <w:tc>
          <w:tcPr>
            <w:tcW w:w="4385" w:type="dxa"/>
          </w:tcPr>
          <w:p w14:paraId="30226A82" w14:textId="77777777" w:rsidR="003D1096" w:rsidRDefault="005565E8">
            <w:pPr>
              <w:pStyle w:val="TableParagraph"/>
              <w:numPr>
                <w:ilvl w:val="0"/>
                <w:numId w:val="81"/>
              </w:numPr>
              <w:tabs>
                <w:tab w:val="left" w:pos="364"/>
              </w:tabs>
              <w:spacing w:before="2"/>
              <w:ind w:left="364" w:hanging="359"/>
            </w:pPr>
            <w:r>
              <w:rPr>
                <w:spacing w:val="-6"/>
              </w:rPr>
              <w:t>Separating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words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spaces</w:t>
            </w:r>
          </w:p>
          <w:p w14:paraId="30226A83" w14:textId="77777777" w:rsidR="003D1096" w:rsidRDefault="005565E8">
            <w:pPr>
              <w:pStyle w:val="TableParagraph"/>
              <w:numPr>
                <w:ilvl w:val="0"/>
                <w:numId w:val="81"/>
              </w:numPr>
              <w:tabs>
                <w:tab w:val="left" w:pos="365"/>
              </w:tabs>
              <w:spacing w:before="22" w:line="242" w:lineRule="auto"/>
              <w:ind w:right="126"/>
            </w:pPr>
            <w:r>
              <w:rPr>
                <w:spacing w:val="-6"/>
              </w:rPr>
              <w:t>Use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capital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letters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full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stops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to </w:t>
            </w:r>
            <w:r>
              <w:t>demarcate sentences</w:t>
            </w:r>
          </w:p>
          <w:p w14:paraId="30226A84" w14:textId="77777777" w:rsidR="003D1096" w:rsidRDefault="005565E8">
            <w:pPr>
              <w:pStyle w:val="TableParagraph"/>
              <w:numPr>
                <w:ilvl w:val="0"/>
                <w:numId w:val="81"/>
              </w:numPr>
              <w:tabs>
                <w:tab w:val="left" w:pos="365"/>
              </w:tabs>
              <w:spacing w:before="38"/>
              <w:ind w:right="295"/>
            </w:pPr>
            <w:r>
              <w:rPr>
                <w:spacing w:val="-6"/>
              </w:rPr>
              <w:t>Introduction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question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marks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and </w:t>
            </w:r>
            <w:r>
              <w:t>exclamation</w:t>
            </w:r>
            <w:r>
              <w:rPr>
                <w:spacing w:val="-1"/>
              </w:rPr>
              <w:t xml:space="preserve"> </w:t>
            </w:r>
            <w:r>
              <w:t>marks</w:t>
            </w:r>
          </w:p>
          <w:p w14:paraId="30226A85" w14:textId="77777777" w:rsidR="003D1096" w:rsidRDefault="005565E8">
            <w:pPr>
              <w:pStyle w:val="TableParagraph"/>
              <w:numPr>
                <w:ilvl w:val="0"/>
                <w:numId w:val="81"/>
              </w:numPr>
              <w:tabs>
                <w:tab w:val="left" w:pos="365"/>
              </w:tabs>
              <w:spacing w:before="37" w:line="244" w:lineRule="auto"/>
              <w:ind w:right="174"/>
            </w:pPr>
            <w:r>
              <w:rPr>
                <w:spacing w:val="-2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capital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letters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names</w:t>
            </w:r>
            <w:r>
              <w:t xml:space="preserve"> </w:t>
            </w:r>
            <w:r>
              <w:rPr>
                <w:spacing w:val="-2"/>
              </w:rPr>
              <w:t xml:space="preserve">and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personal</w:t>
            </w:r>
            <w:r>
              <w:rPr>
                <w:spacing w:val="-2"/>
              </w:rPr>
              <w:t xml:space="preserve"> </w:t>
            </w:r>
            <w:r>
              <w:t>pronoun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I</w:t>
            </w:r>
          </w:p>
        </w:tc>
      </w:tr>
    </w:tbl>
    <w:p w14:paraId="30226A87" w14:textId="77777777" w:rsidR="003D1096" w:rsidRDefault="003D1096">
      <w:pPr>
        <w:spacing w:line="244" w:lineRule="auto"/>
        <w:sectPr w:rsidR="003D1096" w:rsidSect="006233B4">
          <w:pgSz w:w="16840" w:h="11910" w:orient="landscape"/>
          <w:pgMar w:top="460" w:right="120" w:bottom="1012" w:left="140" w:header="720" w:footer="720" w:gutter="0"/>
          <w:cols w:space="720"/>
        </w:sectPr>
      </w:pPr>
    </w:p>
    <w:tbl>
      <w:tblPr>
        <w:tblW w:w="0" w:type="auto"/>
        <w:tblInd w:w="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78"/>
        <w:gridCol w:w="3737"/>
        <w:gridCol w:w="3538"/>
        <w:gridCol w:w="4385"/>
      </w:tblGrid>
      <w:tr w:rsidR="003D1096" w14:paraId="30226A89" w14:textId="77777777">
        <w:trPr>
          <w:trHeight w:val="424"/>
        </w:trPr>
        <w:tc>
          <w:tcPr>
            <w:tcW w:w="15738" w:type="dxa"/>
            <w:gridSpan w:val="4"/>
          </w:tcPr>
          <w:p w14:paraId="30226A88" w14:textId="77777777" w:rsidR="003D1096" w:rsidRDefault="005565E8">
            <w:pPr>
              <w:pStyle w:val="TableParagraph"/>
              <w:spacing w:before="3"/>
              <w:ind w:left="42" w:right="131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2</w:t>
            </w:r>
          </w:p>
        </w:tc>
      </w:tr>
      <w:tr w:rsidR="003D1096" w14:paraId="30226A8E" w14:textId="77777777">
        <w:trPr>
          <w:trHeight w:val="316"/>
        </w:trPr>
        <w:tc>
          <w:tcPr>
            <w:tcW w:w="4078" w:type="dxa"/>
          </w:tcPr>
          <w:p w14:paraId="30226A8A" w14:textId="77777777" w:rsidR="003D1096" w:rsidRDefault="005565E8">
            <w:pPr>
              <w:pStyle w:val="TableParagraph"/>
              <w:spacing w:before="3"/>
              <w:ind w:left="6" w:right="9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737" w:type="dxa"/>
          </w:tcPr>
          <w:p w14:paraId="30226A8B" w14:textId="77777777" w:rsidR="003D1096" w:rsidRDefault="005565E8">
            <w:pPr>
              <w:pStyle w:val="TableParagraph"/>
              <w:spacing w:before="3"/>
              <w:ind w:left="38" w:right="12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538" w:type="dxa"/>
          </w:tcPr>
          <w:p w14:paraId="30226A8C" w14:textId="77777777" w:rsidR="003D1096" w:rsidRDefault="005565E8">
            <w:pPr>
              <w:pStyle w:val="TableParagraph"/>
              <w:spacing w:before="3"/>
              <w:ind w:left="43" w:right="126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4385" w:type="dxa"/>
          </w:tcPr>
          <w:p w14:paraId="30226A8D" w14:textId="77777777" w:rsidR="003D1096" w:rsidRDefault="005565E8">
            <w:pPr>
              <w:pStyle w:val="TableParagraph"/>
              <w:spacing w:before="3"/>
              <w:ind w:left="1435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AA1" w14:textId="77777777">
        <w:trPr>
          <w:trHeight w:val="6879"/>
        </w:trPr>
        <w:tc>
          <w:tcPr>
            <w:tcW w:w="4078" w:type="dxa"/>
          </w:tcPr>
          <w:p w14:paraId="30226A8F" w14:textId="77777777" w:rsidR="003D1096" w:rsidRDefault="005565E8">
            <w:pPr>
              <w:pStyle w:val="TableParagraph"/>
              <w:numPr>
                <w:ilvl w:val="0"/>
                <w:numId w:val="80"/>
              </w:numPr>
              <w:tabs>
                <w:tab w:val="left" w:pos="364"/>
              </w:tabs>
              <w:spacing w:before="4" w:line="259" w:lineRule="auto"/>
              <w:ind w:right="261"/>
            </w:pPr>
            <w:r>
              <w:rPr>
                <w:w w:val="90"/>
              </w:rPr>
              <w:t xml:space="preserve">Formation of nouns using suffixes </w:t>
            </w:r>
            <w:r>
              <w:t>(-ness,</w:t>
            </w:r>
            <w:r>
              <w:rPr>
                <w:spacing w:val="-20"/>
              </w:rPr>
              <w:t xml:space="preserve"> </w:t>
            </w:r>
            <w:r>
              <w:t>-er)</w:t>
            </w:r>
          </w:p>
          <w:p w14:paraId="30226A90" w14:textId="77777777" w:rsidR="003D1096" w:rsidRDefault="005565E8">
            <w:pPr>
              <w:pStyle w:val="TableParagraph"/>
              <w:numPr>
                <w:ilvl w:val="0"/>
                <w:numId w:val="80"/>
              </w:numPr>
              <w:tabs>
                <w:tab w:val="left" w:pos="364"/>
              </w:tabs>
              <w:spacing w:before="15" w:line="259" w:lineRule="auto"/>
              <w:ind w:right="589"/>
            </w:pPr>
            <w:r>
              <w:rPr>
                <w:w w:val="95"/>
              </w:rPr>
              <w:t>Formation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adjectives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 xml:space="preserve">using </w:t>
            </w:r>
            <w:r>
              <w:rPr>
                <w:spacing w:val="-2"/>
                <w:w w:val="95"/>
              </w:rPr>
              <w:t>suffixes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spacing w:val="-2"/>
                <w:w w:val="95"/>
              </w:rPr>
              <w:t>(-ful,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spacing w:val="-2"/>
                <w:w w:val="95"/>
              </w:rPr>
              <w:t>-less)</w:t>
            </w:r>
          </w:p>
          <w:p w14:paraId="30226A91" w14:textId="77777777" w:rsidR="003D1096" w:rsidRDefault="005565E8">
            <w:pPr>
              <w:pStyle w:val="TableParagraph"/>
              <w:numPr>
                <w:ilvl w:val="0"/>
                <w:numId w:val="80"/>
              </w:numPr>
              <w:tabs>
                <w:tab w:val="left" w:pos="364"/>
              </w:tabs>
              <w:spacing w:before="17"/>
            </w:pPr>
            <w:r>
              <w:rPr>
                <w:w w:val="90"/>
              </w:rPr>
              <w:t>Use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-8"/>
              </w:rPr>
              <w:t xml:space="preserve"> </w:t>
            </w:r>
            <w:r>
              <w:rPr>
                <w:w w:val="90"/>
              </w:rPr>
              <w:t>–er</w:t>
            </w:r>
            <w:r>
              <w:rPr>
                <w:spacing w:val="-5"/>
              </w:rP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w w:val="90"/>
              </w:rPr>
              <w:t>–est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in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  <w:w w:val="90"/>
              </w:rPr>
              <w:t>adjectives</w:t>
            </w:r>
          </w:p>
          <w:p w14:paraId="30226A92" w14:textId="77777777" w:rsidR="003D1096" w:rsidRDefault="005565E8">
            <w:pPr>
              <w:pStyle w:val="TableParagraph"/>
              <w:numPr>
                <w:ilvl w:val="0"/>
                <w:numId w:val="80"/>
              </w:numPr>
              <w:tabs>
                <w:tab w:val="left" w:pos="364"/>
              </w:tabs>
              <w:spacing w:before="23" w:line="242" w:lineRule="auto"/>
              <w:ind w:right="1332"/>
            </w:pPr>
            <w:r>
              <w:rPr>
                <w:spacing w:val="-6"/>
              </w:rPr>
              <w:t>Formation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nouns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by </w:t>
            </w:r>
            <w:r>
              <w:rPr>
                <w:spacing w:val="-2"/>
              </w:rPr>
              <w:t>compounding</w:t>
            </w:r>
          </w:p>
          <w:p w14:paraId="30226A93" w14:textId="77777777" w:rsidR="003D1096" w:rsidRDefault="005565E8">
            <w:pPr>
              <w:pStyle w:val="TableParagraph"/>
              <w:numPr>
                <w:ilvl w:val="0"/>
                <w:numId w:val="80"/>
              </w:numPr>
              <w:tabs>
                <w:tab w:val="left" w:pos="364"/>
              </w:tabs>
              <w:spacing w:before="35" w:line="242" w:lineRule="auto"/>
              <w:ind w:right="329"/>
            </w:pPr>
            <w:r>
              <w:t xml:space="preserve">identify the use of factual adjectives to give significant detail, often clarifying colour, </w:t>
            </w:r>
            <w:r>
              <w:rPr>
                <w:spacing w:val="-6"/>
              </w:rPr>
              <w:t>position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size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e.g.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scaly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bodies</w:t>
            </w:r>
          </w:p>
          <w:p w14:paraId="30226A94" w14:textId="77777777" w:rsidR="003D1096" w:rsidRDefault="005565E8">
            <w:pPr>
              <w:pStyle w:val="TableParagraph"/>
              <w:numPr>
                <w:ilvl w:val="0"/>
                <w:numId w:val="80"/>
              </w:numPr>
              <w:tabs>
                <w:tab w:val="left" w:pos="364"/>
              </w:tabs>
              <w:spacing w:before="29" w:line="261" w:lineRule="auto"/>
              <w:ind w:right="203"/>
            </w:pPr>
            <w:r>
              <w:rPr>
                <w:spacing w:val="-2"/>
              </w:rPr>
              <w:t>explore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inappropriateness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of </w:t>
            </w:r>
            <w:r>
              <w:t>‘empty’</w:t>
            </w:r>
            <w:r>
              <w:rPr>
                <w:spacing w:val="-11"/>
              </w:rPr>
              <w:t xml:space="preserve"> </w:t>
            </w:r>
            <w:r>
              <w:t>adjectives</w:t>
            </w:r>
            <w:r>
              <w:rPr>
                <w:spacing w:val="-10"/>
              </w:rPr>
              <w:t xml:space="preserve"> </w:t>
            </w:r>
            <w:r>
              <w:t>which</w:t>
            </w:r>
            <w:r>
              <w:rPr>
                <w:spacing w:val="-11"/>
              </w:rPr>
              <w:t xml:space="preserve"> </w:t>
            </w:r>
            <w:r>
              <w:t>do</w:t>
            </w:r>
            <w:r>
              <w:rPr>
                <w:spacing w:val="-11"/>
              </w:rPr>
              <w:t xml:space="preserve"> </w:t>
            </w:r>
            <w:r>
              <w:t xml:space="preserve">not help the reader to learn more </w:t>
            </w:r>
            <w:r>
              <w:rPr>
                <w:spacing w:val="-2"/>
              </w:rPr>
              <w:t>about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topic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pretty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wings</w:t>
            </w:r>
          </w:p>
        </w:tc>
        <w:tc>
          <w:tcPr>
            <w:tcW w:w="3737" w:type="dxa"/>
          </w:tcPr>
          <w:p w14:paraId="30226A95" w14:textId="77777777" w:rsidR="003D1096" w:rsidRDefault="005565E8">
            <w:pPr>
              <w:pStyle w:val="TableParagraph"/>
              <w:numPr>
                <w:ilvl w:val="0"/>
                <w:numId w:val="79"/>
              </w:numPr>
              <w:tabs>
                <w:tab w:val="left" w:pos="364"/>
              </w:tabs>
              <w:spacing w:before="4" w:line="242" w:lineRule="auto"/>
              <w:ind w:right="332"/>
            </w:pPr>
            <w:r>
              <w:rPr>
                <w:spacing w:val="-6"/>
              </w:rPr>
              <w:t>Functions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sentence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types: </w:t>
            </w:r>
            <w:r>
              <w:rPr>
                <w:u w:val="single"/>
              </w:rPr>
              <w:t>statement</w:t>
            </w:r>
            <w:r>
              <w:t>,</w:t>
            </w:r>
            <w:r>
              <w:rPr>
                <w:spacing w:val="-1"/>
              </w:rPr>
              <w:t xml:space="preserve"> </w:t>
            </w:r>
            <w:r>
              <w:t xml:space="preserve">command, exclamation or </w:t>
            </w:r>
            <w:r>
              <w:rPr>
                <w:u w:val="single"/>
              </w:rPr>
              <w:t>question</w:t>
            </w:r>
            <w:r>
              <w:t xml:space="preserve"> </w:t>
            </w:r>
            <w:r>
              <w:rPr>
                <w:spacing w:val="-2"/>
              </w:rPr>
              <w:t>(rhetorical)</w:t>
            </w:r>
          </w:p>
          <w:p w14:paraId="30226A96" w14:textId="77777777" w:rsidR="003D1096" w:rsidRDefault="005565E8">
            <w:pPr>
              <w:pStyle w:val="TableParagraph"/>
              <w:numPr>
                <w:ilvl w:val="0"/>
                <w:numId w:val="79"/>
              </w:numPr>
              <w:tabs>
                <w:tab w:val="left" w:pos="364"/>
              </w:tabs>
              <w:spacing w:before="33"/>
              <w:ind w:right="193"/>
            </w:pPr>
            <w:r>
              <w:t xml:space="preserve">Expanded noun phrases to describe and specify (use of </w:t>
            </w:r>
            <w:r>
              <w:rPr>
                <w:spacing w:val="-2"/>
              </w:rPr>
              <w:t>adjectives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before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noun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or </w:t>
            </w:r>
            <w:r>
              <w:t xml:space="preserve">preposition phrase after the </w:t>
            </w:r>
            <w:r>
              <w:rPr>
                <w:spacing w:val="-2"/>
              </w:rPr>
              <w:t>noun)</w:t>
            </w:r>
          </w:p>
          <w:p w14:paraId="30226A97" w14:textId="77777777" w:rsidR="003D1096" w:rsidRDefault="005565E8">
            <w:pPr>
              <w:pStyle w:val="TableParagraph"/>
              <w:numPr>
                <w:ilvl w:val="0"/>
                <w:numId w:val="79"/>
              </w:numPr>
              <w:tabs>
                <w:tab w:val="left" w:pos="364"/>
              </w:tabs>
              <w:spacing w:before="38" w:line="242" w:lineRule="auto"/>
              <w:ind w:right="305"/>
            </w:pPr>
            <w:r>
              <w:t>Collect</w:t>
            </w:r>
            <w:r>
              <w:rPr>
                <w:spacing w:val="-20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use</w:t>
            </w:r>
            <w:r>
              <w:rPr>
                <w:spacing w:val="-19"/>
              </w:rPr>
              <w:t xml:space="preserve"> </w:t>
            </w:r>
            <w:r>
              <w:t>examples</w:t>
            </w:r>
            <w:r>
              <w:rPr>
                <w:spacing w:val="-20"/>
              </w:rPr>
              <w:t xml:space="preserve"> </w:t>
            </w:r>
            <w:r>
              <w:t>of noun phrases to generalise</w:t>
            </w:r>
          </w:p>
          <w:p w14:paraId="30226A98" w14:textId="77777777" w:rsidR="003D1096" w:rsidRDefault="005565E8">
            <w:pPr>
              <w:pStyle w:val="TableParagraph"/>
              <w:spacing w:line="242" w:lineRule="auto"/>
              <w:ind w:left="364" w:right="434"/>
            </w:pPr>
            <w:r>
              <w:rPr>
                <w:spacing w:val="-2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most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butterflies,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some insects,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all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hedgehogs,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t>consider their meaning</w:t>
            </w:r>
          </w:p>
          <w:p w14:paraId="30226A99" w14:textId="77777777" w:rsidR="003D1096" w:rsidRDefault="005565E8">
            <w:pPr>
              <w:pStyle w:val="TableParagraph"/>
              <w:numPr>
                <w:ilvl w:val="0"/>
                <w:numId w:val="78"/>
              </w:numPr>
              <w:tabs>
                <w:tab w:val="left" w:pos="364"/>
              </w:tabs>
              <w:spacing w:before="30" w:line="261" w:lineRule="auto"/>
              <w:ind w:right="421"/>
            </w:pPr>
            <w:r>
              <w:t>Explore the difference between</w:t>
            </w:r>
            <w:r>
              <w:rPr>
                <w:spacing w:val="-20"/>
              </w:rPr>
              <w:t xml:space="preserve"> </w:t>
            </w:r>
            <w:r>
              <w:t>proper</w:t>
            </w:r>
            <w:r>
              <w:rPr>
                <w:spacing w:val="-19"/>
              </w:rPr>
              <w:t xml:space="preserve"> </w:t>
            </w:r>
            <w:r>
              <w:t>nouns</w:t>
            </w:r>
            <w:r>
              <w:rPr>
                <w:spacing w:val="-20"/>
              </w:rPr>
              <w:t xml:space="preserve"> </w:t>
            </w:r>
            <w:r>
              <w:t xml:space="preserve">and </w:t>
            </w:r>
            <w:r>
              <w:rPr>
                <w:spacing w:val="-4"/>
              </w:rPr>
              <w:t>general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nouns,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identify </w:t>
            </w:r>
            <w:r>
              <w:t>their</w:t>
            </w:r>
            <w:r>
              <w:rPr>
                <w:spacing w:val="-20"/>
              </w:rPr>
              <w:t xml:space="preserve"> </w:t>
            </w:r>
            <w:r>
              <w:t>use</w:t>
            </w:r>
            <w:r>
              <w:rPr>
                <w:spacing w:val="-20"/>
              </w:rPr>
              <w:t xml:space="preserve"> </w:t>
            </w:r>
            <w:r>
              <w:t>in</w:t>
            </w:r>
            <w:r>
              <w:rPr>
                <w:spacing w:val="-19"/>
              </w:rPr>
              <w:t xml:space="preserve"> </w:t>
            </w:r>
            <w:r>
              <w:t>this</w:t>
            </w:r>
            <w:r>
              <w:rPr>
                <w:spacing w:val="-19"/>
              </w:rPr>
              <w:t xml:space="preserve"> </w:t>
            </w:r>
            <w:r>
              <w:t>text</w:t>
            </w:r>
            <w:r>
              <w:rPr>
                <w:spacing w:val="-20"/>
              </w:rPr>
              <w:t xml:space="preserve"> </w:t>
            </w:r>
            <w:r>
              <w:t>type</w:t>
            </w:r>
          </w:p>
          <w:p w14:paraId="30226A9A" w14:textId="77777777" w:rsidR="003D1096" w:rsidRDefault="005565E8">
            <w:pPr>
              <w:pStyle w:val="TableParagraph"/>
              <w:numPr>
                <w:ilvl w:val="0"/>
                <w:numId w:val="78"/>
              </w:numPr>
              <w:tabs>
                <w:tab w:val="left" w:pos="364"/>
              </w:tabs>
              <w:spacing w:line="266" w:lineRule="exact"/>
            </w:pPr>
            <w:r>
              <w:rPr>
                <w:spacing w:val="-2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collective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nouns</w:t>
            </w:r>
          </w:p>
          <w:p w14:paraId="30226A9B" w14:textId="77777777" w:rsidR="003D1096" w:rsidRDefault="005565E8">
            <w:pPr>
              <w:pStyle w:val="TableParagraph"/>
              <w:numPr>
                <w:ilvl w:val="0"/>
                <w:numId w:val="78"/>
              </w:numPr>
              <w:tabs>
                <w:tab w:val="left" w:pos="364"/>
              </w:tabs>
              <w:spacing w:before="26" w:line="261" w:lineRule="auto"/>
              <w:ind w:right="367"/>
            </w:pPr>
            <w:r>
              <w:rPr>
                <w:spacing w:val="-4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coordinating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(and,or, </w:t>
            </w:r>
            <w:r>
              <w:t xml:space="preserve">but) and subordinating </w:t>
            </w:r>
            <w:r>
              <w:rPr>
                <w:spacing w:val="-4"/>
              </w:rPr>
              <w:t>conjunctions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(when,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if,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that, </w:t>
            </w:r>
            <w:r>
              <w:rPr>
                <w:spacing w:val="-2"/>
              </w:rPr>
              <w:t>because)</w:t>
            </w:r>
          </w:p>
        </w:tc>
        <w:tc>
          <w:tcPr>
            <w:tcW w:w="3538" w:type="dxa"/>
          </w:tcPr>
          <w:p w14:paraId="30226A9C" w14:textId="77777777" w:rsidR="003D1096" w:rsidRDefault="005565E8">
            <w:pPr>
              <w:pStyle w:val="TableParagraph"/>
              <w:spacing w:before="2" w:line="244" w:lineRule="auto"/>
              <w:ind w:left="365" w:right="286" w:hanging="360"/>
              <w:jc w:val="both"/>
            </w:pPr>
            <w:r>
              <w:rPr>
                <w:noProof/>
                <w:position w:val="-5"/>
              </w:rPr>
              <w:drawing>
                <wp:inline distT="0" distB="0" distL="0" distR="0" wp14:anchorId="30227459" wp14:editId="3022745A">
                  <wp:extent cx="179832" cy="183133"/>
                  <wp:effectExtent l="0" t="0" r="0" b="0"/>
                  <wp:docPr id="118" name="Image 1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 11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3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</w:t>
            </w:r>
            <w:r>
              <w:t>Correct</w:t>
            </w:r>
            <w:r>
              <w:rPr>
                <w:spacing w:val="-4"/>
              </w:rPr>
              <w:t xml:space="preserve"> </w:t>
            </w:r>
            <w:r>
              <w:t xml:space="preserve">choice and use of </w:t>
            </w:r>
            <w:r>
              <w:rPr>
                <w:spacing w:val="-6"/>
              </w:rPr>
              <w:t>present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tense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past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tense </w:t>
            </w:r>
            <w:r>
              <w:t>throughout writing</w:t>
            </w:r>
          </w:p>
        </w:tc>
        <w:tc>
          <w:tcPr>
            <w:tcW w:w="4385" w:type="dxa"/>
          </w:tcPr>
          <w:p w14:paraId="30226A9D" w14:textId="77777777" w:rsidR="003D1096" w:rsidRDefault="005565E8">
            <w:pPr>
              <w:pStyle w:val="TableParagraph"/>
              <w:numPr>
                <w:ilvl w:val="0"/>
                <w:numId w:val="77"/>
              </w:numPr>
              <w:tabs>
                <w:tab w:val="left" w:pos="365"/>
              </w:tabs>
              <w:spacing w:before="4" w:line="242" w:lineRule="auto"/>
              <w:ind w:right="521"/>
            </w:pPr>
            <w:r>
              <w:rPr>
                <w:spacing w:val="-2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capital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letters,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full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 xml:space="preserve">stops, </w:t>
            </w:r>
            <w:r>
              <w:rPr>
                <w:spacing w:val="-4"/>
              </w:rPr>
              <w:t>question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marks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exclamation </w:t>
            </w:r>
            <w:r>
              <w:t>marks to demarcate sentences</w:t>
            </w:r>
          </w:p>
          <w:p w14:paraId="30226A9E" w14:textId="77777777" w:rsidR="003D1096" w:rsidRDefault="005565E8">
            <w:pPr>
              <w:pStyle w:val="TableParagraph"/>
              <w:numPr>
                <w:ilvl w:val="0"/>
                <w:numId w:val="77"/>
              </w:numPr>
              <w:tabs>
                <w:tab w:val="left" w:pos="365"/>
              </w:tabs>
              <w:spacing w:before="32" w:line="242" w:lineRule="auto"/>
              <w:ind w:right="100"/>
            </w:pPr>
            <w:r>
              <w:t>Explore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11"/>
              </w:rPr>
              <w:t xml:space="preserve"> </w:t>
            </w:r>
            <w:r>
              <w:t>use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capitalisation</w:t>
            </w:r>
            <w:r>
              <w:rPr>
                <w:spacing w:val="-13"/>
              </w:rPr>
              <w:t xml:space="preserve"> </w:t>
            </w:r>
            <w:r>
              <w:t xml:space="preserve">for common and proper nouns in the </w:t>
            </w:r>
            <w:r>
              <w:rPr>
                <w:spacing w:val="-6"/>
              </w:rPr>
              <w:t>context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reports,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example,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Bees </w:t>
            </w:r>
            <w:r>
              <w:t>belong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larger</w:t>
            </w:r>
            <w:r>
              <w:rPr>
                <w:spacing w:val="-5"/>
              </w:rPr>
              <w:t xml:space="preserve"> </w:t>
            </w:r>
            <w:r>
              <w:t>family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insects known as Apoidea.</w:t>
            </w:r>
          </w:p>
          <w:p w14:paraId="30226A9F" w14:textId="77777777" w:rsidR="003D1096" w:rsidRDefault="005565E8">
            <w:pPr>
              <w:pStyle w:val="TableParagraph"/>
              <w:numPr>
                <w:ilvl w:val="0"/>
                <w:numId w:val="77"/>
              </w:numPr>
              <w:tabs>
                <w:tab w:val="left" w:pos="364"/>
              </w:tabs>
              <w:spacing w:before="29"/>
              <w:ind w:left="364" w:hanging="359"/>
            </w:pPr>
            <w:r>
              <w:rPr>
                <w:spacing w:val="-4"/>
              </w:rPr>
              <w:t>Commas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separate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items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list</w:t>
            </w:r>
          </w:p>
          <w:p w14:paraId="30226AA0" w14:textId="77777777" w:rsidR="003D1096" w:rsidRDefault="005565E8">
            <w:pPr>
              <w:pStyle w:val="TableParagraph"/>
              <w:numPr>
                <w:ilvl w:val="0"/>
                <w:numId w:val="77"/>
              </w:numPr>
              <w:tabs>
                <w:tab w:val="left" w:pos="364"/>
              </w:tabs>
              <w:spacing w:before="23"/>
              <w:ind w:left="364" w:hanging="359"/>
            </w:pPr>
            <w:r>
              <w:rPr>
                <w:w w:val="90"/>
              </w:rPr>
              <w:t>Apostrophes</w:t>
            </w:r>
            <w:r>
              <w:rPr>
                <w:spacing w:val="16"/>
              </w:rPr>
              <w:t xml:space="preserve"> </w:t>
            </w:r>
            <w:r>
              <w:rPr>
                <w:w w:val="90"/>
              </w:rPr>
              <w:t>for</w:t>
            </w:r>
            <w:r>
              <w:rPr>
                <w:spacing w:val="15"/>
              </w:rPr>
              <w:t xml:space="preserve"> </w:t>
            </w:r>
            <w:r>
              <w:rPr>
                <w:w w:val="90"/>
              </w:rPr>
              <w:t>singular</w:t>
            </w:r>
            <w:r>
              <w:rPr>
                <w:spacing w:val="16"/>
              </w:rPr>
              <w:t xml:space="preserve"> </w:t>
            </w:r>
            <w:r>
              <w:rPr>
                <w:spacing w:val="-2"/>
                <w:w w:val="90"/>
              </w:rPr>
              <w:t>possession</w:t>
            </w:r>
          </w:p>
        </w:tc>
      </w:tr>
    </w:tbl>
    <w:p w14:paraId="30226AA2" w14:textId="77777777" w:rsidR="003D1096" w:rsidRDefault="003D1096">
      <w:pPr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4"/>
        <w:gridCol w:w="3934"/>
        <w:gridCol w:w="3936"/>
        <w:gridCol w:w="3934"/>
      </w:tblGrid>
      <w:tr w:rsidR="003D1096" w14:paraId="30226AA4" w14:textId="77777777">
        <w:trPr>
          <w:trHeight w:val="537"/>
        </w:trPr>
        <w:tc>
          <w:tcPr>
            <w:tcW w:w="15738" w:type="dxa"/>
            <w:gridSpan w:val="4"/>
          </w:tcPr>
          <w:p w14:paraId="30226AA3" w14:textId="77777777" w:rsidR="003D1096" w:rsidRDefault="005565E8">
            <w:pPr>
              <w:pStyle w:val="TableParagraph"/>
              <w:spacing w:before="67"/>
              <w:ind w:left="94" w:right="94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w w:val="90"/>
                <w:sz w:val="36"/>
              </w:rPr>
              <w:t>Non-Chronological/</w:t>
            </w:r>
            <w:r>
              <w:rPr>
                <w:rFonts w:ascii="Tahoma"/>
                <w:b/>
                <w:spacing w:val="43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Information</w:t>
            </w:r>
            <w:r>
              <w:rPr>
                <w:rFonts w:ascii="Tahoma"/>
                <w:b/>
                <w:spacing w:val="43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writing</w:t>
            </w:r>
            <w:r>
              <w:rPr>
                <w:rFonts w:ascii="Tahoma"/>
                <w:b/>
                <w:spacing w:val="43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in</w:t>
            </w:r>
            <w:r>
              <w:rPr>
                <w:rFonts w:ascii="Tahoma"/>
                <w:b/>
                <w:spacing w:val="43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Lower</w:t>
            </w:r>
            <w:r>
              <w:rPr>
                <w:rFonts w:ascii="Tahoma"/>
                <w:b/>
                <w:spacing w:val="43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Key</w:t>
            </w:r>
            <w:r>
              <w:rPr>
                <w:rFonts w:ascii="Tahoma"/>
                <w:b/>
                <w:spacing w:val="43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Stage</w:t>
            </w:r>
            <w:r>
              <w:rPr>
                <w:rFonts w:ascii="Tahoma"/>
                <w:b/>
                <w:spacing w:val="43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w w:val="90"/>
                <w:sz w:val="36"/>
              </w:rPr>
              <w:t>2</w:t>
            </w:r>
          </w:p>
        </w:tc>
      </w:tr>
      <w:tr w:rsidR="003D1096" w14:paraId="30226AA6" w14:textId="77777777">
        <w:trPr>
          <w:trHeight w:val="486"/>
        </w:trPr>
        <w:tc>
          <w:tcPr>
            <w:tcW w:w="15738" w:type="dxa"/>
            <w:gridSpan w:val="4"/>
          </w:tcPr>
          <w:p w14:paraId="30226AA5" w14:textId="77777777" w:rsidR="003D1096" w:rsidRDefault="005565E8">
            <w:pPr>
              <w:pStyle w:val="TableParagraph"/>
              <w:spacing w:before="66"/>
              <w:ind w:left="107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8"/>
                <w:sz w:val="32"/>
              </w:rPr>
              <w:t>Suggested</w:t>
            </w:r>
            <w:r>
              <w:rPr>
                <w:rFonts w:ascii="Tahoma"/>
                <w:b/>
                <w:spacing w:val="-13"/>
                <w:sz w:val="32"/>
              </w:rPr>
              <w:t xml:space="preserve"> </w:t>
            </w:r>
            <w:r>
              <w:rPr>
                <w:rFonts w:ascii="Tahoma"/>
                <w:b/>
                <w:spacing w:val="-8"/>
                <w:sz w:val="32"/>
              </w:rPr>
              <w:t>contexts:</w:t>
            </w:r>
            <w:r>
              <w:rPr>
                <w:rFonts w:ascii="Tahoma"/>
                <w:b/>
                <w:spacing w:val="-14"/>
                <w:sz w:val="32"/>
              </w:rPr>
              <w:t xml:space="preserve"> </w:t>
            </w:r>
            <w:r>
              <w:rPr>
                <w:rFonts w:ascii="Tahoma"/>
                <w:b/>
                <w:spacing w:val="-8"/>
                <w:sz w:val="32"/>
              </w:rPr>
              <w:t>leaflets,</w:t>
            </w:r>
            <w:r>
              <w:rPr>
                <w:rFonts w:ascii="Tahoma"/>
                <w:b/>
                <w:spacing w:val="-12"/>
                <w:sz w:val="32"/>
              </w:rPr>
              <w:t xml:space="preserve"> </w:t>
            </w:r>
            <w:r>
              <w:rPr>
                <w:rFonts w:ascii="Tahoma"/>
                <w:b/>
                <w:spacing w:val="-8"/>
                <w:sz w:val="32"/>
              </w:rPr>
              <w:t>page</w:t>
            </w:r>
            <w:r>
              <w:rPr>
                <w:rFonts w:ascii="Tahoma"/>
                <w:b/>
                <w:spacing w:val="-13"/>
                <w:sz w:val="32"/>
              </w:rPr>
              <w:t xml:space="preserve"> </w:t>
            </w:r>
            <w:r>
              <w:rPr>
                <w:rFonts w:ascii="Tahoma"/>
                <w:b/>
                <w:spacing w:val="-8"/>
                <w:sz w:val="32"/>
              </w:rPr>
              <w:t>for</w:t>
            </w:r>
            <w:r>
              <w:rPr>
                <w:rFonts w:ascii="Tahoma"/>
                <w:b/>
                <w:spacing w:val="-13"/>
                <w:sz w:val="32"/>
              </w:rPr>
              <w:t xml:space="preserve"> </w:t>
            </w:r>
            <w:r>
              <w:rPr>
                <w:rFonts w:ascii="Tahoma"/>
                <w:b/>
                <w:spacing w:val="-8"/>
                <w:sz w:val="32"/>
              </w:rPr>
              <w:t>information</w:t>
            </w:r>
            <w:r>
              <w:rPr>
                <w:rFonts w:ascii="Tahoma"/>
                <w:b/>
                <w:spacing w:val="-13"/>
                <w:sz w:val="32"/>
              </w:rPr>
              <w:t xml:space="preserve"> </w:t>
            </w:r>
            <w:r>
              <w:rPr>
                <w:rFonts w:ascii="Tahoma"/>
                <w:b/>
                <w:spacing w:val="-8"/>
                <w:sz w:val="32"/>
              </w:rPr>
              <w:t>book,</w:t>
            </w:r>
            <w:r>
              <w:rPr>
                <w:rFonts w:ascii="Tahoma"/>
                <w:b/>
                <w:spacing w:val="-13"/>
                <w:sz w:val="32"/>
              </w:rPr>
              <w:t xml:space="preserve"> </w:t>
            </w:r>
            <w:r>
              <w:rPr>
                <w:rFonts w:ascii="Tahoma"/>
                <w:b/>
                <w:spacing w:val="-8"/>
                <w:sz w:val="32"/>
              </w:rPr>
              <w:t>letters,</w:t>
            </w:r>
            <w:r>
              <w:rPr>
                <w:rFonts w:ascii="Tahoma"/>
                <w:b/>
                <w:spacing w:val="-14"/>
                <w:sz w:val="32"/>
              </w:rPr>
              <w:t xml:space="preserve"> </w:t>
            </w:r>
            <w:r>
              <w:rPr>
                <w:rFonts w:ascii="Tahoma"/>
                <w:b/>
                <w:spacing w:val="-8"/>
                <w:sz w:val="32"/>
              </w:rPr>
              <w:t>guide</w:t>
            </w:r>
            <w:r>
              <w:rPr>
                <w:rFonts w:ascii="Tahoma"/>
                <w:b/>
                <w:spacing w:val="-13"/>
                <w:sz w:val="32"/>
              </w:rPr>
              <w:t xml:space="preserve"> </w:t>
            </w:r>
            <w:r>
              <w:rPr>
                <w:rFonts w:ascii="Tahoma"/>
                <w:b/>
                <w:spacing w:val="-8"/>
                <w:sz w:val="32"/>
              </w:rPr>
              <w:t>books,</w:t>
            </w:r>
            <w:r>
              <w:rPr>
                <w:rFonts w:ascii="Tahoma"/>
                <w:b/>
                <w:spacing w:val="-12"/>
                <w:sz w:val="32"/>
              </w:rPr>
              <w:t xml:space="preserve"> </w:t>
            </w:r>
            <w:r>
              <w:rPr>
                <w:rFonts w:ascii="Tahoma"/>
                <w:b/>
                <w:spacing w:val="-8"/>
                <w:sz w:val="32"/>
              </w:rPr>
              <w:t>descriptions</w:t>
            </w:r>
          </w:p>
        </w:tc>
      </w:tr>
      <w:tr w:rsidR="003D1096" w14:paraId="30226AA8" w14:textId="77777777">
        <w:trPr>
          <w:trHeight w:val="484"/>
        </w:trPr>
        <w:tc>
          <w:tcPr>
            <w:tcW w:w="15738" w:type="dxa"/>
            <w:gridSpan w:val="4"/>
          </w:tcPr>
          <w:p w14:paraId="30226AA7" w14:textId="77777777" w:rsidR="003D1096" w:rsidRDefault="005565E8">
            <w:pPr>
              <w:pStyle w:val="TableParagraph"/>
              <w:spacing w:before="66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3</w:t>
            </w:r>
          </w:p>
        </w:tc>
      </w:tr>
      <w:tr w:rsidR="003D1096" w14:paraId="30226AAD" w14:textId="77777777">
        <w:trPr>
          <w:trHeight w:val="378"/>
        </w:trPr>
        <w:tc>
          <w:tcPr>
            <w:tcW w:w="3934" w:type="dxa"/>
          </w:tcPr>
          <w:p w14:paraId="30226AA9" w14:textId="77777777" w:rsidR="003D1096" w:rsidRDefault="005565E8">
            <w:pPr>
              <w:pStyle w:val="TableParagraph"/>
              <w:spacing w:before="65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934" w:type="dxa"/>
          </w:tcPr>
          <w:p w14:paraId="30226AAA" w14:textId="77777777" w:rsidR="003D1096" w:rsidRDefault="005565E8">
            <w:pPr>
              <w:pStyle w:val="TableParagraph"/>
              <w:spacing w:before="65"/>
              <w:ind w:left="57" w:right="4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6AAB" w14:textId="77777777" w:rsidR="003D1096" w:rsidRDefault="005565E8">
            <w:pPr>
              <w:pStyle w:val="TableParagraph"/>
              <w:spacing w:before="65"/>
              <w:ind w:left="67" w:right="52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</w:tcPr>
          <w:p w14:paraId="30226AAC" w14:textId="77777777" w:rsidR="003D1096" w:rsidRDefault="005565E8">
            <w:pPr>
              <w:pStyle w:val="TableParagraph"/>
              <w:spacing w:before="65"/>
              <w:ind w:left="1261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ABD" w14:textId="77777777">
        <w:trPr>
          <w:trHeight w:val="8103"/>
        </w:trPr>
        <w:tc>
          <w:tcPr>
            <w:tcW w:w="3934" w:type="dxa"/>
          </w:tcPr>
          <w:p w14:paraId="30226AAE" w14:textId="77777777" w:rsidR="003D1096" w:rsidRDefault="005565E8">
            <w:pPr>
              <w:pStyle w:val="TableParagraph"/>
              <w:numPr>
                <w:ilvl w:val="0"/>
                <w:numId w:val="76"/>
              </w:numPr>
              <w:tabs>
                <w:tab w:val="left" w:pos="467"/>
              </w:tabs>
              <w:spacing w:before="66" w:line="242" w:lineRule="auto"/>
              <w:ind w:right="206"/>
            </w:pPr>
            <w:r>
              <w:t>Use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‘a’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‘an’</w:t>
            </w:r>
            <w:r>
              <w:rPr>
                <w:spacing w:val="-4"/>
              </w:rPr>
              <w:t xml:space="preserve"> </w:t>
            </w:r>
            <w:r>
              <w:t>according</w:t>
            </w:r>
            <w:r>
              <w:rPr>
                <w:spacing w:val="-4"/>
              </w:rPr>
              <w:t xml:space="preserve"> </w:t>
            </w:r>
            <w:r>
              <w:t>to whether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15"/>
              </w:rPr>
              <w:t xml:space="preserve"> </w:t>
            </w:r>
            <w:r>
              <w:t>next</w:t>
            </w:r>
            <w:r>
              <w:rPr>
                <w:spacing w:val="-16"/>
              </w:rPr>
              <w:t xml:space="preserve"> </w:t>
            </w:r>
            <w:r>
              <w:t>word</w:t>
            </w:r>
            <w:r>
              <w:rPr>
                <w:spacing w:val="-18"/>
              </w:rPr>
              <w:t xml:space="preserve"> </w:t>
            </w:r>
            <w:r>
              <w:t>starts with a vowel</w:t>
            </w:r>
          </w:p>
          <w:p w14:paraId="30226AAF" w14:textId="77777777" w:rsidR="003D1096" w:rsidRDefault="005565E8">
            <w:pPr>
              <w:pStyle w:val="TableParagraph"/>
              <w:numPr>
                <w:ilvl w:val="0"/>
                <w:numId w:val="76"/>
              </w:numPr>
              <w:tabs>
                <w:tab w:val="left" w:pos="467"/>
              </w:tabs>
              <w:spacing w:before="35"/>
              <w:ind w:right="206"/>
            </w:pPr>
            <w:r>
              <w:t>Use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‘a’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‘an’</w:t>
            </w:r>
            <w:r>
              <w:rPr>
                <w:spacing w:val="-4"/>
              </w:rPr>
              <w:t xml:space="preserve"> </w:t>
            </w:r>
            <w:r>
              <w:t>according</w:t>
            </w:r>
            <w:r>
              <w:rPr>
                <w:spacing w:val="-4"/>
              </w:rPr>
              <w:t xml:space="preserve"> </w:t>
            </w:r>
            <w:r>
              <w:t>to whether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15"/>
              </w:rPr>
              <w:t xml:space="preserve"> </w:t>
            </w:r>
            <w:r>
              <w:t>next</w:t>
            </w:r>
            <w:r>
              <w:rPr>
                <w:spacing w:val="-16"/>
              </w:rPr>
              <w:t xml:space="preserve"> </w:t>
            </w:r>
            <w:r>
              <w:t>word</w:t>
            </w:r>
            <w:r>
              <w:rPr>
                <w:spacing w:val="-18"/>
              </w:rPr>
              <w:t xml:space="preserve"> </w:t>
            </w:r>
            <w:r>
              <w:t>starts with a vowel</w:t>
            </w:r>
          </w:p>
          <w:p w14:paraId="30226AB0" w14:textId="77777777" w:rsidR="003D1096" w:rsidRDefault="005565E8">
            <w:pPr>
              <w:pStyle w:val="TableParagraph"/>
              <w:numPr>
                <w:ilvl w:val="0"/>
                <w:numId w:val="76"/>
              </w:numPr>
              <w:tabs>
                <w:tab w:val="left" w:pos="467"/>
              </w:tabs>
              <w:spacing w:before="38" w:line="252" w:lineRule="auto"/>
              <w:ind w:right="289"/>
            </w:pPr>
            <w:r>
              <w:t>Word families based on common</w:t>
            </w:r>
            <w:r>
              <w:rPr>
                <w:spacing w:val="-22"/>
              </w:rPr>
              <w:t xml:space="preserve"> </w:t>
            </w:r>
            <w:r>
              <w:t>words</w:t>
            </w:r>
            <w:r>
              <w:rPr>
                <w:spacing w:val="-19"/>
              </w:rPr>
              <w:t xml:space="preserve"> </w:t>
            </w:r>
            <w:r>
              <w:t>showing</w:t>
            </w:r>
            <w:r>
              <w:rPr>
                <w:spacing w:val="-19"/>
              </w:rPr>
              <w:t xml:space="preserve"> </w:t>
            </w:r>
            <w:r>
              <w:t xml:space="preserve">how </w:t>
            </w:r>
            <w:r>
              <w:rPr>
                <w:spacing w:val="-4"/>
              </w:rPr>
              <w:t>words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are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related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form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and </w:t>
            </w:r>
            <w:r>
              <w:rPr>
                <w:spacing w:val="-2"/>
              </w:rPr>
              <w:t>meaning</w:t>
            </w:r>
          </w:p>
        </w:tc>
        <w:tc>
          <w:tcPr>
            <w:tcW w:w="3934" w:type="dxa"/>
          </w:tcPr>
          <w:p w14:paraId="30226AB1" w14:textId="77777777" w:rsidR="003D1096" w:rsidRDefault="005565E8">
            <w:pPr>
              <w:pStyle w:val="TableParagraph"/>
              <w:numPr>
                <w:ilvl w:val="0"/>
                <w:numId w:val="75"/>
              </w:numPr>
              <w:tabs>
                <w:tab w:val="left" w:pos="467"/>
              </w:tabs>
              <w:spacing w:before="64" w:line="242" w:lineRule="auto"/>
              <w:ind w:right="219"/>
            </w:pPr>
            <w:r>
              <w:rPr>
                <w:spacing w:val="-6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prepositions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(</w:t>
            </w:r>
            <w:r>
              <w:rPr>
                <w:i/>
                <w:spacing w:val="-6"/>
              </w:rPr>
              <w:t>instead</w:t>
            </w:r>
            <w:r>
              <w:rPr>
                <w:i/>
                <w:spacing w:val="-18"/>
              </w:rPr>
              <w:t xml:space="preserve"> </w:t>
            </w:r>
            <w:r>
              <w:rPr>
                <w:i/>
                <w:spacing w:val="-6"/>
              </w:rPr>
              <w:t xml:space="preserve">of, </w:t>
            </w:r>
            <w:r>
              <w:rPr>
                <w:i/>
              </w:rPr>
              <w:t xml:space="preserve">because of) </w:t>
            </w:r>
            <w:r>
              <w:t>adverbs (</w:t>
            </w:r>
            <w:r>
              <w:rPr>
                <w:i/>
              </w:rPr>
              <w:t>therefore, however</w:t>
            </w:r>
            <w:r>
              <w:t>) and conjunctions (</w:t>
            </w:r>
            <w:r>
              <w:rPr>
                <w:i/>
              </w:rPr>
              <w:t>also, consequently,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likewise,</w:t>
            </w:r>
            <w:r>
              <w:t>)</w:t>
            </w:r>
            <w:r>
              <w:rPr>
                <w:spacing w:val="-15"/>
              </w:rPr>
              <w:t xml:space="preserve"> </w:t>
            </w:r>
            <w:r>
              <w:t>to express cause and place</w:t>
            </w:r>
          </w:p>
          <w:p w14:paraId="30226AB2" w14:textId="77777777" w:rsidR="003D1096" w:rsidRDefault="005565E8">
            <w:pPr>
              <w:pStyle w:val="TableParagraph"/>
              <w:numPr>
                <w:ilvl w:val="0"/>
                <w:numId w:val="75"/>
              </w:numPr>
              <w:tabs>
                <w:tab w:val="left" w:pos="467"/>
              </w:tabs>
              <w:spacing w:before="33" w:line="242" w:lineRule="auto"/>
              <w:ind w:right="243"/>
            </w:pPr>
            <w:r>
              <w:t>Use</w:t>
            </w:r>
            <w:r>
              <w:rPr>
                <w:spacing w:val="-20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preposition</w:t>
            </w:r>
            <w:r>
              <w:rPr>
                <w:spacing w:val="-19"/>
              </w:rPr>
              <w:t xml:space="preserve"> </w:t>
            </w:r>
            <w:r>
              <w:t>phrases</w:t>
            </w:r>
            <w:r>
              <w:rPr>
                <w:spacing w:val="-20"/>
              </w:rPr>
              <w:t xml:space="preserve"> </w:t>
            </w:r>
            <w:r>
              <w:t xml:space="preserve">as </w:t>
            </w:r>
            <w:r>
              <w:rPr>
                <w:spacing w:val="-4"/>
              </w:rPr>
              <w:t>adverbials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express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cause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or </w:t>
            </w:r>
            <w:r>
              <w:rPr>
                <w:spacing w:val="-2"/>
              </w:rPr>
              <w:t>place</w:t>
            </w:r>
          </w:p>
          <w:p w14:paraId="30226AB3" w14:textId="77777777" w:rsidR="003D1096" w:rsidRDefault="005565E8">
            <w:pPr>
              <w:pStyle w:val="TableParagraph"/>
              <w:numPr>
                <w:ilvl w:val="0"/>
                <w:numId w:val="75"/>
              </w:numPr>
              <w:tabs>
                <w:tab w:val="left" w:pos="467"/>
              </w:tabs>
              <w:spacing w:before="30" w:line="242" w:lineRule="auto"/>
              <w:ind w:right="192"/>
            </w:pPr>
            <w:r>
              <w:t xml:space="preserve">Collect and use examples of </w:t>
            </w:r>
            <w:r>
              <w:rPr>
                <w:spacing w:val="-4"/>
              </w:rPr>
              <w:t>prepositional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phrases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clarify </w:t>
            </w:r>
            <w:r>
              <w:rPr>
                <w:spacing w:val="-6"/>
              </w:rPr>
              <w:t>physical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features,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 xml:space="preserve">example, </w:t>
            </w:r>
            <w:r>
              <w:t>Ants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9"/>
              </w:rPr>
              <w:t xml:space="preserve"> </w:t>
            </w:r>
            <w:r>
              <w:t>not</w:t>
            </w:r>
            <w:r>
              <w:rPr>
                <w:spacing w:val="-9"/>
              </w:rPr>
              <w:t xml:space="preserve"> </w:t>
            </w:r>
            <w:r>
              <w:t>have</w:t>
            </w:r>
            <w:r>
              <w:rPr>
                <w:spacing w:val="-8"/>
              </w:rPr>
              <w:t xml:space="preserve"> </w:t>
            </w:r>
            <w:r>
              <w:t>lungs.</w:t>
            </w:r>
            <w:r>
              <w:rPr>
                <w:spacing w:val="-11"/>
              </w:rPr>
              <w:t xml:space="preserve"> </w:t>
            </w:r>
            <w:r>
              <w:t>They have</w:t>
            </w:r>
            <w:r>
              <w:rPr>
                <w:spacing w:val="-13"/>
              </w:rPr>
              <w:t xml:space="preserve"> </w:t>
            </w:r>
            <w:r>
              <w:t>tiny</w:t>
            </w:r>
            <w:r>
              <w:rPr>
                <w:spacing w:val="-15"/>
              </w:rPr>
              <w:t xml:space="preserve"> </w:t>
            </w:r>
            <w:r>
              <w:t>holes</w:t>
            </w:r>
            <w:r>
              <w:rPr>
                <w:spacing w:val="-13"/>
              </w:rPr>
              <w:t xml:space="preserve"> </w:t>
            </w:r>
            <w:r>
              <w:t>all</w:t>
            </w:r>
            <w:r>
              <w:rPr>
                <w:spacing w:val="-12"/>
              </w:rPr>
              <w:t xml:space="preserve"> </w:t>
            </w:r>
            <w:r>
              <w:t>over</w:t>
            </w:r>
            <w:r>
              <w:rPr>
                <w:spacing w:val="-15"/>
              </w:rPr>
              <w:t xml:space="preserve"> </w:t>
            </w:r>
            <w:r>
              <w:t xml:space="preserve">their body which they breathe </w:t>
            </w:r>
            <w:r>
              <w:rPr>
                <w:spacing w:val="-2"/>
              </w:rPr>
              <w:t>through.</w:t>
            </w:r>
          </w:p>
          <w:p w14:paraId="30226AB4" w14:textId="77777777" w:rsidR="003D1096" w:rsidRDefault="005565E8">
            <w:pPr>
              <w:pStyle w:val="TableParagraph"/>
              <w:numPr>
                <w:ilvl w:val="0"/>
                <w:numId w:val="75"/>
              </w:numPr>
              <w:tabs>
                <w:tab w:val="left" w:pos="467"/>
              </w:tabs>
              <w:spacing w:before="29" w:line="242" w:lineRule="auto"/>
              <w:ind w:right="272"/>
              <w:rPr>
                <w:i/>
              </w:rPr>
            </w:pPr>
            <w:r>
              <w:t xml:space="preserve">Include exploration of </w:t>
            </w:r>
            <w:r>
              <w:rPr>
                <w:spacing w:val="-6"/>
              </w:rPr>
              <w:t>prepositions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clarify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position, </w:t>
            </w:r>
            <w:r>
              <w:t>for</w:t>
            </w:r>
            <w:r>
              <w:rPr>
                <w:spacing w:val="-10"/>
              </w:rPr>
              <w:t xml:space="preserve"> </w:t>
            </w:r>
            <w:r>
              <w:t>example,</w:t>
            </w:r>
            <w:r>
              <w:rPr>
                <w:spacing w:val="-10"/>
              </w:rPr>
              <w:t xml:space="preserve"> </w:t>
            </w:r>
            <w:r>
              <w:rPr>
                <w:i/>
              </w:rPr>
              <w:t>Ants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build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their mounds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sand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soil.</w:t>
            </w:r>
          </w:p>
          <w:p w14:paraId="30226AB5" w14:textId="77777777" w:rsidR="003D1096" w:rsidRDefault="005565E8">
            <w:pPr>
              <w:pStyle w:val="TableParagraph"/>
              <w:numPr>
                <w:ilvl w:val="0"/>
                <w:numId w:val="75"/>
              </w:numPr>
              <w:tabs>
                <w:tab w:val="left" w:pos="467"/>
              </w:tabs>
              <w:spacing w:before="33" w:line="242" w:lineRule="auto"/>
              <w:ind w:right="104"/>
            </w:pPr>
            <w:r>
              <w:t>Include</w:t>
            </w:r>
            <w:r>
              <w:rPr>
                <w:spacing w:val="-20"/>
              </w:rPr>
              <w:t xml:space="preserve"> </w:t>
            </w:r>
            <w:r>
              <w:t>exploration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21"/>
              </w:rPr>
              <w:t xml:space="preserve"> </w:t>
            </w:r>
            <w:r>
              <w:t xml:space="preserve">similes (using ‘as’ and ‘like’) and </w:t>
            </w:r>
            <w:r>
              <w:rPr>
                <w:spacing w:val="-2"/>
              </w:rPr>
              <w:t>consider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how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these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used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to </w:t>
            </w:r>
            <w:r>
              <w:t>specify</w:t>
            </w:r>
            <w:r>
              <w:rPr>
                <w:spacing w:val="-22"/>
              </w:rPr>
              <w:t xml:space="preserve"> </w:t>
            </w:r>
            <w:r>
              <w:t>rather</w:t>
            </w:r>
            <w:r>
              <w:rPr>
                <w:spacing w:val="-19"/>
              </w:rPr>
              <w:t xml:space="preserve"> </w:t>
            </w:r>
            <w:r>
              <w:t>than</w:t>
            </w:r>
            <w:r>
              <w:rPr>
                <w:spacing w:val="-19"/>
              </w:rPr>
              <w:t xml:space="preserve"> </w:t>
            </w:r>
            <w:r>
              <w:t>for</w:t>
            </w:r>
            <w:r>
              <w:rPr>
                <w:spacing w:val="-20"/>
              </w:rPr>
              <w:t xml:space="preserve"> </w:t>
            </w:r>
            <w:r>
              <w:t>literary effect, for example,</w:t>
            </w:r>
          </w:p>
          <w:p w14:paraId="30226AB6" w14:textId="77777777" w:rsidR="003D1096" w:rsidRDefault="005565E8">
            <w:pPr>
              <w:pStyle w:val="TableParagraph"/>
              <w:numPr>
                <w:ilvl w:val="1"/>
                <w:numId w:val="75"/>
              </w:numPr>
              <w:tabs>
                <w:tab w:val="left" w:pos="683"/>
              </w:tabs>
              <w:spacing w:before="30"/>
              <w:ind w:right="366"/>
              <w:rPr>
                <w:i/>
              </w:rPr>
            </w:pPr>
            <w:r>
              <w:rPr>
                <w:i/>
                <w:spacing w:val="-4"/>
              </w:rPr>
              <w:t>Bees</w:t>
            </w:r>
            <w:r>
              <w:rPr>
                <w:i/>
                <w:spacing w:val="-16"/>
              </w:rPr>
              <w:t xml:space="preserve"> </w:t>
            </w:r>
            <w:r>
              <w:rPr>
                <w:i/>
                <w:spacing w:val="-4"/>
              </w:rPr>
              <w:t>have</w:t>
            </w:r>
            <w:r>
              <w:rPr>
                <w:i/>
                <w:spacing w:val="-16"/>
              </w:rPr>
              <w:t xml:space="preserve"> </w:t>
            </w:r>
            <w:r>
              <w:rPr>
                <w:i/>
                <w:spacing w:val="-4"/>
              </w:rPr>
              <w:t>tubes</w:t>
            </w:r>
            <w:r>
              <w:rPr>
                <w:i/>
                <w:spacing w:val="-19"/>
              </w:rPr>
              <w:t xml:space="preserve"> </w:t>
            </w:r>
            <w:r>
              <w:rPr>
                <w:i/>
                <w:spacing w:val="-4"/>
              </w:rPr>
              <w:t>instead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  <w:spacing w:val="-4"/>
              </w:rPr>
              <w:t xml:space="preserve">of </w:t>
            </w:r>
            <w:r>
              <w:rPr>
                <w:i/>
              </w:rPr>
              <w:t>mouths.</w:t>
            </w:r>
            <w:r>
              <w:rPr>
                <w:i/>
                <w:spacing w:val="-16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</w:rPr>
              <w:t>tube</w:t>
            </w:r>
            <w:r>
              <w:rPr>
                <w:i/>
                <w:spacing w:val="-19"/>
              </w:rPr>
              <w:t xml:space="preserve"> </w:t>
            </w:r>
            <w:r>
              <w:rPr>
                <w:i/>
              </w:rPr>
              <w:t>is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</w:rPr>
              <w:t>like</w:t>
            </w:r>
            <w:r>
              <w:rPr>
                <w:i/>
                <w:spacing w:val="-20"/>
              </w:rPr>
              <w:t xml:space="preserve"> </w:t>
            </w:r>
            <w:r>
              <w:rPr>
                <w:i/>
              </w:rPr>
              <w:t xml:space="preserve">a </w:t>
            </w:r>
            <w:r>
              <w:rPr>
                <w:i/>
                <w:spacing w:val="-2"/>
              </w:rPr>
              <w:t>straw.</w:t>
            </w:r>
          </w:p>
          <w:p w14:paraId="30226AB7" w14:textId="77777777" w:rsidR="003D1096" w:rsidRDefault="005565E8">
            <w:pPr>
              <w:pStyle w:val="TableParagraph"/>
              <w:numPr>
                <w:ilvl w:val="1"/>
                <w:numId w:val="75"/>
              </w:numPr>
              <w:tabs>
                <w:tab w:val="left" w:pos="682"/>
              </w:tabs>
              <w:spacing w:before="38"/>
              <w:ind w:left="682" w:hanging="359"/>
              <w:rPr>
                <w:i/>
              </w:rPr>
            </w:pPr>
            <w:r>
              <w:rPr>
                <w:i/>
                <w:spacing w:val="-4"/>
              </w:rPr>
              <w:t>A</w:t>
            </w:r>
            <w:r>
              <w:rPr>
                <w:i/>
                <w:spacing w:val="-15"/>
              </w:rPr>
              <w:t xml:space="preserve"> </w:t>
            </w:r>
            <w:r>
              <w:rPr>
                <w:i/>
                <w:spacing w:val="-4"/>
              </w:rPr>
              <w:t>polar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  <w:spacing w:val="-4"/>
              </w:rPr>
              <w:t>bear’s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  <w:spacing w:val="-4"/>
              </w:rPr>
              <w:t>nose</w:t>
            </w:r>
            <w:r>
              <w:rPr>
                <w:i/>
                <w:spacing w:val="-16"/>
              </w:rPr>
              <w:t xml:space="preserve"> </w:t>
            </w:r>
            <w:r>
              <w:rPr>
                <w:i/>
                <w:spacing w:val="-4"/>
              </w:rPr>
              <w:t>is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  <w:spacing w:val="-7"/>
              </w:rPr>
              <w:t>as</w:t>
            </w:r>
          </w:p>
        </w:tc>
        <w:tc>
          <w:tcPr>
            <w:tcW w:w="3936" w:type="dxa"/>
          </w:tcPr>
          <w:p w14:paraId="30226AB8" w14:textId="77777777" w:rsidR="003D1096" w:rsidRDefault="005565E8">
            <w:pPr>
              <w:pStyle w:val="TableParagraph"/>
              <w:numPr>
                <w:ilvl w:val="0"/>
                <w:numId w:val="74"/>
              </w:numPr>
              <w:tabs>
                <w:tab w:val="left" w:pos="467"/>
              </w:tabs>
              <w:spacing w:before="66" w:line="242" w:lineRule="auto"/>
              <w:ind w:left="467" w:right="76"/>
            </w:pPr>
            <w:r>
              <w:t>Use of present perfect</w:t>
            </w:r>
            <w:r>
              <w:rPr>
                <w:spacing w:val="40"/>
              </w:rPr>
              <w:t xml:space="preserve"> </w:t>
            </w:r>
            <w:r>
              <w:t xml:space="preserve">verb </w:t>
            </w:r>
            <w:r>
              <w:rPr>
                <w:spacing w:val="-4"/>
              </w:rPr>
              <w:t>form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–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Hedgehogs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have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lived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in </w:t>
            </w:r>
            <w:r>
              <w:t>this</w:t>
            </w:r>
            <w:r>
              <w:rPr>
                <w:spacing w:val="-7"/>
              </w:rPr>
              <w:t xml:space="preserve"> </w:t>
            </w:r>
            <w:r>
              <w:t>area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many</w:t>
            </w:r>
            <w:r>
              <w:rPr>
                <w:spacing w:val="-8"/>
              </w:rPr>
              <w:t xml:space="preserve"> </w:t>
            </w:r>
            <w:r>
              <w:t>years</w:t>
            </w:r>
          </w:p>
          <w:p w14:paraId="30226AB9" w14:textId="77777777" w:rsidR="003D1096" w:rsidRDefault="005565E8">
            <w:pPr>
              <w:pStyle w:val="TableParagraph"/>
              <w:numPr>
                <w:ilvl w:val="0"/>
                <w:numId w:val="74"/>
              </w:numPr>
              <w:tabs>
                <w:tab w:val="left" w:pos="467"/>
              </w:tabs>
              <w:spacing w:before="32"/>
              <w:ind w:left="467" w:right="92"/>
            </w:pPr>
            <w:r>
              <w:t>introduce</w:t>
            </w:r>
            <w:r>
              <w:rPr>
                <w:spacing w:val="-20"/>
              </w:rPr>
              <w:t xml:space="preserve"> </w:t>
            </w:r>
            <w:r>
              <w:t>paragraphs</w:t>
            </w:r>
            <w:r>
              <w:rPr>
                <w:spacing w:val="-19"/>
              </w:rPr>
              <w:t xml:space="preserve"> </w:t>
            </w:r>
            <w:r>
              <w:t>as</w:t>
            </w:r>
            <w:r>
              <w:rPr>
                <w:spacing w:val="-19"/>
              </w:rPr>
              <w:t xml:space="preserve"> </w:t>
            </w:r>
            <w:r>
              <w:t>a</w:t>
            </w:r>
            <w:r>
              <w:rPr>
                <w:spacing w:val="-20"/>
              </w:rPr>
              <w:t xml:space="preserve"> </w:t>
            </w:r>
            <w:r>
              <w:t>way to group related information</w:t>
            </w:r>
          </w:p>
          <w:p w14:paraId="30226ABA" w14:textId="77777777" w:rsidR="003D1096" w:rsidRDefault="005565E8">
            <w:pPr>
              <w:pStyle w:val="TableParagraph"/>
              <w:spacing w:before="6" w:line="242" w:lineRule="auto"/>
              <w:ind w:left="467" w:right="31"/>
            </w:pPr>
            <w:r>
              <w:rPr>
                <w:spacing w:val="-4"/>
              </w:rPr>
              <w:t>e.g.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organise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information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about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topic</w:t>
            </w:r>
            <w:r>
              <w:rPr>
                <w:spacing w:val="-19"/>
              </w:rPr>
              <w:t xml:space="preserve"> </w:t>
            </w:r>
            <w:r>
              <w:t>into</w:t>
            </w:r>
            <w:r>
              <w:rPr>
                <w:spacing w:val="-20"/>
              </w:rPr>
              <w:t xml:space="preserve"> </w:t>
            </w:r>
            <w:r>
              <w:t>obvious</w:t>
            </w:r>
            <w:r>
              <w:rPr>
                <w:spacing w:val="-18"/>
              </w:rPr>
              <w:t xml:space="preserve"> </w:t>
            </w:r>
            <w:r>
              <w:t>groupings, for example, appearance, feeding habits etc</w:t>
            </w:r>
          </w:p>
          <w:p w14:paraId="30226ABB" w14:textId="77777777" w:rsidR="003D1096" w:rsidRDefault="005565E8">
            <w:pPr>
              <w:pStyle w:val="TableParagraph"/>
              <w:numPr>
                <w:ilvl w:val="0"/>
                <w:numId w:val="73"/>
              </w:numPr>
              <w:tabs>
                <w:tab w:val="left" w:pos="467"/>
              </w:tabs>
              <w:spacing w:before="31" w:line="244" w:lineRule="auto"/>
              <w:ind w:left="467" w:right="192"/>
            </w:pPr>
            <w:r>
              <w:rPr>
                <w:spacing w:val="-2"/>
              </w:rPr>
              <w:t>Headings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sub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headings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to </w:t>
            </w:r>
            <w:r>
              <w:t>aid presentation</w:t>
            </w:r>
          </w:p>
        </w:tc>
        <w:tc>
          <w:tcPr>
            <w:tcW w:w="3934" w:type="dxa"/>
          </w:tcPr>
          <w:p w14:paraId="30226ABC" w14:textId="77777777" w:rsidR="003D1096" w:rsidRDefault="005565E8">
            <w:pPr>
              <w:pStyle w:val="TableParagraph"/>
              <w:spacing w:before="77" w:line="273" w:lineRule="auto"/>
              <w:ind w:left="468" w:right="893" w:hanging="137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3600" behindDoc="1" locked="0" layoutInCell="1" allowOverlap="1" wp14:anchorId="3022745B" wp14:editId="3022745C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39121</wp:posOffset>
                      </wp:positionV>
                      <wp:extent cx="198120" cy="203200"/>
                      <wp:effectExtent l="0" t="0" r="0" b="0"/>
                      <wp:wrapNone/>
                      <wp:docPr id="119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8120" cy="203200"/>
                                <a:chOff x="0" y="0"/>
                                <a:chExt cx="198120" cy="203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0" name="Image 120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8194" cy="2026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42B7C0" id="Group 119" o:spid="_x0000_s1026" style="position:absolute;margin-left:5.4pt;margin-top:3.1pt;width:15.6pt;height:16pt;z-index:-251642880;mso-wrap-distance-left:0;mso-wrap-distance-right:0" coordsize="198120,203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">
                      <v:shape id="Image 120" o:spid="_x0000_s1027" type="#_x0000_t75" style="position:absolute;width:198194;height:202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">
                        <v:imagedata r:id="rId15" o:title=""/>
                      </v:shape>
                    </v:group>
                  </w:pict>
                </mc:Fallback>
              </mc:AlternateContent>
            </w:r>
            <w:r>
              <w:rPr>
                <w:spacing w:val="-6"/>
                <w:sz w:val="24"/>
              </w:rPr>
              <w:t>Consolidation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all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KS1 </w:t>
            </w:r>
            <w:r>
              <w:rPr>
                <w:spacing w:val="-2"/>
                <w:sz w:val="24"/>
              </w:rPr>
              <w:t>punctuation</w:t>
            </w:r>
          </w:p>
        </w:tc>
      </w:tr>
    </w:tbl>
    <w:p w14:paraId="30226ABE" w14:textId="77777777" w:rsidR="003D1096" w:rsidRDefault="003D1096">
      <w:pPr>
        <w:spacing w:line="273" w:lineRule="auto"/>
        <w:rPr>
          <w:sz w:val="24"/>
        </w:rPr>
        <w:sectPr w:rsidR="003D1096" w:rsidSect="006233B4">
          <w:pgSz w:w="16840" w:h="11910" w:orient="landscape"/>
          <w:pgMar w:top="78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4"/>
        <w:gridCol w:w="3934"/>
        <w:gridCol w:w="3936"/>
        <w:gridCol w:w="3934"/>
      </w:tblGrid>
      <w:tr w:rsidR="003D1096" w14:paraId="30226AC7" w14:textId="77777777">
        <w:trPr>
          <w:trHeight w:val="4152"/>
        </w:trPr>
        <w:tc>
          <w:tcPr>
            <w:tcW w:w="3934" w:type="dxa"/>
          </w:tcPr>
          <w:p w14:paraId="30226ABF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4" w:type="dxa"/>
          </w:tcPr>
          <w:p w14:paraId="30226AC0" w14:textId="77777777" w:rsidR="003D1096" w:rsidRDefault="005565E8">
            <w:pPr>
              <w:pStyle w:val="TableParagraph"/>
              <w:spacing w:before="64"/>
              <w:ind w:left="892"/>
              <w:rPr>
                <w:i/>
              </w:rPr>
            </w:pPr>
            <w:r>
              <w:rPr>
                <w:i/>
              </w:rPr>
              <w:t>black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piece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coal.</w:t>
            </w:r>
          </w:p>
          <w:p w14:paraId="30226AC1" w14:textId="77777777" w:rsidR="003D1096" w:rsidRDefault="005565E8">
            <w:pPr>
              <w:pStyle w:val="TableParagraph"/>
              <w:numPr>
                <w:ilvl w:val="0"/>
                <w:numId w:val="72"/>
              </w:numPr>
              <w:tabs>
                <w:tab w:val="left" w:pos="467"/>
              </w:tabs>
              <w:spacing w:before="37" w:line="242" w:lineRule="auto"/>
              <w:ind w:right="354"/>
            </w:pPr>
            <w:r>
              <w:t xml:space="preserve">Use of subordinating </w:t>
            </w:r>
            <w:r>
              <w:rPr>
                <w:spacing w:val="-4"/>
              </w:rPr>
              <w:t>conjunctions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adverbials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to </w:t>
            </w:r>
            <w:r>
              <w:t>express cause</w:t>
            </w:r>
          </w:p>
          <w:p w14:paraId="30226AC2" w14:textId="77777777" w:rsidR="003D1096" w:rsidRDefault="005565E8">
            <w:pPr>
              <w:pStyle w:val="TableParagraph"/>
              <w:numPr>
                <w:ilvl w:val="0"/>
                <w:numId w:val="72"/>
              </w:numPr>
              <w:tabs>
                <w:tab w:val="left" w:pos="467"/>
              </w:tabs>
              <w:spacing w:before="33" w:line="242" w:lineRule="auto"/>
              <w:ind w:right="542"/>
            </w:pPr>
            <w:r>
              <w:t xml:space="preserve">Formation of subordinate </w:t>
            </w:r>
            <w:r>
              <w:rPr>
                <w:spacing w:val="-6"/>
              </w:rPr>
              <w:t>clauses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subordinating </w:t>
            </w:r>
            <w:r>
              <w:rPr>
                <w:spacing w:val="-2"/>
              </w:rPr>
              <w:t>conjunctions</w:t>
            </w:r>
          </w:p>
          <w:p w14:paraId="30226AC3" w14:textId="77777777" w:rsidR="003D1096" w:rsidRDefault="003D1096">
            <w:pPr>
              <w:pStyle w:val="TableParagraph"/>
              <w:spacing w:before="50"/>
            </w:pPr>
          </w:p>
          <w:p w14:paraId="30226AC4" w14:textId="77777777" w:rsidR="003D1096" w:rsidRDefault="005565E8">
            <w:pPr>
              <w:pStyle w:val="TableParagraph"/>
              <w:spacing w:before="1" w:line="244" w:lineRule="auto"/>
              <w:ind w:left="107"/>
              <w:rPr>
                <w:sz w:val="20"/>
              </w:rPr>
            </w:pPr>
            <w:r>
              <w:rPr>
                <w:sz w:val="20"/>
              </w:rPr>
              <w:t>Note the lack of use of ‘adverbs of time’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type,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drawing attention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difference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between recounts (which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structured chronologically) and non- chronological reports</w:t>
            </w:r>
          </w:p>
        </w:tc>
        <w:tc>
          <w:tcPr>
            <w:tcW w:w="3936" w:type="dxa"/>
          </w:tcPr>
          <w:p w14:paraId="30226AC5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4" w:type="dxa"/>
          </w:tcPr>
          <w:p w14:paraId="30226AC6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0226AC8" w14:textId="77777777" w:rsidR="003D1096" w:rsidRDefault="003D1096">
      <w:pPr>
        <w:rPr>
          <w:rFonts w:ascii="Times New Roman"/>
          <w:sz w:val="20"/>
        </w:rPr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502"/>
        <w:gridCol w:w="432"/>
        <w:gridCol w:w="3502"/>
        <w:gridCol w:w="3936"/>
        <w:gridCol w:w="432"/>
        <w:gridCol w:w="3502"/>
      </w:tblGrid>
      <w:tr w:rsidR="003D1096" w14:paraId="30226ACA" w14:textId="77777777">
        <w:trPr>
          <w:trHeight w:val="535"/>
        </w:trPr>
        <w:tc>
          <w:tcPr>
            <w:tcW w:w="15738" w:type="dxa"/>
            <w:gridSpan w:val="7"/>
          </w:tcPr>
          <w:p w14:paraId="30226AC9" w14:textId="77777777" w:rsidR="003D1096" w:rsidRDefault="005565E8">
            <w:pPr>
              <w:pStyle w:val="TableParagraph"/>
              <w:spacing w:before="61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4</w:t>
            </w:r>
          </w:p>
        </w:tc>
      </w:tr>
      <w:tr w:rsidR="003D1096" w14:paraId="30226ACF" w14:textId="77777777">
        <w:trPr>
          <w:trHeight w:val="532"/>
        </w:trPr>
        <w:tc>
          <w:tcPr>
            <w:tcW w:w="3934" w:type="dxa"/>
            <w:gridSpan w:val="2"/>
          </w:tcPr>
          <w:p w14:paraId="30226ACB" w14:textId="77777777" w:rsidR="003D1096" w:rsidRDefault="005565E8">
            <w:pPr>
              <w:pStyle w:val="TableParagraph"/>
              <w:spacing w:before="58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934" w:type="dxa"/>
            <w:gridSpan w:val="2"/>
          </w:tcPr>
          <w:p w14:paraId="30226ACC" w14:textId="77777777" w:rsidR="003D1096" w:rsidRDefault="005565E8">
            <w:pPr>
              <w:pStyle w:val="TableParagraph"/>
              <w:spacing w:before="58"/>
              <w:ind w:left="57" w:right="4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6ACD" w14:textId="77777777" w:rsidR="003D1096" w:rsidRDefault="005565E8">
            <w:pPr>
              <w:pStyle w:val="TableParagraph"/>
              <w:spacing w:before="58"/>
              <w:ind w:left="67" w:right="38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  <w:gridSpan w:val="2"/>
          </w:tcPr>
          <w:p w14:paraId="30226ACE" w14:textId="77777777" w:rsidR="003D1096" w:rsidRDefault="005565E8">
            <w:pPr>
              <w:pStyle w:val="TableParagraph"/>
              <w:spacing w:before="58"/>
              <w:ind w:left="1261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B09" w14:textId="77777777">
        <w:trPr>
          <w:trHeight w:val="8813"/>
        </w:trPr>
        <w:tc>
          <w:tcPr>
            <w:tcW w:w="432" w:type="dxa"/>
            <w:tcBorders>
              <w:right w:val="nil"/>
            </w:tcBorders>
          </w:tcPr>
          <w:p w14:paraId="30226AD0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AD1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5D" wp14:editId="3022745E">
                  <wp:extent cx="181393" cy="185927"/>
                  <wp:effectExtent l="0" t="0" r="0" b="0"/>
                  <wp:docPr id="121" name="Image 1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Image 12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AD2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D3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D4" w14:textId="77777777" w:rsidR="003D1096" w:rsidRDefault="003D1096">
            <w:pPr>
              <w:pStyle w:val="TableParagraph"/>
              <w:spacing w:before="82"/>
              <w:rPr>
                <w:sz w:val="20"/>
              </w:rPr>
            </w:pPr>
          </w:p>
          <w:p w14:paraId="30226AD5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5F" wp14:editId="30227460">
                  <wp:extent cx="179832" cy="185927"/>
                  <wp:effectExtent l="0" t="0" r="0" b="0"/>
                  <wp:docPr id="122" name="Image 1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 12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AD6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D7" w14:textId="77777777" w:rsidR="003D1096" w:rsidRDefault="003D1096">
            <w:pPr>
              <w:pStyle w:val="TableParagraph"/>
              <w:spacing w:before="59"/>
              <w:rPr>
                <w:sz w:val="20"/>
              </w:rPr>
            </w:pPr>
          </w:p>
          <w:p w14:paraId="30226AD8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61" wp14:editId="30227462">
                  <wp:extent cx="179832" cy="185927"/>
                  <wp:effectExtent l="0" t="0" r="0" b="0"/>
                  <wp:docPr id="123" name="Image 1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Image 12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AD9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DA" w14:textId="77777777" w:rsidR="003D1096" w:rsidRDefault="003D1096">
            <w:pPr>
              <w:pStyle w:val="TableParagraph"/>
              <w:spacing w:before="63"/>
              <w:rPr>
                <w:sz w:val="20"/>
              </w:rPr>
            </w:pPr>
          </w:p>
          <w:p w14:paraId="30226ADB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63" wp14:editId="30227464">
                  <wp:extent cx="179832" cy="185927"/>
                  <wp:effectExtent l="0" t="0" r="0" b="0"/>
                  <wp:docPr id="124" name="Image 1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 12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ADC" w14:textId="77777777" w:rsidR="003D1096" w:rsidRDefault="005565E8">
            <w:pPr>
              <w:pStyle w:val="TableParagraph"/>
              <w:spacing w:before="59"/>
              <w:ind w:left="40"/>
            </w:pPr>
            <w:r>
              <w:rPr>
                <w:w w:val="95"/>
              </w:rPr>
              <w:t>Standard forms of English verb inflections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(</w:t>
            </w:r>
            <w:r>
              <w:rPr>
                <w:i/>
                <w:w w:val="95"/>
              </w:rPr>
              <w:t>we</w:t>
            </w:r>
            <w:r>
              <w:rPr>
                <w:i/>
                <w:spacing w:val="-5"/>
                <w:w w:val="95"/>
              </w:rPr>
              <w:t xml:space="preserve"> </w:t>
            </w:r>
            <w:r>
              <w:rPr>
                <w:i/>
                <w:w w:val="95"/>
              </w:rPr>
              <w:t>were</w:t>
            </w:r>
            <w:r>
              <w:rPr>
                <w:i/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rather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 xml:space="preserve">than </w:t>
            </w:r>
            <w:r>
              <w:rPr>
                <w:i/>
                <w:w w:val="95"/>
              </w:rPr>
              <w:t xml:space="preserve">we was, I did </w:t>
            </w:r>
            <w:r>
              <w:rPr>
                <w:w w:val="95"/>
              </w:rPr>
              <w:t>rather than</w:t>
            </w:r>
          </w:p>
          <w:p w14:paraId="30226ADD" w14:textId="77777777" w:rsidR="003D1096" w:rsidRDefault="005565E8">
            <w:pPr>
              <w:pStyle w:val="TableParagraph"/>
              <w:spacing w:before="4"/>
              <w:ind w:left="40"/>
            </w:pPr>
            <w:r>
              <w:rPr>
                <w:i/>
                <w:w w:val="50"/>
              </w:rPr>
              <w:t>I</w:t>
            </w:r>
            <w:r>
              <w:rPr>
                <w:i/>
                <w:spacing w:val="-10"/>
                <w:w w:val="90"/>
              </w:rPr>
              <w:t xml:space="preserve"> </w:t>
            </w:r>
            <w:r>
              <w:rPr>
                <w:i/>
                <w:spacing w:val="-2"/>
                <w:w w:val="90"/>
              </w:rPr>
              <w:t>done</w:t>
            </w:r>
            <w:r>
              <w:rPr>
                <w:spacing w:val="-2"/>
                <w:w w:val="90"/>
              </w:rPr>
              <w:t>)</w:t>
            </w:r>
          </w:p>
          <w:p w14:paraId="30226ADE" w14:textId="77777777" w:rsidR="003D1096" w:rsidRDefault="005565E8">
            <w:pPr>
              <w:pStyle w:val="TableParagraph"/>
              <w:spacing w:before="21" w:line="242" w:lineRule="auto"/>
              <w:ind w:left="40" w:right="215"/>
            </w:pPr>
            <w:r>
              <w:rPr>
                <w:spacing w:val="-2"/>
              </w:rPr>
              <w:t>Draw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attention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importance </w:t>
            </w:r>
            <w:r>
              <w:t>of subject verb agreements</w:t>
            </w:r>
          </w:p>
          <w:p w14:paraId="30226ADF" w14:textId="77777777" w:rsidR="003D1096" w:rsidRDefault="005565E8">
            <w:pPr>
              <w:pStyle w:val="TableParagraph"/>
              <w:spacing w:before="2" w:line="261" w:lineRule="auto"/>
              <w:ind w:left="40"/>
            </w:pPr>
            <w:r>
              <w:t>e.g. family is…., people are… Use</w:t>
            </w:r>
            <w:r>
              <w:rPr>
                <w:spacing w:val="-14"/>
              </w:rPr>
              <w:t xml:space="preserve"> </w:t>
            </w:r>
            <w:r>
              <w:t>of</w:t>
            </w:r>
            <w:r>
              <w:rPr>
                <w:spacing w:val="-15"/>
              </w:rPr>
              <w:t xml:space="preserve"> </w:t>
            </w:r>
            <w:r>
              <w:t>articles</w:t>
            </w:r>
            <w:r>
              <w:rPr>
                <w:spacing w:val="-14"/>
              </w:rPr>
              <w:t xml:space="preserve"> </w:t>
            </w:r>
            <w:r>
              <w:t>(a,</w:t>
            </w:r>
            <w:r>
              <w:rPr>
                <w:spacing w:val="-13"/>
              </w:rPr>
              <w:t xml:space="preserve"> </w:t>
            </w:r>
            <w:r>
              <w:t>an,</w:t>
            </w:r>
            <w:r>
              <w:rPr>
                <w:spacing w:val="-16"/>
              </w:rPr>
              <w:t xml:space="preserve"> </w:t>
            </w:r>
            <w:r>
              <w:t>the)</w:t>
            </w:r>
            <w:r>
              <w:rPr>
                <w:spacing w:val="-17"/>
              </w:rPr>
              <w:t xml:space="preserve"> </w:t>
            </w:r>
            <w:r>
              <w:t xml:space="preserve">and </w:t>
            </w:r>
            <w:r>
              <w:rPr>
                <w:spacing w:val="-4"/>
              </w:rPr>
              <w:t>possessive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pronouns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(my,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his, </w:t>
            </w:r>
            <w:r>
              <w:t>her,</w:t>
            </w:r>
            <w:r>
              <w:rPr>
                <w:spacing w:val="-22"/>
              </w:rPr>
              <w:t xml:space="preserve"> </w:t>
            </w:r>
            <w:r>
              <w:t>their</w:t>
            </w:r>
            <w:r>
              <w:rPr>
                <w:spacing w:val="-19"/>
              </w:rPr>
              <w:t xml:space="preserve"> </w:t>
            </w:r>
            <w:r>
              <w:t>etc)</w:t>
            </w:r>
            <w:r>
              <w:rPr>
                <w:spacing w:val="-20"/>
              </w:rPr>
              <w:t xml:space="preserve"> </w:t>
            </w:r>
            <w:r>
              <w:t>as</w:t>
            </w:r>
            <w:r>
              <w:rPr>
                <w:spacing w:val="-19"/>
              </w:rPr>
              <w:t xml:space="preserve"> </w:t>
            </w:r>
            <w:r>
              <w:t>determiners Note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writing</w:t>
            </w:r>
            <w:r>
              <w:rPr>
                <w:spacing w:val="-2"/>
              </w:rPr>
              <w:t xml:space="preserve"> </w:t>
            </w:r>
            <w:r>
              <w:t>often</w:t>
            </w:r>
            <w:r>
              <w:rPr>
                <w:spacing w:val="-5"/>
              </w:rPr>
              <w:t xml:space="preserve"> </w:t>
            </w:r>
            <w:r>
              <w:t>moves from general to more specific detail, exploring how determiners are used to indicate</w:t>
            </w:r>
            <w:r>
              <w:rPr>
                <w:spacing w:val="-17"/>
              </w:rPr>
              <w:t xml:space="preserve"> </w:t>
            </w:r>
            <w:r>
              <w:t>this</w:t>
            </w:r>
            <w:r>
              <w:rPr>
                <w:spacing w:val="-17"/>
              </w:rPr>
              <w:t xml:space="preserve"> </w:t>
            </w:r>
            <w:r>
              <w:t>shift</w:t>
            </w:r>
            <w:r>
              <w:rPr>
                <w:spacing w:val="-18"/>
              </w:rPr>
              <w:t xml:space="preserve"> </w:t>
            </w:r>
            <w:r>
              <w:t>in</w:t>
            </w:r>
            <w:r>
              <w:rPr>
                <w:spacing w:val="-18"/>
              </w:rPr>
              <w:t xml:space="preserve"> </w:t>
            </w:r>
            <w:r>
              <w:t>focus</w:t>
            </w:r>
            <w:r>
              <w:rPr>
                <w:spacing w:val="-17"/>
              </w:rPr>
              <w:t xml:space="preserve"> </w:t>
            </w:r>
            <w:r>
              <w:t>e.g. Dogs have an exceptional sense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smell.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dog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6"/>
              </w:rPr>
              <w:t xml:space="preserve"> </w:t>
            </w:r>
            <w:r>
              <w:t xml:space="preserve">pick up a scent from a significant distance away. The (breed of </w:t>
            </w:r>
            <w:r>
              <w:rPr>
                <w:spacing w:val="-4"/>
              </w:rPr>
              <w:t>dog)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known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have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most </w:t>
            </w:r>
            <w:r>
              <w:rPr>
                <w:spacing w:val="-2"/>
              </w:rPr>
              <w:t>sensitive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sense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smell.</w:t>
            </w:r>
          </w:p>
        </w:tc>
        <w:tc>
          <w:tcPr>
            <w:tcW w:w="432" w:type="dxa"/>
            <w:tcBorders>
              <w:right w:val="nil"/>
            </w:tcBorders>
          </w:tcPr>
          <w:p w14:paraId="30226AE0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AE1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65" wp14:editId="30227466">
                  <wp:extent cx="181406" cy="184403"/>
                  <wp:effectExtent l="0" t="0" r="0" b="0"/>
                  <wp:docPr id="125" name="Image 1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Image 12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06" cy="184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AE2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E3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E4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E5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E6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E7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E8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E9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EA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EB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EC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ED" w14:textId="77777777" w:rsidR="003D1096" w:rsidRDefault="003D1096">
            <w:pPr>
              <w:pStyle w:val="TableParagraph"/>
              <w:spacing w:before="57"/>
              <w:rPr>
                <w:sz w:val="20"/>
              </w:rPr>
            </w:pPr>
          </w:p>
          <w:p w14:paraId="30226AEE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67" wp14:editId="30227468">
                  <wp:extent cx="179831" cy="185927"/>
                  <wp:effectExtent l="0" t="0" r="0" b="0"/>
                  <wp:docPr id="126" name="Image 1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 12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AEF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F0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F1" w14:textId="77777777" w:rsidR="003D1096" w:rsidRDefault="003D1096">
            <w:pPr>
              <w:pStyle w:val="TableParagraph"/>
              <w:spacing w:before="84"/>
              <w:rPr>
                <w:sz w:val="20"/>
              </w:rPr>
            </w:pPr>
          </w:p>
          <w:p w14:paraId="30226AF2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69" wp14:editId="3022746A">
                  <wp:extent cx="179831" cy="185927"/>
                  <wp:effectExtent l="0" t="0" r="0" b="0"/>
                  <wp:docPr id="127" name="Image 1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Image 12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AF3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F4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F5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F6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F7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F8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F9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AFA" w14:textId="77777777" w:rsidR="003D1096" w:rsidRDefault="003D1096">
            <w:pPr>
              <w:pStyle w:val="TableParagraph"/>
              <w:spacing w:before="222" w:after="1"/>
              <w:rPr>
                <w:sz w:val="20"/>
              </w:rPr>
            </w:pPr>
          </w:p>
          <w:p w14:paraId="30226AFB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6B" wp14:editId="3022746C">
                  <wp:extent cx="179831" cy="185927"/>
                  <wp:effectExtent l="0" t="0" r="0" b="0"/>
                  <wp:docPr id="128" name="Image 1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 12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AFC" w14:textId="77777777" w:rsidR="003D1096" w:rsidRDefault="005565E8">
            <w:pPr>
              <w:pStyle w:val="TableParagraph"/>
              <w:tabs>
                <w:tab w:val="left" w:pos="2865"/>
              </w:tabs>
              <w:spacing w:before="59"/>
              <w:ind w:left="40" w:right="187"/>
              <w:jc w:val="both"/>
            </w:pPr>
            <w:r>
              <w:t xml:space="preserve">Use of a wider range of subordinating conjunctions (although, however, despite, therefore) Explore how </w:t>
            </w:r>
            <w:r>
              <w:rPr>
                <w:spacing w:val="-2"/>
              </w:rPr>
              <w:t>subordination</w:t>
            </w:r>
            <w:r>
              <w:tab/>
            </w:r>
            <w:r>
              <w:rPr>
                <w:spacing w:val="-4"/>
              </w:rPr>
              <w:t xml:space="preserve">and </w:t>
            </w:r>
            <w:r>
              <w:t>coordination can help the writer</w:t>
            </w:r>
            <w:r>
              <w:rPr>
                <w:spacing w:val="-9"/>
              </w:rPr>
              <w:t xml:space="preserve"> </w:t>
            </w:r>
            <w:r>
              <w:t>move</w:t>
            </w:r>
            <w:r>
              <w:rPr>
                <w:spacing w:val="-9"/>
              </w:rPr>
              <w:t xml:space="preserve"> </w:t>
            </w:r>
            <w:r>
              <w:t>from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 xml:space="preserve">general </w:t>
            </w:r>
            <w:r>
              <w:rPr>
                <w:spacing w:val="-4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more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specific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within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one </w:t>
            </w:r>
            <w:r>
              <w:t>sentence, for example, Most bees are black or grey, but/however</w:t>
            </w:r>
            <w:r>
              <w:rPr>
                <w:spacing w:val="-3"/>
              </w:rPr>
              <w:t xml:space="preserve"> </w:t>
            </w:r>
            <w:r>
              <w:t>some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bright red,</w:t>
            </w:r>
            <w:r>
              <w:rPr>
                <w:spacing w:val="-5"/>
              </w:rPr>
              <w:t xml:space="preserve"> </w:t>
            </w:r>
            <w:r>
              <w:t>yellow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metallic</w:t>
            </w:r>
            <w:r>
              <w:rPr>
                <w:spacing w:val="-4"/>
              </w:rPr>
              <w:t xml:space="preserve"> </w:t>
            </w:r>
            <w:r>
              <w:t xml:space="preserve">green. </w:t>
            </w:r>
            <w:r>
              <w:rPr>
                <w:spacing w:val="-6"/>
              </w:rPr>
              <w:t>Use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preposition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phrases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 xml:space="preserve">and </w:t>
            </w:r>
            <w:r>
              <w:rPr>
                <w:spacing w:val="-4"/>
              </w:rPr>
              <w:t>subordinate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clauses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fronted </w:t>
            </w:r>
            <w:r>
              <w:t>adverbials to indicate</w:t>
            </w:r>
            <w:r>
              <w:rPr>
                <w:spacing w:val="40"/>
              </w:rPr>
              <w:t xml:space="preserve"> </w:t>
            </w:r>
            <w:r>
              <w:t>place, manner or frequency</w:t>
            </w:r>
          </w:p>
          <w:p w14:paraId="30226AFD" w14:textId="77777777" w:rsidR="003D1096" w:rsidRDefault="005565E8">
            <w:pPr>
              <w:pStyle w:val="TableParagraph"/>
              <w:spacing w:before="21"/>
              <w:ind w:left="40"/>
            </w:pPr>
            <w:r>
              <w:t>Fronted</w:t>
            </w:r>
            <w:r>
              <w:rPr>
                <w:spacing w:val="-22"/>
              </w:rPr>
              <w:t xml:space="preserve"> </w:t>
            </w:r>
            <w:r>
              <w:t>adverbials</w:t>
            </w:r>
            <w:r>
              <w:rPr>
                <w:spacing w:val="-19"/>
              </w:rPr>
              <w:t xml:space="preserve"> </w:t>
            </w:r>
            <w:r>
              <w:t>e.g.</w:t>
            </w:r>
            <w:r>
              <w:rPr>
                <w:spacing w:val="-19"/>
              </w:rPr>
              <w:t xml:space="preserve"> </w:t>
            </w:r>
            <w:r>
              <w:t>collect and</w:t>
            </w:r>
            <w:r>
              <w:rPr>
                <w:spacing w:val="-6"/>
              </w:rPr>
              <w:t xml:space="preserve"> </w:t>
            </w:r>
            <w:r>
              <w:t>use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range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 xml:space="preserve">adverbials that can be used to draw </w:t>
            </w:r>
            <w:r>
              <w:rPr>
                <w:spacing w:val="-4"/>
              </w:rPr>
              <w:t>similarities,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example,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 xml:space="preserve">‘Like </w:t>
            </w:r>
            <w:r>
              <w:rPr>
                <w:spacing w:val="-2"/>
              </w:rPr>
              <w:t>most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birds,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swallows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like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 xml:space="preserve">to…’, </w:t>
            </w:r>
            <w:r>
              <w:t>‘As</w:t>
            </w:r>
            <w:r>
              <w:rPr>
                <w:spacing w:val="-18"/>
              </w:rPr>
              <w:t xml:space="preserve"> </w:t>
            </w:r>
            <w:r>
              <w:t>well</w:t>
            </w:r>
            <w:r>
              <w:rPr>
                <w:spacing w:val="-17"/>
              </w:rPr>
              <w:t xml:space="preserve"> </w:t>
            </w:r>
            <w:r>
              <w:t>as</w:t>
            </w:r>
            <w:r>
              <w:rPr>
                <w:spacing w:val="-18"/>
              </w:rPr>
              <w:t xml:space="preserve"> </w:t>
            </w:r>
            <w:r>
              <w:t>honeybees,</w:t>
            </w:r>
            <w:r>
              <w:rPr>
                <w:spacing w:val="-20"/>
              </w:rPr>
              <w:t xml:space="preserve"> </w:t>
            </w:r>
            <w:r>
              <w:t>…’,’</w:t>
            </w:r>
            <w:r>
              <w:rPr>
                <w:spacing w:val="-18"/>
              </w:rPr>
              <w:t xml:space="preserve"> </w:t>
            </w:r>
            <w:r>
              <w:t>On the whole,…’, ‘Just like honeybees, bumble bees like</w:t>
            </w:r>
          </w:p>
          <w:p w14:paraId="30226AFE" w14:textId="77777777" w:rsidR="003D1096" w:rsidRDefault="005565E8">
            <w:pPr>
              <w:pStyle w:val="TableParagraph"/>
              <w:spacing w:before="10"/>
              <w:ind w:left="40"/>
            </w:pPr>
            <w:r>
              <w:rPr>
                <w:spacing w:val="-4"/>
                <w:w w:val="115"/>
              </w:rPr>
              <w:t>to…’</w:t>
            </w:r>
          </w:p>
          <w:p w14:paraId="30226AFF" w14:textId="77777777" w:rsidR="003D1096" w:rsidRDefault="005565E8">
            <w:pPr>
              <w:pStyle w:val="TableParagraph"/>
              <w:spacing w:before="1" w:line="261" w:lineRule="auto"/>
              <w:ind w:left="40" w:right="67"/>
            </w:pPr>
            <w:r>
              <w:t>Noun</w:t>
            </w:r>
            <w:r>
              <w:rPr>
                <w:spacing w:val="-20"/>
              </w:rPr>
              <w:t xml:space="preserve"> </w:t>
            </w:r>
            <w:r>
              <w:t>phrases</w:t>
            </w:r>
            <w:r>
              <w:rPr>
                <w:spacing w:val="-19"/>
              </w:rPr>
              <w:t xml:space="preserve"> </w:t>
            </w:r>
            <w:r>
              <w:t>expanded</w:t>
            </w:r>
            <w:r>
              <w:rPr>
                <w:spacing w:val="-19"/>
              </w:rPr>
              <w:t xml:space="preserve"> </w:t>
            </w:r>
            <w:r>
              <w:t>by</w:t>
            </w:r>
            <w:r>
              <w:rPr>
                <w:spacing w:val="-20"/>
              </w:rPr>
              <w:t xml:space="preserve"> </w:t>
            </w:r>
            <w:r>
              <w:t>the addition of modifying adjectives, nouns and preposition phrases e.g. continue building banks of noun phrases used to</w:t>
            </w:r>
          </w:p>
          <w:p w14:paraId="30226B00" w14:textId="77777777" w:rsidR="003D1096" w:rsidRDefault="005565E8">
            <w:pPr>
              <w:pStyle w:val="TableParagraph"/>
              <w:spacing w:line="266" w:lineRule="exact"/>
              <w:ind w:left="40"/>
            </w:pPr>
            <w:r>
              <w:rPr>
                <w:spacing w:val="-6"/>
              </w:rPr>
              <w:t>generalise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(see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year</w:t>
            </w:r>
            <w:r>
              <w:rPr>
                <w:spacing w:val="-9"/>
              </w:rPr>
              <w:t xml:space="preserve"> </w:t>
            </w:r>
            <w:r>
              <w:rPr>
                <w:spacing w:val="-7"/>
              </w:rPr>
              <w:t>2)</w:t>
            </w:r>
          </w:p>
        </w:tc>
        <w:tc>
          <w:tcPr>
            <w:tcW w:w="3936" w:type="dxa"/>
          </w:tcPr>
          <w:p w14:paraId="30226B01" w14:textId="77777777" w:rsidR="003D1096" w:rsidRDefault="005565E8">
            <w:pPr>
              <w:pStyle w:val="TableParagraph"/>
              <w:numPr>
                <w:ilvl w:val="0"/>
                <w:numId w:val="71"/>
              </w:numPr>
              <w:tabs>
                <w:tab w:val="left" w:pos="475"/>
              </w:tabs>
              <w:spacing w:before="59" w:line="242" w:lineRule="auto"/>
              <w:ind w:right="91"/>
            </w:pPr>
            <w:r>
              <w:t>Appropriate</w:t>
            </w:r>
            <w:r>
              <w:rPr>
                <w:spacing w:val="-9"/>
              </w:rPr>
              <w:t xml:space="preserve"> </w:t>
            </w:r>
            <w:r>
              <w:t>choice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 xml:space="preserve">pronoun </w:t>
            </w:r>
            <w:r>
              <w:rPr>
                <w:spacing w:val="-4"/>
              </w:rPr>
              <w:t>(person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possessive)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noun, </w:t>
            </w:r>
            <w:r>
              <w:t>within</w:t>
            </w:r>
            <w:r>
              <w:rPr>
                <w:spacing w:val="-20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across</w:t>
            </w:r>
            <w:r>
              <w:rPr>
                <w:spacing w:val="-19"/>
              </w:rPr>
              <w:t xml:space="preserve"> </w:t>
            </w:r>
            <w:r>
              <w:t>sentences</w:t>
            </w:r>
            <w:r>
              <w:rPr>
                <w:spacing w:val="-20"/>
              </w:rPr>
              <w:t xml:space="preserve"> </w:t>
            </w:r>
            <w:r>
              <w:t xml:space="preserve">to aid cohesion and avoid </w:t>
            </w:r>
            <w:r>
              <w:rPr>
                <w:spacing w:val="-2"/>
              </w:rPr>
              <w:t>repetition</w:t>
            </w:r>
          </w:p>
          <w:p w14:paraId="30226B02" w14:textId="77777777" w:rsidR="003D1096" w:rsidRDefault="005565E8">
            <w:pPr>
              <w:pStyle w:val="TableParagraph"/>
              <w:numPr>
                <w:ilvl w:val="0"/>
                <w:numId w:val="71"/>
              </w:numPr>
              <w:tabs>
                <w:tab w:val="left" w:pos="475"/>
              </w:tabs>
              <w:spacing w:before="29" w:line="261" w:lineRule="auto"/>
              <w:ind w:right="102"/>
            </w:pPr>
            <w:r>
              <w:t>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paragraphs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 xml:space="preserve">organise ideas around a theme e.g. begin to explore more subtle paragraph breaks, or paragraph breaks within </w:t>
            </w:r>
            <w:r>
              <w:rPr>
                <w:spacing w:val="-2"/>
              </w:rPr>
              <w:t>headed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sections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reports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t>consider how the author organised the information</w:t>
            </w:r>
          </w:p>
        </w:tc>
        <w:tc>
          <w:tcPr>
            <w:tcW w:w="432" w:type="dxa"/>
            <w:tcBorders>
              <w:right w:val="nil"/>
            </w:tcBorders>
          </w:tcPr>
          <w:p w14:paraId="30226B03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B04" w14:textId="77777777" w:rsidR="003D1096" w:rsidRDefault="005565E8">
            <w:pPr>
              <w:pStyle w:val="TableParagraph"/>
              <w:ind w:left="113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6D" wp14:editId="3022746E">
                  <wp:extent cx="181393" cy="185927"/>
                  <wp:effectExtent l="0" t="0" r="0" b="0"/>
                  <wp:docPr id="129" name="Image 1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" name="Image 12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B05" w14:textId="77777777" w:rsidR="003D1096" w:rsidRDefault="003D1096">
            <w:pPr>
              <w:pStyle w:val="TableParagraph"/>
              <w:spacing w:before="31"/>
              <w:rPr>
                <w:sz w:val="20"/>
              </w:rPr>
            </w:pPr>
          </w:p>
          <w:p w14:paraId="30226B06" w14:textId="77777777" w:rsidR="003D1096" w:rsidRDefault="005565E8">
            <w:pPr>
              <w:pStyle w:val="TableParagraph"/>
              <w:ind w:left="113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6F" wp14:editId="30227470">
                  <wp:extent cx="179831" cy="185927"/>
                  <wp:effectExtent l="0" t="0" r="0" b="0"/>
                  <wp:docPr id="130" name="Image 1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 13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B07" w14:textId="77777777" w:rsidR="003D1096" w:rsidRDefault="005565E8">
            <w:pPr>
              <w:pStyle w:val="TableParagraph"/>
              <w:spacing w:before="59" w:line="264" w:lineRule="auto"/>
              <w:ind w:left="41" w:right="215"/>
            </w:pPr>
            <w:r>
              <w:rPr>
                <w:spacing w:val="-4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commas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after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fronted </w:t>
            </w:r>
            <w:r>
              <w:rPr>
                <w:spacing w:val="-2"/>
              </w:rPr>
              <w:t>adverbials</w:t>
            </w:r>
          </w:p>
          <w:p w14:paraId="30226B08" w14:textId="77777777" w:rsidR="003D1096" w:rsidRDefault="005565E8">
            <w:pPr>
              <w:pStyle w:val="TableParagraph"/>
              <w:ind w:left="41" w:right="215"/>
            </w:pPr>
            <w:r>
              <w:rPr>
                <w:spacing w:val="-6"/>
              </w:rPr>
              <w:t>Apostrophes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plural </w:t>
            </w:r>
            <w:r>
              <w:rPr>
                <w:spacing w:val="-2"/>
              </w:rPr>
              <w:t>possession</w:t>
            </w:r>
          </w:p>
        </w:tc>
      </w:tr>
    </w:tbl>
    <w:p w14:paraId="30226B0A" w14:textId="77777777" w:rsidR="003D1096" w:rsidRDefault="003D1096">
      <w:pPr>
        <w:sectPr w:rsidR="003D1096" w:rsidSect="006233B4">
          <w:pgSz w:w="16840" w:h="11910" w:orient="landscape"/>
          <w:pgMar w:top="780" w:right="120" w:bottom="939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4"/>
        <w:gridCol w:w="3934"/>
        <w:gridCol w:w="3936"/>
        <w:gridCol w:w="3934"/>
      </w:tblGrid>
      <w:tr w:rsidR="003D1096" w14:paraId="30226B0C" w14:textId="77777777">
        <w:trPr>
          <w:trHeight w:val="540"/>
        </w:trPr>
        <w:tc>
          <w:tcPr>
            <w:tcW w:w="15738" w:type="dxa"/>
            <w:gridSpan w:val="4"/>
          </w:tcPr>
          <w:p w14:paraId="30226B0B" w14:textId="77777777" w:rsidR="003D1096" w:rsidRDefault="005565E8">
            <w:pPr>
              <w:pStyle w:val="TableParagraph"/>
              <w:spacing w:before="69"/>
              <w:ind w:left="95" w:right="94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pacing w:val="-12"/>
                <w:sz w:val="36"/>
              </w:rPr>
              <w:t>Non-Chronological/</w:t>
            </w:r>
            <w:r>
              <w:rPr>
                <w:rFonts w:ascii="Tahoma"/>
                <w:b/>
                <w:spacing w:val="-8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Information</w:t>
            </w:r>
            <w:r>
              <w:rPr>
                <w:rFonts w:ascii="Tahoma"/>
                <w:b/>
                <w:spacing w:val="-7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writing</w:t>
            </w:r>
            <w:r>
              <w:rPr>
                <w:rFonts w:ascii="Tahoma"/>
                <w:b/>
                <w:spacing w:val="-8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in</w:t>
            </w:r>
            <w:r>
              <w:rPr>
                <w:rFonts w:ascii="Tahoma"/>
                <w:b/>
                <w:spacing w:val="-7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Upper</w:t>
            </w:r>
            <w:r>
              <w:rPr>
                <w:rFonts w:ascii="Tahoma"/>
                <w:b/>
                <w:spacing w:val="-8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Key</w:t>
            </w:r>
            <w:r>
              <w:rPr>
                <w:rFonts w:ascii="Tahoma"/>
                <w:b/>
                <w:spacing w:val="-7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Stage</w:t>
            </w:r>
            <w:r>
              <w:rPr>
                <w:rFonts w:ascii="Tahoma"/>
                <w:b/>
                <w:spacing w:val="-8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2</w:t>
            </w:r>
          </w:p>
        </w:tc>
      </w:tr>
      <w:tr w:rsidR="003D1096" w14:paraId="30226B0E" w14:textId="77777777">
        <w:trPr>
          <w:trHeight w:val="489"/>
        </w:trPr>
        <w:tc>
          <w:tcPr>
            <w:tcW w:w="15738" w:type="dxa"/>
            <w:gridSpan w:val="4"/>
          </w:tcPr>
          <w:p w14:paraId="30226B0D" w14:textId="77777777" w:rsidR="003D1096" w:rsidRDefault="005565E8">
            <w:pPr>
              <w:pStyle w:val="TableParagraph"/>
              <w:spacing w:before="69"/>
              <w:ind w:left="172"/>
              <w:rPr>
                <w:sz w:val="32"/>
              </w:rPr>
            </w:pPr>
            <w:r>
              <w:rPr>
                <w:spacing w:val="-10"/>
                <w:sz w:val="32"/>
              </w:rPr>
              <w:t>Suggested</w:t>
            </w:r>
            <w:r>
              <w:rPr>
                <w:spacing w:val="-22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contexts:</w:t>
            </w:r>
            <w:r>
              <w:rPr>
                <w:spacing w:val="-22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descriptions,</w:t>
            </w:r>
            <w:r>
              <w:rPr>
                <w:spacing w:val="-22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projects,</w:t>
            </w:r>
            <w:r>
              <w:rPr>
                <w:spacing w:val="-20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guide</w:t>
            </w:r>
            <w:r>
              <w:rPr>
                <w:spacing w:val="-22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book</w:t>
            </w:r>
            <w:r>
              <w:rPr>
                <w:spacing w:val="-21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for</w:t>
            </w:r>
            <w:r>
              <w:rPr>
                <w:spacing w:val="-24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visit,</w:t>
            </w:r>
            <w:r>
              <w:rPr>
                <w:spacing w:val="-22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prospectus,</w:t>
            </w:r>
            <w:r>
              <w:rPr>
                <w:spacing w:val="69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formal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&amp;</w:t>
            </w:r>
            <w:r>
              <w:rPr>
                <w:spacing w:val="-20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informal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letters</w:t>
            </w:r>
          </w:p>
        </w:tc>
      </w:tr>
      <w:tr w:rsidR="003D1096" w14:paraId="30226B10" w14:textId="77777777">
        <w:trPr>
          <w:trHeight w:val="489"/>
        </w:trPr>
        <w:tc>
          <w:tcPr>
            <w:tcW w:w="15738" w:type="dxa"/>
            <w:gridSpan w:val="4"/>
          </w:tcPr>
          <w:p w14:paraId="30226B0F" w14:textId="77777777" w:rsidR="003D1096" w:rsidRDefault="005565E8">
            <w:pPr>
              <w:pStyle w:val="TableParagraph"/>
              <w:spacing w:before="68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5</w:t>
            </w:r>
          </w:p>
        </w:tc>
      </w:tr>
      <w:tr w:rsidR="003D1096" w14:paraId="30226B15" w14:textId="77777777">
        <w:trPr>
          <w:trHeight w:val="381"/>
        </w:trPr>
        <w:tc>
          <w:tcPr>
            <w:tcW w:w="3934" w:type="dxa"/>
          </w:tcPr>
          <w:p w14:paraId="30226B11" w14:textId="77777777" w:rsidR="003D1096" w:rsidRDefault="005565E8">
            <w:pPr>
              <w:pStyle w:val="TableParagraph"/>
              <w:spacing w:before="68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934" w:type="dxa"/>
          </w:tcPr>
          <w:p w14:paraId="30226B12" w14:textId="77777777" w:rsidR="003D1096" w:rsidRDefault="005565E8">
            <w:pPr>
              <w:pStyle w:val="TableParagraph"/>
              <w:spacing w:before="68"/>
              <w:ind w:left="57" w:right="4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6B13" w14:textId="77777777" w:rsidR="003D1096" w:rsidRDefault="005565E8">
            <w:pPr>
              <w:pStyle w:val="TableParagraph"/>
              <w:spacing w:before="68"/>
              <w:ind w:left="67" w:right="52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</w:tcPr>
          <w:p w14:paraId="30226B14" w14:textId="77777777" w:rsidR="003D1096" w:rsidRDefault="005565E8">
            <w:pPr>
              <w:pStyle w:val="TableParagraph"/>
              <w:spacing w:before="68"/>
              <w:ind w:left="1261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B27" w14:textId="77777777">
        <w:trPr>
          <w:trHeight w:val="5923"/>
        </w:trPr>
        <w:tc>
          <w:tcPr>
            <w:tcW w:w="3934" w:type="dxa"/>
          </w:tcPr>
          <w:p w14:paraId="30226B16" w14:textId="77777777" w:rsidR="003D1096" w:rsidRDefault="005565E8">
            <w:pPr>
              <w:pStyle w:val="TableParagraph"/>
              <w:numPr>
                <w:ilvl w:val="0"/>
                <w:numId w:val="70"/>
              </w:numPr>
              <w:tabs>
                <w:tab w:val="left" w:pos="467"/>
              </w:tabs>
              <w:spacing w:before="69" w:line="242" w:lineRule="auto"/>
              <w:ind w:right="140"/>
            </w:pPr>
            <w:r>
              <w:rPr>
                <w:spacing w:val="-4"/>
              </w:rPr>
              <w:t>Converting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nouns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adjectives into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verbs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suffixes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(-ate, </w:t>
            </w:r>
            <w:r>
              <w:t>ify,</w:t>
            </w:r>
            <w:r>
              <w:rPr>
                <w:spacing w:val="-1"/>
              </w:rPr>
              <w:t xml:space="preserve"> </w:t>
            </w:r>
            <w:r>
              <w:t>-ise)</w:t>
            </w:r>
          </w:p>
          <w:p w14:paraId="30226B17" w14:textId="77777777" w:rsidR="003D1096" w:rsidRDefault="005565E8">
            <w:pPr>
              <w:pStyle w:val="TableParagraph"/>
              <w:numPr>
                <w:ilvl w:val="0"/>
                <w:numId w:val="70"/>
              </w:numPr>
              <w:tabs>
                <w:tab w:val="left" w:pos="467"/>
              </w:tabs>
              <w:spacing w:before="32" w:line="261" w:lineRule="auto"/>
              <w:ind w:right="493"/>
            </w:pPr>
            <w:r>
              <w:rPr>
                <w:w w:val="90"/>
              </w:rPr>
              <w:t>Verb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>prefixes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>(dis-,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de-,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 xml:space="preserve">mis-, </w:t>
            </w:r>
            <w:r>
              <w:rPr>
                <w:w w:val="95"/>
              </w:rPr>
              <w:t>over-,</w:t>
            </w:r>
            <w:r>
              <w:t xml:space="preserve"> </w:t>
            </w:r>
            <w:r>
              <w:rPr>
                <w:w w:val="95"/>
              </w:rPr>
              <w:t>re-)</w:t>
            </w:r>
          </w:p>
        </w:tc>
        <w:tc>
          <w:tcPr>
            <w:tcW w:w="3934" w:type="dxa"/>
          </w:tcPr>
          <w:p w14:paraId="30226B18" w14:textId="77777777" w:rsidR="003D1096" w:rsidRDefault="005565E8">
            <w:pPr>
              <w:pStyle w:val="TableParagraph"/>
              <w:numPr>
                <w:ilvl w:val="0"/>
                <w:numId w:val="69"/>
              </w:numPr>
              <w:tabs>
                <w:tab w:val="left" w:pos="467"/>
              </w:tabs>
              <w:spacing w:before="69" w:line="242" w:lineRule="auto"/>
              <w:ind w:right="85"/>
            </w:pPr>
            <w:r>
              <w:t xml:space="preserve">Use of relative clauses beginning with who, which, </w:t>
            </w:r>
            <w:r>
              <w:rPr>
                <w:spacing w:val="-4"/>
              </w:rPr>
              <w:t>where,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when,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whose,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an </w:t>
            </w:r>
            <w:r>
              <w:t>omitted relative pronoun</w:t>
            </w:r>
          </w:p>
          <w:p w14:paraId="30226B19" w14:textId="77777777" w:rsidR="003D1096" w:rsidRDefault="005565E8">
            <w:pPr>
              <w:pStyle w:val="TableParagraph"/>
              <w:numPr>
                <w:ilvl w:val="1"/>
                <w:numId w:val="69"/>
              </w:numPr>
              <w:tabs>
                <w:tab w:val="left" w:pos="892"/>
              </w:tabs>
              <w:spacing w:before="29"/>
              <w:ind w:right="229"/>
            </w:pPr>
            <w:r>
              <w:rPr>
                <w:spacing w:val="-4"/>
              </w:rPr>
              <w:t>explore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how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noun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phrases </w:t>
            </w:r>
            <w:r>
              <w:t>are most commonly expanded using the</w:t>
            </w:r>
          </w:p>
          <w:p w14:paraId="30226B1A" w14:textId="77777777" w:rsidR="003D1096" w:rsidRDefault="005565E8">
            <w:pPr>
              <w:pStyle w:val="TableParagraph"/>
              <w:spacing w:before="4"/>
              <w:ind w:left="892"/>
            </w:pPr>
            <w:r>
              <w:rPr>
                <w:spacing w:val="-2"/>
              </w:rPr>
              <w:t>pronouns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‘which’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and</w:t>
            </w:r>
          </w:p>
          <w:p w14:paraId="30226B1B" w14:textId="77777777" w:rsidR="003D1096" w:rsidRDefault="005565E8">
            <w:pPr>
              <w:pStyle w:val="TableParagraph"/>
              <w:spacing w:before="3" w:line="244" w:lineRule="auto"/>
              <w:ind w:left="892"/>
              <w:rPr>
                <w:b/>
                <w:i/>
              </w:rPr>
            </w:pPr>
            <w:r>
              <w:rPr>
                <w:w w:val="95"/>
              </w:rPr>
              <w:t xml:space="preserve">‘that’ in this text type, for </w:t>
            </w:r>
            <w:r>
              <w:rPr>
                <w:w w:val="90"/>
              </w:rPr>
              <w:t>example,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b/>
                <w:i/>
                <w:w w:val="90"/>
              </w:rPr>
              <w:t>They</w:t>
            </w:r>
            <w:r>
              <w:rPr>
                <w:b/>
                <w:i/>
                <w:spacing w:val="-3"/>
                <w:w w:val="90"/>
              </w:rPr>
              <w:t xml:space="preserve"> </w:t>
            </w:r>
            <w:r>
              <w:rPr>
                <w:b/>
                <w:i/>
                <w:w w:val="90"/>
              </w:rPr>
              <w:t>have</w:t>
            </w:r>
            <w:r>
              <w:rPr>
                <w:b/>
                <w:i/>
                <w:spacing w:val="-1"/>
                <w:w w:val="90"/>
              </w:rPr>
              <w:t xml:space="preserve"> </w:t>
            </w:r>
            <w:r>
              <w:rPr>
                <w:b/>
                <w:i/>
                <w:w w:val="90"/>
              </w:rPr>
              <w:t>a</w:t>
            </w:r>
            <w:r>
              <w:rPr>
                <w:b/>
                <w:i/>
                <w:spacing w:val="-1"/>
                <w:w w:val="90"/>
              </w:rPr>
              <w:t xml:space="preserve"> </w:t>
            </w:r>
            <w:r>
              <w:rPr>
                <w:b/>
                <w:i/>
                <w:w w:val="90"/>
              </w:rPr>
              <w:t>long thin</w:t>
            </w:r>
            <w:r>
              <w:rPr>
                <w:b/>
                <w:i/>
                <w:spacing w:val="-6"/>
                <w:w w:val="90"/>
              </w:rPr>
              <w:t xml:space="preserve"> </w:t>
            </w:r>
            <w:r>
              <w:rPr>
                <w:b/>
                <w:i/>
                <w:w w:val="90"/>
              </w:rPr>
              <w:t>proboscis</w:t>
            </w:r>
            <w:r>
              <w:rPr>
                <w:b/>
                <w:i/>
                <w:spacing w:val="-9"/>
                <w:w w:val="90"/>
              </w:rPr>
              <w:t xml:space="preserve"> </w:t>
            </w:r>
            <w:r>
              <w:rPr>
                <w:b/>
                <w:i/>
                <w:w w:val="90"/>
              </w:rPr>
              <w:t>which</w:t>
            </w:r>
            <w:r>
              <w:rPr>
                <w:b/>
                <w:i/>
                <w:spacing w:val="-9"/>
                <w:w w:val="90"/>
              </w:rPr>
              <w:t xml:space="preserve"> </w:t>
            </w:r>
            <w:r>
              <w:rPr>
                <w:b/>
                <w:i/>
                <w:w w:val="90"/>
              </w:rPr>
              <w:t xml:space="preserve">is </w:t>
            </w:r>
            <w:r>
              <w:rPr>
                <w:b/>
                <w:i/>
                <w:w w:val="85"/>
              </w:rPr>
              <w:t>inserted</w:t>
            </w:r>
            <w:r>
              <w:rPr>
                <w:b/>
                <w:i/>
                <w:spacing w:val="-4"/>
                <w:w w:val="85"/>
              </w:rPr>
              <w:t xml:space="preserve"> </w:t>
            </w:r>
            <w:r>
              <w:rPr>
                <w:b/>
                <w:i/>
                <w:w w:val="85"/>
              </w:rPr>
              <w:t>into</w:t>
            </w:r>
            <w:r>
              <w:rPr>
                <w:b/>
                <w:i/>
                <w:spacing w:val="-7"/>
                <w:w w:val="85"/>
              </w:rPr>
              <w:t xml:space="preserve"> </w:t>
            </w:r>
            <w:r>
              <w:rPr>
                <w:b/>
                <w:i/>
                <w:w w:val="85"/>
              </w:rPr>
              <w:t>small</w:t>
            </w:r>
            <w:r>
              <w:rPr>
                <w:b/>
                <w:i/>
                <w:spacing w:val="-5"/>
                <w:w w:val="85"/>
              </w:rPr>
              <w:t xml:space="preserve"> </w:t>
            </w:r>
            <w:r>
              <w:rPr>
                <w:b/>
                <w:i/>
                <w:w w:val="85"/>
              </w:rPr>
              <w:t>flowers, such</w:t>
            </w:r>
            <w:r>
              <w:rPr>
                <w:b/>
                <w:i/>
                <w:spacing w:val="-1"/>
                <w:w w:val="85"/>
              </w:rPr>
              <w:t xml:space="preserve"> </w:t>
            </w:r>
            <w:r>
              <w:rPr>
                <w:b/>
                <w:i/>
                <w:w w:val="85"/>
              </w:rPr>
              <w:t>as</w:t>
            </w:r>
            <w:r>
              <w:rPr>
                <w:b/>
                <w:i/>
                <w:spacing w:val="-1"/>
                <w:w w:val="85"/>
              </w:rPr>
              <w:t xml:space="preserve"> </w:t>
            </w:r>
            <w:r>
              <w:rPr>
                <w:b/>
                <w:i/>
                <w:w w:val="85"/>
              </w:rPr>
              <w:t>Primroses,</w:t>
            </w:r>
            <w:r>
              <w:rPr>
                <w:b/>
                <w:i/>
                <w:spacing w:val="-1"/>
                <w:w w:val="85"/>
              </w:rPr>
              <w:t xml:space="preserve"> </w:t>
            </w:r>
            <w:r>
              <w:rPr>
                <w:b/>
                <w:i/>
                <w:w w:val="85"/>
              </w:rPr>
              <w:t>to</w:t>
            </w:r>
            <w:r>
              <w:rPr>
                <w:b/>
                <w:i/>
                <w:spacing w:val="-2"/>
                <w:w w:val="85"/>
              </w:rPr>
              <w:t xml:space="preserve"> </w:t>
            </w:r>
            <w:r>
              <w:rPr>
                <w:b/>
                <w:i/>
                <w:w w:val="85"/>
              </w:rPr>
              <w:t xml:space="preserve">drink </w:t>
            </w:r>
            <w:r>
              <w:rPr>
                <w:b/>
                <w:i/>
                <w:spacing w:val="-2"/>
                <w:w w:val="95"/>
              </w:rPr>
              <w:t>nectar.</w:t>
            </w:r>
          </w:p>
          <w:p w14:paraId="30226B1C" w14:textId="77777777" w:rsidR="003D1096" w:rsidRDefault="005565E8">
            <w:pPr>
              <w:pStyle w:val="TableParagraph"/>
              <w:numPr>
                <w:ilvl w:val="1"/>
                <w:numId w:val="69"/>
              </w:numPr>
              <w:tabs>
                <w:tab w:val="left" w:pos="892"/>
              </w:tabs>
              <w:spacing w:before="32"/>
              <w:ind w:right="244"/>
            </w:pPr>
            <w:r>
              <w:t xml:space="preserve">explore the impact on </w:t>
            </w:r>
            <w:r>
              <w:rPr>
                <w:spacing w:val="-6"/>
              </w:rPr>
              <w:t>clarity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when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these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 xml:space="preserve">relative </w:t>
            </w:r>
            <w:r>
              <w:t>clauses are omitted</w:t>
            </w:r>
          </w:p>
          <w:p w14:paraId="30226B1D" w14:textId="77777777" w:rsidR="003D1096" w:rsidRDefault="005565E8">
            <w:pPr>
              <w:pStyle w:val="TableParagraph"/>
              <w:numPr>
                <w:ilvl w:val="0"/>
                <w:numId w:val="69"/>
              </w:numPr>
              <w:tabs>
                <w:tab w:val="left" w:pos="467"/>
              </w:tabs>
              <w:spacing w:before="36" w:line="261" w:lineRule="auto"/>
              <w:ind w:right="196"/>
              <w:jc w:val="both"/>
            </w:pPr>
            <w:r>
              <w:rPr>
                <w:spacing w:val="-2"/>
              </w:rPr>
              <w:t>Fronted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adverbials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e.g.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collect </w:t>
            </w:r>
            <w:r>
              <w:t>and</w:t>
            </w:r>
            <w:r>
              <w:rPr>
                <w:spacing w:val="-14"/>
              </w:rPr>
              <w:t xml:space="preserve"> </w:t>
            </w:r>
            <w:r>
              <w:t>use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range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4"/>
              </w:rPr>
              <w:t xml:space="preserve"> </w:t>
            </w:r>
            <w:r>
              <w:t>adverbials that can be used to draw</w:t>
            </w:r>
          </w:p>
          <w:p w14:paraId="30226B1E" w14:textId="77777777" w:rsidR="003D1096" w:rsidRDefault="005565E8">
            <w:pPr>
              <w:pStyle w:val="TableParagraph"/>
              <w:spacing w:line="266" w:lineRule="exact"/>
              <w:ind w:left="467"/>
              <w:jc w:val="both"/>
            </w:pPr>
            <w:r>
              <w:rPr>
                <w:w w:val="90"/>
              </w:rPr>
              <w:t>similarities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-2"/>
                <w:w w:val="90"/>
              </w:rPr>
              <w:t xml:space="preserve"> differences</w:t>
            </w:r>
          </w:p>
        </w:tc>
        <w:tc>
          <w:tcPr>
            <w:tcW w:w="3936" w:type="dxa"/>
          </w:tcPr>
          <w:p w14:paraId="30226B1F" w14:textId="77777777" w:rsidR="003D1096" w:rsidRDefault="005565E8">
            <w:pPr>
              <w:pStyle w:val="TableParagraph"/>
              <w:numPr>
                <w:ilvl w:val="0"/>
                <w:numId w:val="68"/>
              </w:numPr>
              <w:tabs>
                <w:tab w:val="left" w:pos="467"/>
              </w:tabs>
              <w:spacing w:before="69" w:line="242" w:lineRule="auto"/>
              <w:ind w:left="467" w:right="41"/>
            </w:pPr>
            <w:r>
              <w:rPr>
                <w:spacing w:val="-4"/>
              </w:rPr>
              <w:t>Devices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build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cohesion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within </w:t>
            </w:r>
            <w:r>
              <w:t>a paragraph (then,</w:t>
            </w:r>
          </w:p>
          <w:p w14:paraId="30226B20" w14:textId="77777777" w:rsidR="003D1096" w:rsidRDefault="005565E8">
            <w:pPr>
              <w:pStyle w:val="TableParagraph"/>
              <w:spacing w:before="2"/>
              <w:ind w:left="467"/>
            </w:pPr>
            <w:r>
              <w:rPr>
                <w:w w:val="90"/>
              </w:rPr>
              <w:t>after,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that,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this,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firstly)</w:t>
            </w:r>
          </w:p>
          <w:p w14:paraId="30226B21" w14:textId="77777777" w:rsidR="003D1096" w:rsidRDefault="005565E8">
            <w:pPr>
              <w:pStyle w:val="TableParagraph"/>
              <w:numPr>
                <w:ilvl w:val="0"/>
                <w:numId w:val="68"/>
              </w:numPr>
              <w:tabs>
                <w:tab w:val="left" w:pos="467"/>
              </w:tabs>
              <w:spacing w:before="35" w:line="254" w:lineRule="auto"/>
              <w:ind w:left="467" w:right="290"/>
            </w:pPr>
            <w:r>
              <w:t xml:space="preserve">Use of adverbials of place (nearby) and number </w:t>
            </w:r>
            <w:r>
              <w:rPr>
                <w:spacing w:val="-6"/>
              </w:rPr>
              <w:t>(secondly)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link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ideas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across </w:t>
            </w:r>
            <w:r>
              <w:rPr>
                <w:spacing w:val="-2"/>
              </w:rPr>
              <w:t>paragraphs</w:t>
            </w:r>
          </w:p>
          <w:p w14:paraId="30226B22" w14:textId="77777777" w:rsidR="003D1096" w:rsidRDefault="005565E8">
            <w:pPr>
              <w:pStyle w:val="TableParagraph"/>
              <w:numPr>
                <w:ilvl w:val="0"/>
                <w:numId w:val="68"/>
              </w:numPr>
              <w:tabs>
                <w:tab w:val="left" w:pos="467"/>
              </w:tabs>
              <w:spacing w:before="18" w:line="247" w:lineRule="auto"/>
              <w:ind w:left="467" w:right="102"/>
            </w:pPr>
            <w:r>
              <w:rPr>
                <w:spacing w:val="-4"/>
              </w:rPr>
              <w:t>Use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addition,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reinforcing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and </w:t>
            </w:r>
            <w:r>
              <w:t>opposing adverbs</w:t>
            </w:r>
          </w:p>
          <w:p w14:paraId="30226B23" w14:textId="77777777" w:rsidR="003D1096" w:rsidRDefault="005565E8">
            <w:pPr>
              <w:pStyle w:val="TableParagraph"/>
              <w:numPr>
                <w:ilvl w:val="0"/>
                <w:numId w:val="68"/>
              </w:numPr>
              <w:tabs>
                <w:tab w:val="left" w:pos="467"/>
              </w:tabs>
              <w:spacing w:before="25" w:line="244" w:lineRule="auto"/>
              <w:ind w:left="467" w:right="123"/>
            </w:pPr>
            <w:r>
              <w:rPr>
                <w:spacing w:val="-6"/>
              </w:rPr>
              <w:t>Indicating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degrees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 xml:space="preserve">possibility </w:t>
            </w:r>
            <w:r>
              <w:t>using</w:t>
            </w:r>
            <w:r>
              <w:rPr>
                <w:spacing w:val="-20"/>
              </w:rPr>
              <w:t xml:space="preserve"> </w:t>
            </w:r>
            <w:r>
              <w:t>adverbs</w:t>
            </w:r>
            <w:r>
              <w:rPr>
                <w:spacing w:val="-19"/>
              </w:rPr>
              <w:t xml:space="preserve"> </w:t>
            </w:r>
            <w:r>
              <w:t>e.g.</w:t>
            </w:r>
            <w:r>
              <w:rPr>
                <w:spacing w:val="-19"/>
              </w:rPr>
              <w:t xml:space="preserve"> </w:t>
            </w:r>
            <w:r>
              <w:t>explore</w:t>
            </w:r>
            <w:r>
              <w:rPr>
                <w:spacing w:val="-20"/>
              </w:rPr>
              <w:t xml:space="preserve"> </w:t>
            </w:r>
            <w:r>
              <w:t>the use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adverbs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 xml:space="preserve">adverbials to provide generalised </w:t>
            </w:r>
            <w:r>
              <w:rPr>
                <w:spacing w:val="-2"/>
              </w:rPr>
              <w:t>information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(these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can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 xml:space="preserve">provide </w:t>
            </w:r>
            <w:r>
              <w:t xml:space="preserve">a ‘get-out clause’ for the </w:t>
            </w:r>
            <w:r>
              <w:rPr>
                <w:spacing w:val="-2"/>
              </w:rPr>
              <w:t>writer),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example,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usually, </w:t>
            </w:r>
            <w:r>
              <w:t>commonly,</w:t>
            </w:r>
            <w:r>
              <w:rPr>
                <w:spacing w:val="-1"/>
              </w:rPr>
              <w:t xml:space="preserve"> </w:t>
            </w:r>
            <w:r>
              <w:t>mostly</w:t>
            </w:r>
          </w:p>
        </w:tc>
        <w:tc>
          <w:tcPr>
            <w:tcW w:w="3934" w:type="dxa"/>
          </w:tcPr>
          <w:p w14:paraId="30226B24" w14:textId="77777777" w:rsidR="003D1096" w:rsidRDefault="005565E8">
            <w:pPr>
              <w:pStyle w:val="TableParagraph"/>
              <w:numPr>
                <w:ilvl w:val="0"/>
                <w:numId w:val="67"/>
              </w:numPr>
              <w:tabs>
                <w:tab w:val="left" w:pos="468"/>
              </w:tabs>
              <w:spacing w:before="70" w:line="242" w:lineRule="auto"/>
              <w:ind w:right="78"/>
            </w:pPr>
            <w:r>
              <w:rPr>
                <w:sz w:val="24"/>
              </w:rPr>
              <w:t xml:space="preserve">Brackets, dashes and commas to indicate </w:t>
            </w:r>
            <w:r>
              <w:rPr>
                <w:spacing w:val="-4"/>
                <w:sz w:val="24"/>
              </w:rPr>
              <w:t>parenthesis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explore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when </w:t>
            </w:r>
            <w:r>
              <w:t xml:space="preserve">the author chooses to </w:t>
            </w:r>
            <w:r>
              <w:rPr>
                <w:spacing w:val="-2"/>
              </w:rPr>
              <w:t>parenthesise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information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using </w:t>
            </w:r>
            <w:r>
              <w:t>brackets and when the author uses a dash/comma instead and</w:t>
            </w:r>
            <w:r>
              <w:rPr>
                <w:spacing w:val="-11"/>
              </w:rPr>
              <w:t xml:space="preserve"> </w:t>
            </w:r>
            <w:r>
              <w:t>draw</w:t>
            </w:r>
            <w:r>
              <w:rPr>
                <w:spacing w:val="-11"/>
              </w:rPr>
              <w:t xml:space="preserve"> </w:t>
            </w:r>
            <w:r>
              <w:t>generalisations</w:t>
            </w:r>
            <w:r>
              <w:rPr>
                <w:spacing w:val="-10"/>
              </w:rPr>
              <w:t xml:space="preserve"> </w:t>
            </w:r>
            <w:r>
              <w:t xml:space="preserve">from </w:t>
            </w:r>
            <w:r>
              <w:rPr>
                <w:spacing w:val="-4"/>
              </w:rPr>
              <w:t>this</w:t>
            </w:r>
          </w:p>
          <w:p w14:paraId="30226B25" w14:textId="77777777" w:rsidR="003D1096" w:rsidRDefault="005565E8">
            <w:pPr>
              <w:pStyle w:val="TableParagraph"/>
              <w:numPr>
                <w:ilvl w:val="0"/>
                <w:numId w:val="67"/>
              </w:numPr>
              <w:tabs>
                <w:tab w:val="left" w:pos="468"/>
              </w:tabs>
              <w:spacing w:before="34" w:line="252" w:lineRule="auto"/>
              <w:ind w:right="153"/>
            </w:pPr>
            <w:r>
              <w:t>Explore when commas are used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parenthesise</w:t>
            </w:r>
            <w:r>
              <w:rPr>
                <w:spacing w:val="-2"/>
              </w:rPr>
              <w:t xml:space="preserve"> </w:t>
            </w:r>
            <w:r>
              <w:t xml:space="preserve">relative </w:t>
            </w:r>
            <w:r>
              <w:rPr>
                <w:spacing w:val="-2"/>
              </w:rPr>
              <w:t>clauses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when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not</w:t>
            </w:r>
          </w:p>
          <w:p w14:paraId="30226B26" w14:textId="77777777" w:rsidR="003D1096" w:rsidRDefault="005565E8">
            <w:pPr>
              <w:pStyle w:val="TableParagraph"/>
              <w:numPr>
                <w:ilvl w:val="0"/>
                <w:numId w:val="67"/>
              </w:numPr>
              <w:tabs>
                <w:tab w:val="left" w:pos="468"/>
              </w:tabs>
              <w:spacing w:before="22" w:line="261" w:lineRule="auto"/>
              <w:ind w:right="417"/>
            </w:pPr>
            <w:r>
              <w:t xml:space="preserve">Use of commas to clarify </w:t>
            </w:r>
            <w:r>
              <w:rPr>
                <w:spacing w:val="-2"/>
              </w:rPr>
              <w:t>meaning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avoid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ambiguity</w:t>
            </w:r>
          </w:p>
        </w:tc>
      </w:tr>
    </w:tbl>
    <w:p w14:paraId="30226B28" w14:textId="77777777" w:rsidR="003D1096" w:rsidRDefault="003D1096">
      <w:pPr>
        <w:spacing w:line="261" w:lineRule="auto"/>
        <w:sectPr w:rsidR="003D1096" w:rsidSect="006233B4">
          <w:type w:val="continuous"/>
          <w:pgSz w:w="16840" w:h="11910" w:orient="landscape"/>
          <w:pgMar w:top="78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502"/>
        <w:gridCol w:w="432"/>
        <w:gridCol w:w="3502"/>
        <w:gridCol w:w="3936"/>
        <w:gridCol w:w="3934"/>
      </w:tblGrid>
      <w:tr w:rsidR="003D1096" w14:paraId="30226B2A" w14:textId="77777777">
        <w:trPr>
          <w:trHeight w:val="534"/>
        </w:trPr>
        <w:tc>
          <w:tcPr>
            <w:tcW w:w="15738" w:type="dxa"/>
            <w:gridSpan w:val="6"/>
          </w:tcPr>
          <w:p w14:paraId="30226B29" w14:textId="77777777" w:rsidR="003D1096" w:rsidRDefault="005565E8">
            <w:pPr>
              <w:pStyle w:val="TableParagraph"/>
              <w:spacing w:before="61"/>
              <w:ind w:left="107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6</w:t>
            </w:r>
          </w:p>
        </w:tc>
      </w:tr>
      <w:tr w:rsidR="003D1096" w14:paraId="30226B2F" w14:textId="77777777">
        <w:trPr>
          <w:trHeight w:val="535"/>
        </w:trPr>
        <w:tc>
          <w:tcPr>
            <w:tcW w:w="3934" w:type="dxa"/>
            <w:gridSpan w:val="2"/>
          </w:tcPr>
          <w:p w14:paraId="30226B2B" w14:textId="77777777" w:rsidR="003D1096" w:rsidRDefault="005565E8">
            <w:pPr>
              <w:pStyle w:val="TableParagraph"/>
              <w:spacing w:before="61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934" w:type="dxa"/>
            <w:gridSpan w:val="2"/>
          </w:tcPr>
          <w:p w14:paraId="30226B2C" w14:textId="77777777" w:rsidR="003D1096" w:rsidRDefault="005565E8">
            <w:pPr>
              <w:pStyle w:val="TableParagraph"/>
              <w:spacing w:before="61"/>
              <w:ind w:left="57" w:right="4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6B2D" w14:textId="77777777" w:rsidR="003D1096" w:rsidRDefault="005565E8">
            <w:pPr>
              <w:pStyle w:val="TableParagraph"/>
              <w:spacing w:before="61"/>
              <w:ind w:left="67" w:right="38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</w:tcPr>
          <w:p w14:paraId="30226B2E" w14:textId="77777777" w:rsidR="003D1096" w:rsidRDefault="005565E8">
            <w:pPr>
              <w:pStyle w:val="TableParagraph"/>
              <w:spacing w:before="61"/>
              <w:ind w:left="1265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B5A" w14:textId="77777777">
        <w:trPr>
          <w:trHeight w:val="6814"/>
        </w:trPr>
        <w:tc>
          <w:tcPr>
            <w:tcW w:w="432" w:type="dxa"/>
            <w:tcBorders>
              <w:right w:val="nil"/>
            </w:tcBorders>
          </w:tcPr>
          <w:p w14:paraId="30226B30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B31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71" wp14:editId="30227472">
                  <wp:extent cx="181318" cy="185927"/>
                  <wp:effectExtent l="0" t="0" r="0" b="0"/>
                  <wp:docPr id="131" name="Image 1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Image 13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B32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B33" w14:textId="77777777" w:rsidR="003D1096" w:rsidRDefault="003D1096">
            <w:pPr>
              <w:pStyle w:val="TableParagraph"/>
              <w:spacing w:before="59"/>
              <w:rPr>
                <w:sz w:val="20"/>
              </w:rPr>
            </w:pPr>
          </w:p>
          <w:p w14:paraId="30226B34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73" wp14:editId="30227474">
                  <wp:extent cx="179832" cy="185927"/>
                  <wp:effectExtent l="0" t="0" r="0" b="0"/>
                  <wp:docPr id="132" name="Image 1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 13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B35" w14:textId="77777777" w:rsidR="003D1096" w:rsidRDefault="005565E8">
            <w:pPr>
              <w:pStyle w:val="TableParagraph"/>
              <w:spacing w:before="59" w:line="242" w:lineRule="auto"/>
              <w:ind w:left="40"/>
            </w:pPr>
            <w:r>
              <w:t>Difference</w:t>
            </w:r>
            <w:r>
              <w:rPr>
                <w:spacing w:val="-22"/>
              </w:rPr>
              <w:t xml:space="preserve"> </w:t>
            </w:r>
            <w:r>
              <w:t>between</w:t>
            </w:r>
            <w:r>
              <w:rPr>
                <w:spacing w:val="-19"/>
              </w:rPr>
              <w:t xml:space="preserve"> </w:t>
            </w:r>
            <w:r>
              <w:t>formal</w:t>
            </w:r>
            <w:r>
              <w:rPr>
                <w:spacing w:val="-19"/>
              </w:rPr>
              <w:t xml:space="preserve"> </w:t>
            </w:r>
            <w:r>
              <w:t xml:space="preserve">and informal vocabulary and </w:t>
            </w:r>
            <w:r>
              <w:rPr>
                <w:spacing w:val="-2"/>
              </w:rPr>
              <w:t>structures</w:t>
            </w:r>
          </w:p>
          <w:p w14:paraId="30226B36" w14:textId="77777777" w:rsidR="003D1096" w:rsidRDefault="005565E8">
            <w:pPr>
              <w:pStyle w:val="TableParagraph"/>
              <w:spacing w:before="20"/>
              <w:ind w:left="40"/>
            </w:pPr>
            <w:r>
              <w:rPr>
                <w:spacing w:val="-8"/>
              </w:rPr>
              <w:t>Formal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verb inflections</w:t>
            </w:r>
          </w:p>
        </w:tc>
        <w:tc>
          <w:tcPr>
            <w:tcW w:w="432" w:type="dxa"/>
            <w:tcBorders>
              <w:right w:val="nil"/>
            </w:tcBorders>
          </w:tcPr>
          <w:p w14:paraId="30226B37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B38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75" wp14:editId="30227476">
                  <wp:extent cx="181330" cy="184403"/>
                  <wp:effectExtent l="0" t="0" r="0" b="0"/>
                  <wp:docPr id="133" name="Image 1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" name="Image 13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30" cy="184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B39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B3A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B3B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B3C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B3D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B3E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B3F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B40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B41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B42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B43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B44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B45" w14:textId="77777777" w:rsidR="003D1096" w:rsidRDefault="003D1096">
            <w:pPr>
              <w:pStyle w:val="TableParagraph"/>
              <w:spacing w:before="85"/>
              <w:rPr>
                <w:sz w:val="20"/>
              </w:rPr>
            </w:pPr>
          </w:p>
          <w:p w14:paraId="30226B46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77" wp14:editId="30227478">
                  <wp:extent cx="179831" cy="185927"/>
                  <wp:effectExtent l="0" t="0" r="0" b="0"/>
                  <wp:docPr id="134" name="Image 1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B47" w14:textId="77777777" w:rsidR="003D1096" w:rsidRDefault="005565E8">
            <w:pPr>
              <w:pStyle w:val="TableParagraph"/>
              <w:spacing w:before="59"/>
              <w:ind w:left="40" w:right="67"/>
            </w:pPr>
            <w:r>
              <w:t>Use</w:t>
            </w:r>
            <w:r>
              <w:rPr>
                <w:spacing w:val="-20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passive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affect</w:t>
            </w:r>
            <w:r>
              <w:rPr>
                <w:spacing w:val="-20"/>
              </w:rPr>
              <w:t xml:space="preserve"> </w:t>
            </w:r>
            <w:r>
              <w:t xml:space="preserve">the </w:t>
            </w:r>
            <w:r>
              <w:rPr>
                <w:spacing w:val="-4"/>
              </w:rPr>
              <w:t>presentation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information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a </w:t>
            </w:r>
            <w:r>
              <w:t>sentence</w:t>
            </w:r>
            <w:r>
              <w:rPr>
                <w:spacing w:val="-6"/>
              </w:rPr>
              <w:t xml:space="preserve"> </w:t>
            </w:r>
            <w:r>
              <w:t>e.g.</w:t>
            </w:r>
            <w:r>
              <w:rPr>
                <w:spacing w:val="-5"/>
              </w:rPr>
              <w:t xml:space="preserve"> </w:t>
            </w:r>
            <w:r>
              <w:t>explore</w:t>
            </w:r>
            <w:r>
              <w:rPr>
                <w:spacing w:val="-6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the passive can be used to: avoid personalisation;</w:t>
            </w:r>
            <w:r>
              <w:rPr>
                <w:spacing w:val="-5"/>
              </w:rPr>
              <w:t xml:space="preserve"> </w:t>
            </w:r>
            <w:r>
              <w:t>avoid</w:t>
            </w:r>
            <w:r>
              <w:rPr>
                <w:spacing w:val="-3"/>
              </w:rPr>
              <w:t xml:space="preserve"> </w:t>
            </w:r>
            <w:r>
              <w:t>naming the agent of a verb; add variety to</w:t>
            </w:r>
            <w:r>
              <w:rPr>
                <w:spacing w:val="-1"/>
              </w:rPr>
              <w:t xml:space="preserve"> </w:t>
            </w:r>
            <w:r>
              <w:t>sentences or</w:t>
            </w:r>
            <w:r>
              <w:rPr>
                <w:spacing w:val="-2"/>
              </w:rPr>
              <w:t xml:space="preserve"> </w:t>
            </w:r>
            <w:r>
              <w:t xml:space="preserve">to maintain an appropriate level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formality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context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rPr>
                <w:spacing w:val="-6"/>
              </w:rPr>
              <w:t>purpose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writing,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example, Sparrows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are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found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...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 xml:space="preserve">Sharks </w:t>
            </w:r>
            <w:r>
              <w:t>are hunted ... Gold</w:t>
            </w:r>
          </w:p>
          <w:p w14:paraId="30226B48" w14:textId="77777777" w:rsidR="003D1096" w:rsidRDefault="005565E8">
            <w:pPr>
              <w:pStyle w:val="TableParagraph"/>
              <w:spacing w:before="15"/>
              <w:ind w:left="40"/>
            </w:pPr>
            <w:r>
              <w:rPr>
                <w:w w:val="85"/>
              </w:rPr>
              <w:t>is</w:t>
            </w:r>
            <w:r>
              <w:rPr>
                <w:spacing w:val="-1"/>
              </w:rPr>
              <w:t xml:space="preserve"> </w:t>
            </w:r>
            <w:r>
              <w:rPr>
                <w:w w:val="85"/>
              </w:rPr>
              <w:t>highly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85"/>
              </w:rPr>
              <w:t>valued</w:t>
            </w:r>
          </w:p>
          <w:p w14:paraId="30226B49" w14:textId="77777777" w:rsidR="003D1096" w:rsidRDefault="005565E8">
            <w:pPr>
              <w:pStyle w:val="TableParagraph"/>
              <w:spacing w:before="23"/>
              <w:ind w:left="40"/>
            </w:pPr>
            <w:r>
              <w:rPr>
                <w:spacing w:val="-8"/>
              </w:rPr>
              <w:t>Use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subjunctive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form</w:t>
            </w:r>
          </w:p>
        </w:tc>
        <w:tc>
          <w:tcPr>
            <w:tcW w:w="3936" w:type="dxa"/>
          </w:tcPr>
          <w:p w14:paraId="30226B4A" w14:textId="77777777" w:rsidR="003D1096" w:rsidRDefault="005565E8">
            <w:pPr>
              <w:pStyle w:val="TableParagraph"/>
              <w:numPr>
                <w:ilvl w:val="0"/>
                <w:numId w:val="66"/>
              </w:numPr>
              <w:tabs>
                <w:tab w:val="left" w:pos="475"/>
              </w:tabs>
              <w:spacing w:before="59" w:line="247" w:lineRule="auto"/>
              <w:ind w:right="292"/>
            </w:pPr>
            <w:r>
              <w:t xml:space="preserve">Use of a wider range of </w:t>
            </w:r>
            <w:r>
              <w:rPr>
                <w:spacing w:val="-2"/>
              </w:rPr>
              <w:t>cohesive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devices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link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ideas </w:t>
            </w:r>
            <w:r>
              <w:t>across paragraphs</w:t>
            </w:r>
          </w:p>
          <w:p w14:paraId="30226B4B" w14:textId="77777777" w:rsidR="003D1096" w:rsidRDefault="005565E8">
            <w:pPr>
              <w:pStyle w:val="TableParagraph"/>
              <w:numPr>
                <w:ilvl w:val="1"/>
                <w:numId w:val="66"/>
              </w:numPr>
              <w:tabs>
                <w:tab w:val="left" w:pos="758"/>
              </w:tabs>
              <w:spacing w:before="26"/>
              <w:ind w:right="785"/>
            </w:pPr>
            <w:r>
              <w:rPr>
                <w:spacing w:val="-4"/>
              </w:rPr>
              <w:t>repetition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word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or </w:t>
            </w:r>
            <w:r>
              <w:rPr>
                <w:spacing w:val="-2"/>
              </w:rPr>
              <w:t>phrase</w:t>
            </w:r>
          </w:p>
          <w:p w14:paraId="30226B4C" w14:textId="77777777" w:rsidR="003D1096" w:rsidRDefault="005565E8">
            <w:pPr>
              <w:pStyle w:val="TableParagraph"/>
              <w:numPr>
                <w:ilvl w:val="1"/>
                <w:numId w:val="66"/>
              </w:numPr>
              <w:tabs>
                <w:tab w:val="left" w:pos="758"/>
              </w:tabs>
              <w:spacing w:before="33"/>
              <w:ind w:right="694"/>
            </w:pPr>
            <w:r>
              <w:rPr>
                <w:spacing w:val="-2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wider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range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 adverbials</w:t>
            </w:r>
          </w:p>
          <w:p w14:paraId="30226B4D" w14:textId="77777777" w:rsidR="003D1096" w:rsidRDefault="005565E8">
            <w:pPr>
              <w:pStyle w:val="TableParagraph"/>
              <w:numPr>
                <w:ilvl w:val="1"/>
                <w:numId w:val="66"/>
              </w:numPr>
              <w:tabs>
                <w:tab w:val="left" w:pos="757"/>
              </w:tabs>
              <w:spacing w:before="33"/>
              <w:ind w:left="757" w:hanging="359"/>
            </w:pPr>
            <w:r>
              <w:rPr>
                <w:spacing w:val="-2"/>
                <w:w w:val="95"/>
              </w:rPr>
              <w:t>ellipsis</w:t>
            </w:r>
          </w:p>
          <w:p w14:paraId="30226B4E" w14:textId="77777777" w:rsidR="003D1096" w:rsidRDefault="005565E8">
            <w:pPr>
              <w:pStyle w:val="TableParagraph"/>
              <w:numPr>
                <w:ilvl w:val="1"/>
                <w:numId w:val="66"/>
              </w:numPr>
              <w:tabs>
                <w:tab w:val="left" w:pos="530"/>
              </w:tabs>
              <w:spacing w:before="44"/>
              <w:ind w:left="530" w:hanging="132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​</w:t>
            </w:r>
          </w:p>
          <w:p w14:paraId="30226B4F" w14:textId="77777777" w:rsidR="003D1096" w:rsidRDefault="005565E8">
            <w:pPr>
              <w:pStyle w:val="TableParagraph"/>
              <w:numPr>
                <w:ilvl w:val="0"/>
                <w:numId w:val="66"/>
              </w:numPr>
              <w:tabs>
                <w:tab w:val="left" w:pos="475"/>
              </w:tabs>
              <w:spacing w:before="35" w:line="244" w:lineRule="auto"/>
              <w:ind w:right="887"/>
            </w:pPr>
            <w:r>
              <w:rPr>
                <w:spacing w:val="-2"/>
              </w:rPr>
              <w:t>Use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range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layout </w:t>
            </w:r>
            <w:r>
              <w:rPr>
                <w:spacing w:val="-6"/>
              </w:rPr>
              <w:t>devices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structure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text</w:t>
            </w:r>
          </w:p>
          <w:p w14:paraId="30226B50" w14:textId="77777777" w:rsidR="003D1096" w:rsidRDefault="005565E8">
            <w:pPr>
              <w:pStyle w:val="TableParagraph"/>
              <w:numPr>
                <w:ilvl w:val="1"/>
                <w:numId w:val="66"/>
              </w:numPr>
              <w:tabs>
                <w:tab w:val="left" w:pos="758"/>
              </w:tabs>
              <w:spacing w:before="35" w:line="256" w:lineRule="auto"/>
              <w:ind w:right="332"/>
            </w:pPr>
            <w:r>
              <w:rPr>
                <w:spacing w:val="-2"/>
              </w:rPr>
              <w:t>headings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&amp;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subheadings</w:t>
            </w:r>
            <w:r>
              <w:rPr>
                <w:spacing w:val="-17"/>
              </w:rPr>
              <w:t xml:space="preserve"> </w:t>
            </w:r>
            <w:r>
              <w:rPr>
                <w:rFonts w:ascii="Courier New" w:hAnsi="Courier New"/>
                <w:spacing w:val="-2"/>
              </w:rPr>
              <w:t xml:space="preserve">o </w:t>
            </w:r>
            <w:r>
              <w:t>columns</w:t>
            </w:r>
            <w:r>
              <w:rPr>
                <w:spacing w:val="-2"/>
              </w:rPr>
              <w:t xml:space="preserve"> </w:t>
            </w:r>
            <w:r>
              <w:t>&amp;</w:t>
            </w:r>
            <w:r>
              <w:rPr>
                <w:spacing w:val="-2"/>
              </w:rPr>
              <w:t xml:space="preserve"> </w:t>
            </w:r>
            <w:r>
              <w:t>bullet</w:t>
            </w:r>
            <w:r>
              <w:rPr>
                <w:spacing w:val="-4"/>
              </w:rPr>
              <w:t xml:space="preserve"> </w:t>
            </w:r>
            <w:r>
              <w:t>points</w:t>
            </w:r>
            <w:r>
              <w:rPr>
                <w:spacing w:val="-1"/>
              </w:rPr>
              <w:t xml:space="preserve"> </w:t>
            </w:r>
            <w:r>
              <w:rPr>
                <w:rFonts w:ascii="Courier New" w:hAnsi="Courier New"/>
              </w:rPr>
              <w:t xml:space="preserve">o </w:t>
            </w:r>
            <w:r>
              <w:t>tables &amp; diagrams</w:t>
            </w:r>
          </w:p>
        </w:tc>
        <w:tc>
          <w:tcPr>
            <w:tcW w:w="3934" w:type="dxa"/>
          </w:tcPr>
          <w:p w14:paraId="30226B51" w14:textId="77777777" w:rsidR="003D1096" w:rsidRDefault="005565E8">
            <w:pPr>
              <w:pStyle w:val="TableParagraph"/>
              <w:numPr>
                <w:ilvl w:val="0"/>
                <w:numId w:val="65"/>
              </w:numPr>
              <w:tabs>
                <w:tab w:val="left" w:pos="473"/>
              </w:tabs>
              <w:spacing w:before="62" w:line="242" w:lineRule="auto"/>
              <w:ind w:right="170"/>
            </w:pPr>
            <w:r>
              <w:t>Use of semi-colon,</w:t>
            </w:r>
            <w:r>
              <w:rPr>
                <w:spacing w:val="-1"/>
              </w:rPr>
              <w:t xml:space="preserve"> </w:t>
            </w:r>
            <w:r>
              <w:t>colon</w:t>
            </w:r>
            <w:r>
              <w:rPr>
                <w:spacing w:val="-1"/>
              </w:rPr>
              <w:t xml:space="preserve"> </w:t>
            </w:r>
            <w:r>
              <w:t>or dash to mark the boundary between</w:t>
            </w:r>
            <w:r>
              <w:rPr>
                <w:spacing w:val="-12"/>
              </w:rPr>
              <w:t xml:space="preserve"> </w:t>
            </w:r>
            <w:r>
              <w:t>independent</w:t>
            </w:r>
            <w:r>
              <w:rPr>
                <w:spacing w:val="-15"/>
              </w:rPr>
              <w:t xml:space="preserve"> </w:t>
            </w:r>
            <w:r>
              <w:t>clauses</w:t>
            </w:r>
          </w:p>
          <w:p w14:paraId="30226B52" w14:textId="77777777" w:rsidR="003D1096" w:rsidRDefault="005565E8">
            <w:pPr>
              <w:pStyle w:val="TableParagraph"/>
              <w:numPr>
                <w:ilvl w:val="0"/>
                <w:numId w:val="65"/>
              </w:numPr>
              <w:tabs>
                <w:tab w:val="left" w:pos="473"/>
              </w:tabs>
              <w:spacing w:before="31" w:line="261" w:lineRule="auto"/>
              <w:ind w:right="89"/>
            </w:pPr>
            <w:r>
              <w:rPr>
                <w:spacing w:val="-8"/>
              </w:rPr>
              <w:t>Use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8"/>
              </w:rPr>
              <w:t>bullet</w:t>
            </w:r>
            <w:r>
              <w:rPr>
                <w:spacing w:val="-14"/>
              </w:rPr>
              <w:t xml:space="preserve"> </w:t>
            </w:r>
            <w:r>
              <w:rPr>
                <w:spacing w:val="-8"/>
              </w:rPr>
              <w:t>points,</w:t>
            </w:r>
            <w:r>
              <w:rPr>
                <w:spacing w:val="-15"/>
              </w:rPr>
              <w:t xml:space="preserve"> </w:t>
            </w:r>
            <w:r>
              <w:rPr>
                <w:spacing w:val="-8"/>
              </w:rPr>
              <w:t xml:space="preserve">semi-colons </w:t>
            </w:r>
            <w:r>
              <w:t>&amp; colons to punctuate lists</w:t>
            </w:r>
          </w:p>
          <w:p w14:paraId="30226B53" w14:textId="77777777" w:rsidR="003D1096" w:rsidRDefault="005565E8">
            <w:pPr>
              <w:pStyle w:val="TableParagraph"/>
              <w:numPr>
                <w:ilvl w:val="0"/>
                <w:numId w:val="65"/>
              </w:numPr>
              <w:tabs>
                <w:tab w:val="left" w:pos="473"/>
              </w:tabs>
              <w:spacing w:before="10" w:line="242" w:lineRule="auto"/>
              <w:ind w:right="36"/>
            </w:pPr>
            <w:r>
              <w:t xml:space="preserve">Use of the semi-colon, colon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dash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mark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boundary </w:t>
            </w:r>
            <w:r>
              <w:t>between independent clauses, for example, explore how the colon can be used to create different effects</w:t>
            </w:r>
          </w:p>
          <w:p w14:paraId="30226B54" w14:textId="77777777" w:rsidR="003D1096" w:rsidRDefault="005565E8">
            <w:pPr>
              <w:pStyle w:val="TableParagraph"/>
              <w:numPr>
                <w:ilvl w:val="0"/>
                <w:numId w:val="64"/>
              </w:numPr>
              <w:tabs>
                <w:tab w:val="left" w:pos="490"/>
              </w:tabs>
              <w:spacing w:before="29"/>
              <w:ind w:right="112"/>
              <w:rPr>
                <w:i/>
              </w:rPr>
            </w:pPr>
            <w:r>
              <w:t>to lead the reader to a revelation</w:t>
            </w:r>
            <w:r>
              <w:rPr>
                <w:spacing w:val="-1"/>
              </w:rPr>
              <w:t xml:space="preserve"> </w:t>
            </w:r>
            <w:r>
              <w:t>of information</w:t>
            </w:r>
            <w:r>
              <w:rPr>
                <w:spacing w:val="-1"/>
              </w:rPr>
              <w:t xml:space="preserve"> </w:t>
            </w:r>
            <w:r>
              <w:t xml:space="preserve">e.g. </w:t>
            </w:r>
            <w:r>
              <w:rPr>
                <w:i/>
                <w:spacing w:val="-4"/>
              </w:rPr>
              <w:t>The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  <w:spacing w:val="-4"/>
              </w:rPr>
              <w:t>relationship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  <w:spacing w:val="-4"/>
              </w:rPr>
              <w:t>between</w:t>
            </w:r>
            <w:r>
              <w:rPr>
                <w:i/>
                <w:spacing w:val="-18"/>
              </w:rPr>
              <w:t xml:space="preserve"> </w:t>
            </w:r>
            <w:r>
              <w:rPr>
                <w:i/>
                <w:spacing w:val="-4"/>
              </w:rPr>
              <w:t xml:space="preserve">these </w:t>
            </w:r>
            <w:r>
              <w:rPr>
                <w:i/>
              </w:rPr>
              <w:t>eco-systems</w:t>
            </w:r>
            <w:r>
              <w:rPr>
                <w:i/>
                <w:spacing w:val="-18"/>
              </w:rPr>
              <w:t xml:space="preserve"> </w:t>
            </w:r>
            <w:r>
              <w:rPr>
                <w:i/>
              </w:rPr>
              <w:t>is</w:t>
            </w:r>
            <w:r>
              <w:rPr>
                <w:i/>
                <w:spacing w:val="-15"/>
              </w:rPr>
              <w:t xml:space="preserve"> </w:t>
            </w:r>
            <w:r>
              <w:rPr>
                <w:i/>
              </w:rPr>
              <w:t>complex: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</w:rPr>
              <w:t>each depends</w:t>
            </w:r>
            <w:r>
              <w:rPr>
                <w:i/>
                <w:spacing w:val="-18"/>
              </w:rPr>
              <w:t xml:space="preserve"> </w:t>
            </w:r>
            <w:r>
              <w:rPr>
                <w:i/>
              </w:rPr>
              <w:t>on</w:t>
            </w:r>
            <w:r>
              <w:rPr>
                <w:i/>
                <w:spacing w:val="-2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</w:rPr>
              <w:t>survival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9"/>
              </w:rPr>
              <w:t xml:space="preserve"> </w:t>
            </w:r>
            <w:r>
              <w:rPr>
                <w:i/>
              </w:rPr>
              <w:t>the other.</w:t>
            </w:r>
            <w:r>
              <w:rPr>
                <w:i/>
                <w:spacing w:val="-18"/>
              </w:rPr>
              <w:t xml:space="preserve"> </w:t>
            </w:r>
            <w:r>
              <w:rPr>
                <w:i/>
              </w:rPr>
              <w:t>There</w:t>
            </w:r>
            <w:r>
              <w:rPr>
                <w:i/>
                <w:spacing w:val="-20"/>
              </w:rPr>
              <w:t xml:space="preserve"> </w:t>
            </w:r>
            <w:r>
              <w:rPr>
                <w:i/>
              </w:rPr>
              <w:t>is</w:t>
            </w:r>
            <w:r>
              <w:rPr>
                <w:i/>
                <w:spacing w:val="-18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18"/>
              </w:rPr>
              <w:t xml:space="preserve"> </w:t>
            </w:r>
            <w:r>
              <w:rPr>
                <w:i/>
              </w:rPr>
              <w:t>major advantage to this feature: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it allows the…</w:t>
            </w:r>
          </w:p>
          <w:p w14:paraId="30226B55" w14:textId="77777777" w:rsidR="003D1096" w:rsidRDefault="005565E8">
            <w:pPr>
              <w:pStyle w:val="TableParagraph"/>
              <w:numPr>
                <w:ilvl w:val="0"/>
                <w:numId w:val="64"/>
              </w:numPr>
              <w:tabs>
                <w:tab w:val="left" w:pos="489"/>
              </w:tabs>
              <w:spacing w:before="42"/>
              <w:ind w:left="489" w:hanging="359"/>
            </w:pPr>
            <w:r>
              <w:t>to</w:t>
            </w:r>
            <w:r>
              <w:rPr>
                <w:spacing w:val="-17"/>
              </w:rPr>
              <w:t xml:space="preserve"> </w:t>
            </w:r>
            <w:r>
              <w:t>introduce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quote/motto</w:t>
            </w:r>
          </w:p>
          <w:p w14:paraId="30226B56" w14:textId="77777777" w:rsidR="003D1096" w:rsidRDefault="005565E8">
            <w:pPr>
              <w:pStyle w:val="TableParagraph"/>
              <w:spacing w:before="21"/>
              <w:ind w:left="614"/>
              <w:rPr>
                <w:i/>
              </w:rPr>
            </w:pPr>
            <w:r>
              <w:rPr>
                <w:w w:val="90"/>
              </w:rPr>
              <w:t>e.g.</w:t>
            </w:r>
            <w:r>
              <w:rPr>
                <w:spacing w:val="-6"/>
              </w:rPr>
              <w:t xml:space="preserve"> </w:t>
            </w:r>
            <w:r>
              <w:rPr>
                <w:i/>
                <w:w w:val="90"/>
              </w:rPr>
              <w:t>There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  <w:w w:val="90"/>
              </w:rPr>
              <w:t>is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w w:val="90"/>
              </w:rPr>
              <w:t>an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4"/>
                <w:w w:val="90"/>
              </w:rPr>
              <w:t>old,</w:t>
            </w:r>
          </w:p>
          <w:p w14:paraId="30226B57" w14:textId="77777777" w:rsidR="003D1096" w:rsidRDefault="005565E8">
            <w:pPr>
              <w:pStyle w:val="TableParagraph"/>
              <w:spacing w:before="1"/>
              <w:ind w:left="614"/>
              <w:rPr>
                <w:i/>
              </w:rPr>
            </w:pPr>
            <w:r>
              <w:rPr>
                <w:i/>
                <w:spacing w:val="-2"/>
              </w:rPr>
              <w:t>muchloved</w:t>
            </w:r>
            <w:r>
              <w:rPr>
                <w:i/>
                <w:spacing w:val="-18"/>
              </w:rPr>
              <w:t xml:space="preserve"> </w:t>
            </w:r>
            <w:r>
              <w:rPr>
                <w:i/>
                <w:spacing w:val="-2"/>
              </w:rPr>
              <w:t>saying: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  <w:spacing w:val="-2"/>
              </w:rPr>
              <w:t>‘A</w:t>
            </w:r>
            <w:r>
              <w:rPr>
                <w:i/>
                <w:spacing w:val="-16"/>
              </w:rPr>
              <w:t xml:space="preserve"> </w:t>
            </w:r>
            <w:r>
              <w:rPr>
                <w:i/>
                <w:spacing w:val="-2"/>
              </w:rPr>
              <w:t>dog</w:t>
            </w:r>
            <w:r>
              <w:rPr>
                <w:i/>
                <w:spacing w:val="-18"/>
              </w:rPr>
              <w:t xml:space="preserve"> </w:t>
            </w:r>
            <w:r>
              <w:rPr>
                <w:i/>
                <w:spacing w:val="-2"/>
              </w:rPr>
              <w:t>is</w:t>
            </w:r>
            <w:r>
              <w:rPr>
                <w:i/>
                <w:spacing w:val="-15"/>
              </w:rPr>
              <w:t xml:space="preserve"> </w:t>
            </w:r>
            <w:r>
              <w:rPr>
                <w:i/>
                <w:spacing w:val="-2"/>
              </w:rPr>
              <w:t xml:space="preserve">a </w:t>
            </w:r>
            <w:r>
              <w:rPr>
                <w:i/>
              </w:rPr>
              <w:t>man’s best friend.’</w:t>
            </w:r>
          </w:p>
          <w:p w14:paraId="30226B58" w14:textId="77777777" w:rsidR="003D1096" w:rsidRDefault="003D1096">
            <w:pPr>
              <w:pStyle w:val="TableParagraph"/>
              <w:spacing w:before="5"/>
              <w:rPr>
                <w:sz w:val="2"/>
              </w:rPr>
            </w:pPr>
          </w:p>
          <w:p w14:paraId="30226B59" w14:textId="77777777" w:rsidR="003D1096" w:rsidRDefault="005565E8">
            <w:pPr>
              <w:pStyle w:val="TableParagraph"/>
              <w:ind w:left="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79" wp14:editId="3022747A">
                  <wp:extent cx="179831" cy="185927"/>
                  <wp:effectExtent l="0" t="0" r="0" b="0"/>
                  <wp:docPr id="135" name="Image 1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Image 13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226B5B" w14:textId="77777777" w:rsidR="003D1096" w:rsidRDefault="003D1096">
      <w:pPr>
        <w:rPr>
          <w:sz w:val="20"/>
        </w:rPr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70"/>
        <w:gridCol w:w="4537"/>
        <w:gridCol w:w="4035"/>
        <w:gridCol w:w="4035"/>
      </w:tblGrid>
      <w:tr w:rsidR="003D1096" w14:paraId="30226B5D" w14:textId="77777777">
        <w:trPr>
          <w:trHeight w:val="592"/>
        </w:trPr>
        <w:tc>
          <w:tcPr>
            <w:tcW w:w="15977" w:type="dxa"/>
            <w:gridSpan w:val="4"/>
          </w:tcPr>
          <w:p w14:paraId="30226B5C" w14:textId="5D3DDDB0" w:rsidR="003D1096" w:rsidRDefault="005565E8">
            <w:pPr>
              <w:pStyle w:val="TableParagraph"/>
              <w:spacing w:before="65"/>
              <w:ind w:left="25"/>
              <w:jc w:val="center"/>
            </w:pPr>
            <w:r>
              <w:rPr>
                <w:rFonts w:ascii="Tahoma"/>
                <w:b/>
                <w:spacing w:val="-8"/>
                <w:sz w:val="40"/>
              </w:rPr>
              <w:t>Recounts</w:t>
            </w:r>
            <w:r>
              <w:rPr>
                <w:rFonts w:ascii="Tahoma"/>
                <w:b/>
                <w:spacing w:val="2"/>
                <w:sz w:val="40"/>
              </w:rPr>
              <w:t xml:space="preserve"> </w:t>
            </w:r>
          </w:p>
        </w:tc>
      </w:tr>
      <w:tr w:rsidR="003D1096" w14:paraId="30226B62" w14:textId="77777777">
        <w:trPr>
          <w:trHeight w:val="2058"/>
        </w:trPr>
        <w:tc>
          <w:tcPr>
            <w:tcW w:w="15977" w:type="dxa"/>
            <w:gridSpan w:val="4"/>
          </w:tcPr>
          <w:p w14:paraId="30226B5E" w14:textId="77777777" w:rsidR="003D1096" w:rsidRDefault="005565E8">
            <w:pPr>
              <w:pStyle w:val="TableParagraph"/>
              <w:spacing w:before="133"/>
              <w:ind w:left="4"/>
              <w:rPr>
                <w:sz w:val="18"/>
              </w:rPr>
            </w:pPr>
            <w:r>
              <w:rPr>
                <w:rFonts w:ascii="Tahoma"/>
                <w:b/>
                <w:spacing w:val="-6"/>
                <w:sz w:val="18"/>
                <w:u w:val="single"/>
              </w:rPr>
              <w:t>Purpose</w:t>
            </w:r>
            <w:r>
              <w:rPr>
                <w:spacing w:val="-6"/>
                <w:sz w:val="18"/>
              </w:rPr>
              <w:t>: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primary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purpose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recounts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retell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events.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Their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most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common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intentions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inform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and/or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entertain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but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they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may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also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be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written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style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persuade.</w:t>
            </w:r>
          </w:p>
          <w:p w14:paraId="30226B5F" w14:textId="77777777" w:rsidR="003D1096" w:rsidRDefault="003D1096">
            <w:pPr>
              <w:pStyle w:val="TableParagraph"/>
              <w:spacing w:before="40"/>
              <w:rPr>
                <w:sz w:val="18"/>
              </w:rPr>
            </w:pPr>
          </w:p>
          <w:p w14:paraId="30226B60" w14:textId="77777777" w:rsidR="003D1096" w:rsidRDefault="005565E8">
            <w:pPr>
              <w:pStyle w:val="TableParagraph"/>
              <w:spacing w:line="242" w:lineRule="auto"/>
              <w:ind w:left="4" w:right="67"/>
              <w:rPr>
                <w:sz w:val="18"/>
              </w:rPr>
            </w:pPr>
            <w:r>
              <w:rPr>
                <w:sz w:val="18"/>
              </w:rPr>
              <w:t>Recounts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sometimes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referred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‘accounts’.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purposes,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frequently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depending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genre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being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used,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often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set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achieve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deliberate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effect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reader/listener.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non-fiction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texts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provide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account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events.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Recounts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combined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other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text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types,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example,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newspaper reports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event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often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consist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recount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includes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elements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explanation.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Recounting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retelling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personal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events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fundamental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young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children’s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lives.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readiness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ease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with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which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orally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makes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obvious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starting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point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developing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writing.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fact,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most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children,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sharing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each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other’s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personal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recounts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writing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down </w:t>
            </w:r>
            <w:r>
              <w:rPr>
                <w:spacing w:val="-2"/>
                <w:sz w:val="18"/>
              </w:rPr>
              <w:t>probably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precedes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reading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many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them.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Personal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recount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early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text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children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write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branches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many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forms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upper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KS2.</w:t>
            </w:r>
          </w:p>
          <w:p w14:paraId="30226B61" w14:textId="77777777" w:rsidR="003D1096" w:rsidRDefault="005565E8">
            <w:pPr>
              <w:pStyle w:val="TableParagraph"/>
              <w:spacing w:before="105" w:line="218" w:lineRule="exact"/>
              <w:ind w:left="4"/>
              <w:rPr>
                <w:sz w:val="18"/>
              </w:rPr>
            </w:pPr>
            <w:r>
              <w:rPr>
                <w:spacing w:val="-4"/>
                <w:sz w:val="18"/>
              </w:rPr>
              <w:t>Opportunities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listen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speak,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read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write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recount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texts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occur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all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areas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curriculum.</w:t>
            </w:r>
          </w:p>
        </w:tc>
      </w:tr>
      <w:tr w:rsidR="003D1096" w14:paraId="30226B67" w14:textId="77777777">
        <w:trPr>
          <w:trHeight w:val="804"/>
        </w:trPr>
        <w:tc>
          <w:tcPr>
            <w:tcW w:w="3370" w:type="dxa"/>
          </w:tcPr>
          <w:p w14:paraId="30226B63" w14:textId="77777777" w:rsidR="003D1096" w:rsidRDefault="005565E8">
            <w:pPr>
              <w:pStyle w:val="TableParagraph"/>
              <w:spacing w:before="253"/>
              <w:ind w:left="463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Generic</w:t>
            </w:r>
            <w:r>
              <w:rPr>
                <w:rFonts w:ascii="Tahoma"/>
                <w:b/>
                <w:spacing w:val="14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structure</w:t>
            </w:r>
          </w:p>
        </w:tc>
        <w:tc>
          <w:tcPr>
            <w:tcW w:w="4537" w:type="dxa"/>
          </w:tcPr>
          <w:p w14:paraId="30226B64" w14:textId="77777777" w:rsidR="003D1096" w:rsidRDefault="005565E8">
            <w:pPr>
              <w:pStyle w:val="TableParagraph"/>
              <w:spacing w:before="253"/>
              <w:ind w:left="947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Language</w:t>
            </w:r>
            <w:r>
              <w:rPr>
                <w:rFonts w:ascii="Tahoma"/>
                <w:b/>
                <w:spacing w:val="-11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features</w:t>
            </w:r>
          </w:p>
        </w:tc>
        <w:tc>
          <w:tcPr>
            <w:tcW w:w="4035" w:type="dxa"/>
          </w:tcPr>
          <w:p w14:paraId="30226B65" w14:textId="77777777" w:rsidR="003D1096" w:rsidRDefault="005565E8">
            <w:pPr>
              <w:pStyle w:val="TableParagraph"/>
              <w:spacing w:before="253"/>
              <w:ind w:left="321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8"/>
                <w:sz w:val="28"/>
              </w:rPr>
              <w:t>Knowledge</w:t>
            </w:r>
            <w:r>
              <w:rPr>
                <w:rFonts w:ascii="Tahoma"/>
                <w:b/>
                <w:spacing w:val="-9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for</w:t>
            </w:r>
            <w:r>
              <w:rPr>
                <w:rFonts w:ascii="Tahoma"/>
                <w:b/>
                <w:spacing w:val="-6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the</w:t>
            </w:r>
            <w:r>
              <w:rPr>
                <w:rFonts w:ascii="Tahoma"/>
                <w:b/>
                <w:spacing w:val="-6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writer</w:t>
            </w:r>
          </w:p>
        </w:tc>
        <w:tc>
          <w:tcPr>
            <w:tcW w:w="4035" w:type="dxa"/>
          </w:tcPr>
          <w:p w14:paraId="30226B66" w14:textId="77777777" w:rsidR="003D1096" w:rsidRDefault="005565E8">
            <w:pPr>
              <w:pStyle w:val="TableParagraph"/>
              <w:spacing w:before="35" w:line="370" w:lineRule="atLeast"/>
              <w:ind w:left="505" w:right="140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Key</w:t>
            </w:r>
            <w:r>
              <w:rPr>
                <w:rFonts w:ascii="Tahoma"/>
                <w:b/>
                <w:spacing w:val="-21"/>
                <w:sz w:val="28"/>
              </w:rPr>
              <w:t xml:space="preserve"> </w:t>
            </w:r>
            <w:r>
              <w:rPr>
                <w:rFonts w:ascii="Tahoma"/>
                <w:b/>
                <w:sz w:val="28"/>
              </w:rPr>
              <w:t>elements</w:t>
            </w:r>
            <w:r>
              <w:rPr>
                <w:rFonts w:ascii="Tahoma"/>
                <w:b/>
                <w:spacing w:val="-21"/>
                <w:sz w:val="28"/>
              </w:rPr>
              <w:t xml:space="preserve"> </w:t>
            </w:r>
            <w:r>
              <w:rPr>
                <w:rFonts w:ascii="Tahoma"/>
                <w:b/>
                <w:sz w:val="28"/>
              </w:rPr>
              <w:t>to</w:t>
            </w:r>
            <w:r>
              <w:rPr>
                <w:rFonts w:ascii="Tahoma"/>
                <w:b/>
                <w:spacing w:val="-20"/>
                <w:sz w:val="28"/>
              </w:rPr>
              <w:t xml:space="preserve"> </w:t>
            </w:r>
            <w:r>
              <w:rPr>
                <w:rFonts w:ascii="Tahoma"/>
                <w:b/>
                <w:sz w:val="28"/>
              </w:rPr>
              <w:t xml:space="preserve">achieve </w:t>
            </w:r>
            <w:r>
              <w:rPr>
                <w:rFonts w:ascii="Tahoma"/>
                <w:b/>
                <w:spacing w:val="-2"/>
                <w:sz w:val="28"/>
              </w:rPr>
              <w:t>progression</w:t>
            </w:r>
          </w:p>
        </w:tc>
      </w:tr>
      <w:tr w:rsidR="003D1096" w14:paraId="30226B7D" w14:textId="77777777">
        <w:trPr>
          <w:trHeight w:val="5990"/>
        </w:trPr>
        <w:tc>
          <w:tcPr>
            <w:tcW w:w="3370" w:type="dxa"/>
          </w:tcPr>
          <w:p w14:paraId="30226B68" w14:textId="77777777" w:rsidR="003D1096" w:rsidRDefault="005565E8">
            <w:pPr>
              <w:pStyle w:val="TableParagraph"/>
              <w:spacing w:before="64"/>
              <w:ind w:left="4"/>
            </w:pPr>
            <w:r>
              <w:rPr>
                <w:w w:val="90"/>
              </w:rPr>
              <w:t>Structure</w:t>
            </w:r>
            <w:r>
              <w:rPr>
                <w:spacing w:val="11"/>
              </w:rPr>
              <w:t xml:space="preserve"> </w:t>
            </w:r>
            <w:r>
              <w:rPr>
                <w:w w:val="90"/>
              </w:rPr>
              <w:t>often</w:t>
            </w:r>
            <w:r>
              <w:rPr>
                <w:spacing w:val="11"/>
              </w:rPr>
              <w:t xml:space="preserve"> </w:t>
            </w:r>
            <w:r>
              <w:rPr>
                <w:spacing w:val="-2"/>
                <w:w w:val="90"/>
              </w:rPr>
              <w:t>includes:</w:t>
            </w:r>
          </w:p>
          <w:p w14:paraId="30226B69" w14:textId="77777777" w:rsidR="003D1096" w:rsidRDefault="003D1096">
            <w:pPr>
              <w:pStyle w:val="TableParagraph"/>
              <w:spacing w:before="84"/>
            </w:pPr>
          </w:p>
          <w:p w14:paraId="30226B6A" w14:textId="77777777" w:rsidR="003D1096" w:rsidRDefault="005565E8">
            <w:pPr>
              <w:pStyle w:val="TableParagraph"/>
              <w:numPr>
                <w:ilvl w:val="0"/>
                <w:numId w:val="63"/>
              </w:numPr>
              <w:tabs>
                <w:tab w:val="left" w:pos="364"/>
              </w:tabs>
              <w:ind w:right="348"/>
            </w:pPr>
            <w:r>
              <w:rPr>
                <w:spacing w:val="-4"/>
              </w:rPr>
              <w:t>Orientation/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 xml:space="preserve">introduction </w:t>
            </w:r>
            <w:r>
              <w:rPr>
                <w:spacing w:val="-2"/>
              </w:rPr>
              <w:t>such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scene-setting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or </w:t>
            </w:r>
            <w:r>
              <w:t>establishing</w:t>
            </w:r>
            <w:r>
              <w:rPr>
                <w:spacing w:val="-3"/>
              </w:rPr>
              <w:t xml:space="preserve"> </w:t>
            </w:r>
            <w:r>
              <w:t>context</w:t>
            </w:r>
          </w:p>
          <w:p w14:paraId="30226B6B" w14:textId="77777777" w:rsidR="003D1096" w:rsidRDefault="005565E8">
            <w:pPr>
              <w:pStyle w:val="TableParagraph"/>
              <w:numPr>
                <w:ilvl w:val="0"/>
                <w:numId w:val="63"/>
              </w:numPr>
              <w:tabs>
                <w:tab w:val="left" w:pos="364"/>
              </w:tabs>
              <w:spacing w:before="35"/>
              <w:ind w:right="228"/>
            </w:pPr>
            <w:r>
              <w:t>An</w:t>
            </w:r>
            <w:r>
              <w:rPr>
                <w:spacing w:val="-9"/>
              </w:rPr>
              <w:t xml:space="preserve"> </w:t>
            </w:r>
            <w:r>
              <w:t>account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events that</w:t>
            </w:r>
            <w:r>
              <w:rPr>
                <w:spacing w:val="-22"/>
              </w:rPr>
              <w:t xml:space="preserve"> </w:t>
            </w:r>
            <w:r>
              <w:t>took</w:t>
            </w:r>
            <w:r>
              <w:rPr>
                <w:spacing w:val="-19"/>
              </w:rPr>
              <w:t xml:space="preserve"> </w:t>
            </w:r>
            <w:r>
              <w:t>place,</w:t>
            </w:r>
            <w:r>
              <w:rPr>
                <w:spacing w:val="-19"/>
              </w:rPr>
              <w:t xml:space="preserve"> </w:t>
            </w:r>
            <w:r>
              <w:t>often</w:t>
            </w:r>
            <w:r>
              <w:rPr>
                <w:spacing w:val="-20"/>
              </w:rPr>
              <w:t xml:space="preserve"> </w:t>
            </w:r>
            <w:r>
              <w:t>but not always,</w:t>
            </w:r>
            <w:r>
              <w:rPr>
                <w:spacing w:val="40"/>
              </w:rPr>
              <w:t xml:space="preserve"> </w:t>
            </w:r>
            <w:r>
              <w:t>in chronological order.</w:t>
            </w:r>
            <w:r>
              <w:rPr>
                <w:spacing w:val="-2"/>
              </w:rPr>
              <w:t xml:space="preserve"> </w:t>
            </w:r>
            <w:r>
              <w:t xml:space="preserve">This will often include direct quotes or reported </w:t>
            </w:r>
            <w:r>
              <w:rPr>
                <w:spacing w:val="-2"/>
              </w:rPr>
              <w:t>speech;</w:t>
            </w:r>
          </w:p>
          <w:p w14:paraId="30226B6C" w14:textId="77777777" w:rsidR="003D1096" w:rsidRDefault="005565E8">
            <w:pPr>
              <w:pStyle w:val="TableParagraph"/>
              <w:numPr>
                <w:ilvl w:val="0"/>
                <w:numId w:val="63"/>
              </w:numPr>
              <w:tabs>
                <w:tab w:val="left" w:pos="364"/>
              </w:tabs>
              <w:spacing w:before="46" w:line="244" w:lineRule="auto"/>
              <w:ind w:right="598"/>
            </w:pPr>
            <w:r>
              <w:rPr>
                <w:spacing w:val="-2"/>
              </w:rPr>
              <w:t>some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additional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detail </w:t>
            </w:r>
            <w:r>
              <w:t>about each event;</w:t>
            </w:r>
          </w:p>
          <w:p w14:paraId="30226B6D" w14:textId="77777777" w:rsidR="003D1096" w:rsidRDefault="005565E8">
            <w:pPr>
              <w:pStyle w:val="TableParagraph"/>
              <w:numPr>
                <w:ilvl w:val="0"/>
                <w:numId w:val="63"/>
              </w:numPr>
              <w:tabs>
                <w:tab w:val="left" w:pos="364"/>
              </w:tabs>
              <w:spacing w:before="28" w:line="242" w:lineRule="auto"/>
              <w:ind w:right="814"/>
            </w:pPr>
            <w:r>
              <w:rPr>
                <w:spacing w:val="-4"/>
              </w:rPr>
              <w:t>Reorientation,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a </w:t>
            </w:r>
            <w:r>
              <w:t xml:space="preserve">closing statement/ </w:t>
            </w:r>
            <w:r>
              <w:rPr>
                <w:spacing w:val="-2"/>
              </w:rPr>
              <w:t>conclusion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may </w:t>
            </w:r>
            <w:r>
              <w:t>include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elaboration.</w:t>
            </w:r>
          </w:p>
          <w:p w14:paraId="30226B6E" w14:textId="77777777" w:rsidR="003D1096" w:rsidRDefault="003D1096">
            <w:pPr>
              <w:pStyle w:val="TableParagraph"/>
              <w:spacing w:before="27"/>
            </w:pPr>
          </w:p>
          <w:p w14:paraId="30226B6F" w14:textId="77777777" w:rsidR="003D1096" w:rsidRDefault="005565E8">
            <w:pPr>
              <w:pStyle w:val="TableParagraph"/>
              <w:spacing w:line="290" w:lineRule="atLeast"/>
              <w:ind w:left="4"/>
            </w:pPr>
            <w:r>
              <w:t>Structure</w:t>
            </w:r>
            <w:r>
              <w:rPr>
                <w:spacing w:val="-20"/>
              </w:rPr>
              <w:t xml:space="preserve"> </w:t>
            </w:r>
            <w:r>
              <w:t xml:space="preserve">sometimes </w:t>
            </w:r>
            <w:r>
              <w:rPr>
                <w:spacing w:val="-4"/>
              </w:rPr>
              <w:t>reorganises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chronology</w:t>
            </w:r>
          </w:p>
        </w:tc>
        <w:tc>
          <w:tcPr>
            <w:tcW w:w="4537" w:type="dxa"/>
          </w:tcPr>
          <w:p w14:paraId="30226B70" w14:textId="77777777" w:rsidR="003D1096" w:rsidRDefault="005565E8">
            <w:pPr>
              <w:pStyle w:val="TableParagraph"/>
              <w:numPr>
                <w:ilvl w:val="0"/>
                <w:numId w:val="62"/>
              </w:numPr>
              <w:tabs>
                <w:tab w:val="left" w:pos="364"/>
              </w:tabs>
              <w:spacing w:before="64" w:line="247" w:lineRule="auto"/>
              <w:ind w:right="264"/>
              <w:rPr>
                <w:rFonts w:ascii="Courier New" w:hAnsi="Courier New"/>
              </w:rPr>
            </w:pPr>
            <w:r>
              <w:rPr>
                <w:spacing w:val="-2"/>
              </w:rPr>
              <w:t>Usually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written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9"/>
              </w:rPr>
              <w:t xml:space="preserve"> </w:t>
            </w:r>
            <w:r>
              <w:rPr>
                <w:rFonts w:ascii="Tahoma" w:hAnsi="Tahoma"/>
                <w:b/>
                <w:spacing w:val="-2"/>
              </w:rPr>
              <w:t>past</w:t>
            </w:r>
            <w:r>
              <w:rPr>
                <w:rFonts w:ascii="Tahoma" w:hAnsi="Tahoma"/>
                <w:b/>
                <w:spacing w:val="-15"/>
              </w:rPr>
              <w:t xml:space="preserve"> </w:t>
            </w:r>
            <w:r>
              <w:rPr>
                <w:rFonts w:ascii="Tahoma" w:hAnsi="Tahoma"/>
                <w:b/>
                <w:spacing w:val="-2"/>
              </w:rPr>
              <w:t>tense</w:t>
            </w:r>
            <w:r>
              <w:rPr>
                <w:spacing w:val="-2"/>
              </w:rPr>
              <w:t xml:space="preserve">. </w:t>
            </w:r>
            <w:r>
              <w:rPr>
                <w:spacing w:val="-8"/>
              </w:rPr>
              <w:t>Some</w:t>
            </w:r>
            <w:r>
              <w:rPr>
                <w:spacing w:val="-15"/>
              </w:rPr>
              <w:t xml:space="preserve"> </w:t>
            </w:r>
            <w:r>
              <w:rPr>
                <w:spacing w:val="-8"/>
              </w:rPr>
              <w:t>parts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>may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>use</w:t>
            </w:r>
            <w:r>
              <w:rPr>
                <w:spacing w:val="-13"/>
              </w:rPr>
              <w:t xml:space="preserve"> </w:t>
            </w:r>
            <w:r>
              <w:rPr>
                <w:rFonts w:ascii="Tahoma" w:hAnsi="Tahoma"/>
                <w:b/>
                <w:spacing w:val="-8"/>
              </w:rPr>
              <w:t>present</w:t>
            </w:r>
            <w:r>
              <w:rPr>
                <w:rFonts w:ascii="Tahoma" w:hAnsi="Tahoma"/>
                <w:b/>
                <w:spacing w:val="-2"/>
              </w:rPr>
              <w:t xml:space="preserve"> </w:t>
            </w:r>
            <w:r>
              <w:rPr>
                <w:rFonts w:ascii="Tahoma" w:hAnsi="Tahoma"/>
                <w:b/>
                <w:spacing w:val="-8"/>
              </w:rPr>
              <w:t>tense</w:t>
            </w:r>
            <w:r>
              <w:rPr>
                <w:spacing w:val="-8"/>
              </w:rPr>
              <w:t>.</w:t>
            </w:r>
            <w:r>
              <w:rPr>
                <w:spacing w:val="-17"/>
              </w:rPr>
              <w:t xml:space="preserve"> </w:t>
            </w:r>
            <w:r>
              <w:rPr>
                <w:rFonts w:ascii="Courier New" w:hAnsi="Courier New"/>
                <w:spacing w:val="-8"/>
              </w:rPr>
              <w:t>o</w:t>
            </w:r>
          </w:p>
          <w:p w14:paraId="30226B71" w14:textId="77777777" w:rsidR="003D1096" w:rsidRDefault="005565E8">
            <w:pPr>
              <w:pStyle w:val="TableParagraph"/>
              <w:spacing w:before="5" w:line="256" w:lineRule="auto"/>
              <w:ind w:left="4"/>
            </w:pPr>
            <w:r>
              <w:t>Events</w:t>
            </w:r>
            <w:r>
              <w:rPr>
                <w:spacing w:val="-20"/>
              </w:rPr>
              <w:t xml:space="preserve"> </w:t>
            </w:r>
            <w:r>
              <w:t>being</w:t>
            </w:r>
            <w:r>
              <w:rPr>
                <w:spacing w:val="-20"/>
              </w:rPr>
              <w:t xml:space="preserve"> </w:t>
            </w:r>
            <w:r>
              <w:t>recounted</w:t>
            </w:r>
            <w:r>
              <w:rPr>
                <w:spacing w:val="-19"/>
              </w:rPr>
              <w:t xml:space="preserve"> </w:t>
            </w:r>
            <w:r>
              <w:t>may</w:t>
            </w:r>
            <w:r>
              <w:rPr>
                <w:spacing w:val="-19"/>
              </w:rPr>
              <w:t xml:space="preserve"> </w:t>
            </w:r>
            <w:r>
              <w:t>have</w:t>
            </w:r>
            <w:r>
              <w:rPr>
                <w:spacing w:val="-20"/>
              </w:rPr>
              <w:t xml:space="preserve"> </w:t>
            </w:r>
            <w:r>
              <w:t xml:space="preserve">a chronological order so </w:t>
            </w:r>
            <w:r>
              <w:rPr>
                <w:rFonts w:ascii="Tahoma"/>
                <w:b/>
              </w:rPr>
              <w:t xml:space="preserve">sequencing adverbs </w:t>
            </w:r>
            <w:r>
              <w:t>are common</w:t>
            </w:r>
            <w:r>
              <w:rPr>
                <w:spacing w:val="-1"/>
              </w:rPr>
              <w:t xml:space="preserve"> </w:t>
            </w:r>
            <w:r>
              <w:t>(then, next,</w:t>
            </w:r>
          </w:p>
          <w:p w14:paraId="30226B72" w14:textId="77777777" w:rsidR="003D1096" w:rsidRDefault="005565E8">
            <w:pPr>
              <w:pStyle w:val="TableParagraph"/>
              <w:spacing w:line="242" w:lineRule="auto"/>
              <w:ind w:left="364" w:right="89"/>
            </w:pPr>
            <w:r>
              <w:rPr>
                <w:w w:val="90"/>
              </w:rPr>
              <w:t xml:space="preserve">first, afterwards, just before that, at </w:t>
            </w:r>
            <w:r>
              <w:t>last,</w:t>
            </w:r>
            <w:r>
              <w:rPr>
                <w:spacing w:val="-1"/>
              </w:rPr>
              <w:t xml:space="preserve"> </w:t>
            </w:r>
            <w:r>
              <w:t>meanwhile).</w:t>
            </w:r>
          </w:p>
          <w:p w14:paraId="30226B73" w14:textId="77777777" w:rsidR="003D1096" w:rsidRDefault="005565E8">
            <w:pPr>
              <w:pStyle w:val="TableParagraph"/>
              <w:numPr>
                <w:ilvl w:val="0"/>
                <w:numId w:val="62"/>
              </w:numPr>
              <w:tabs>
                <w:tab w:val="left" w:pos="364"/>
              </w:tabs>
              <w:spacing w:before="29"/>
              <w:ind w:right="141"/>
            </w:pPr>
            <w:r>
              <w:t>The</w:t>
            </w:r>
            <w:r>
              <w:rPr>
                <w:spacing w:val="-2"/>
              </w:rPr>
              <w:t xml:space="preserve"> </w:t>
            </w:r>
            <w:r>
              <w:t>subject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recount</w:t>
            </w:r>
            <w:r>
              <w:rPr>
                <w:spacing w:val="-3"/>
              </w:rPr>
              <w:t xml:space="preserve"> </w:t>
            </w:r>
            <w:r>
              <w:t>tends</w:t>
            </w:r>
            <w:r>
              <w:rPr>
                <w:spacing w:val="-2"/>
              </w:rPr>
              <w:t xml:space="preserve"> </w:t>
            </w:r>
            <w:r>
              <w:t xml:space="preserve">to focus on individual or group </w:t>
            </w:r>
            <w:r>
              <w:rPr>
                <w:spacing w:val="-6"/>
              </w:rPr>
              <w:t>participants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an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event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(</w:t>
            </w:r>
            <w:r>
              <w:rPr>
                <w:rFonts w:ascii="Tahoma" w:hAnsi="Tahoma"/>
                <w:b/>
                <w:spacing w:val="-6"/>
              </w:rPr>
              <w:t>third</w:t>
            </w:r>
            <w:r>
              <w:rPr>
                <w:rFonts w:ascii="Tahoma" w:hAnsi="Tahoma"/>
                <w:b/>
                <w:spacing w:val="-11"/>
              </w:rPr>
              <w:t xml:space="preserve"> </w:t>
            </w:r>
            <w:r>
              <w:rPr>
                <w:rFonts w:ascii="Tahoma" w:hAnsi="Tahoma"/>
                <w:b/>
                <w:spacing w:val="-6"/>
              </w:rPr>
              <w:t>person</w:t>
            </w:r>
            <w:r>
              <w:rPr>
                <w:spacing w:val="-6"/>
              </w:rPr>
              <w:t xml:space="preserve">: </w:t>
            </w:r>
            <w:r>
              <w:t>they</w:t>
            </w:r>
            <w:r>
              <w:rPr>
                <w:spacing w:val="-14"/>
              </w:rPr>
              <w:t xml:space="preserve"> </w:t>
            </w:r>
            <w:r>
              <w:t>all</w:t>
            </w:r>
            <w:r>
              <w:rPr>
                <w:spacing w:val="-13"/>
              </w:rPr>
              <w:t xml:space="preserve"> </w:t>
            </w:r>
            <w:r>
              <w:t>shouted,</w:t>
            </w:r>
            <w:r>
              <w:rPr>
                <w:spacing w:val="-15"/>
              </w:rPr>
              <w:t xml:space="preserve"> </w:t>
            </w:r>
            <w:r>
              <w:t>she</w:t>
            </w:r>
            <w:r>
              <w:rPr>
                <w:spacing w:val="-14"/>
              </w:rPr>
              <w:t xml:space="preserve"> </w:t>
            </w:r>
            <w:r>
              <w:t>crept</w:t>
            </w:r>
            <w:r>
              <w:rPr>
                <w:spacing w:val="-14"/>
              </w:rPr>
              <w:t xml:space="preserve"> </w:t>
            </w:r>
            <w:r>
              <w:t>out,</w:t>
            </w:r>
            <w:r>
              <w:rPr>
                <w:spacing w:val="-15"/>
              </w:rPr>
              <w:t xml:space="preserve"> </w:t>
            </w:r>
            <w:r>
              <w:t>it looked</w:t>
            </w:r>
            <w:r>
              <w:rPr>
                <w:spacing w:val="-10"/>
              </w:rPr>
              <w:t xml:space="preserve"> </w:t>
            </w:r>
            <w:r>
              <w:t>like</w:t>
            </w:r>
            <w:r>
              <w:rPr>
                <w:spacing w:val="-9"/>
              </w:rPr>
              <w:t xml:space="preserve"> </w:t>
            </w:r>
            <w:r>
              <w:t>an</w:t>
            </w:r>
            <w:r>
              <w:rPr>
                <w:spacing w:val="-10"/>
              </w:rPr>
              <w:t xml:space="preserve"> </w:t>
            </w:r>
            <w:r>
              <w:t>animal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some</w:t>
            </w:r>
            <w:r>
              <w:rPr>
                <w:spacing w:val="-9"/>
              </w:rPr>
              <w:t xml:space="preserve"> </w:t>
            </w:r>
            <w:r>
              <w:t>kind).</w:t>
            </w:r>
          </w:p>
          <w:p w14:paraId="30226B74" w14:textId="77777777" w:rsidR="003D1096" w:rsidRDefault="005565E8">
            <w:pPr>
              <w:pStyle w:val="TableParagraph"/>
              <w:numPr>
                <w:ilvl w:val="0"/>
                <w:numId w:val="62"/>
              </w:numPr>
              <w:tabs>
                <w:tab w:val="left" w:pos="364"/>
              </w:tabs>
              <w:spacing w:before="40" w:line="237" w:lineRule="auto"/>
              <w:ind w:right="55"/>
              <w:jc w:val="both"/>
            </w:pPr>
            <w:r>
              <w:rPr>
                <w:rFonts w:ascii="Tahoma" w:hAnsi="Tahoma"/>
                <w:b/>
                <w:spacing w:val="-2"/>
              </w:rPr>
              <w:t>Reported</w:t>
            </w:r>
            <w:r>
              <w:rPr>
                <w:rFonts w:ascii="Tahoma" w:hAnsi="Tahoma"/>
                <w:b/>
                <w:spacing w:val="-15"/>
              </w:rPr>
              <w:t xml:space="preserve"> </w:t>
            </w:r>
            <w:r>
              <w:rPr>
                <w:rFonts w:ascii="Tahoma" w:hAnsi="Tahoma"/>
                <w:b/>
                <w:spacing w:val="-2"/>
              </w:rPr>
              <w:t>speech</w:t>
            </w:r>
            <w:r>
              <w:rPr>
                <w:rFonts w:ascii="Tahoma" w:hAnsi="Tahoma"/>
                <w:b/>
                <w:spacing w:val="-14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7"/>
              </w:rPr>
              <w:t xml:space="preserve"> </w:t>
            </w:r>
            <w:r>
              <w:rPr>
                <w:rFonts w:ascii="Tahoma" w:hAnsi="Tahoma"/>
                <w:b/>
                <w:spacing w:val="-2"/>
              </w:rPr>
              <w:t>direct</w:t>
            </w:r>
            <w:r>
              <w:rPr>
                <w:rFonts w:ascii="Tahoma" w:hAnsi="Tahoma"/>
                <w:b/>
                <w:spacing w:val="-14"/>
              </w:rPr>
              <w:t xml:space="preserve"> </w:t>
            </w:r>
            <w:r>
              <w:rPr>
                <w:rFonts w:ascii="Tahoma" w:hAnsi="Tahoma"/>
                <w:b/>
                <w:spacing w:val="-2"/>
              </w:rPr>
              <w:t>quotes</w:t>
            </w:r>
            <w:r>
              <w:rPr>
                <w:rFonts w:ascii="Tahoma" w:hAnsi="Tahoma"/>
                <w:b/>
                <w:spacing w:val="-14"/>
              </w:rPr>
              <w:t xml:space="preserve"> </w:t>
            </w:r>
            <w:r>
              <w:rPr>
                <w:spacing w:val="-2"/>
              </w:rPr>
              <w:t xml:space="preserve">may </w:t>
            </w:r>
            <w:r>
              <w:t>be</w:t>
            </w:r>
            <w:r>
              <w:rPr>
                <w:spacing w:val="-16"/>
              </w:rPr>
              <w:t xml:space="preserve"> </w:t>
            </w:r>
            <w:r>
              <w:t>used.</w:t>
            </w:r>
            <w:r>
              <w:rPr>
                <w:spacing w:val="-17"/>
              </w:rPr>
              <w:t xml:space="preserve"> </w:t>
            </w:r>
            <w:r>
              <w:t>These</w:t>
            </w:r>
            <w:r>
              <w:rPr>
                <w:spacing w:val="-19"/>
              </w:rPr>
              <w:t xml:space="preserve"> </w:t>
            </w:r>
            <w:r>
              <w:t>can</w:t>
            </w:r>
            <w:r>
              <w:rPr>
                <w:spacing w:val="-17"/>
              </w:rPr>
              <w:t xml:space="preserve"> </w:t>
            </w:r>
            <w:r>
              <w:t>include</w:t>
            </w:r>
            <w:r>
              <w:rPr>
                <w:spacing w:val="-16"/>
              </w:rPr>
              <w:t xml:space="preserve"> </w:t>
            </w:r>
            <w:r>
              <w:t>the</w:t>
            </w:r>
            <w:r>
              <w:rPr>
                <w:spacing w:val="-17"/>
              </w:rPr>
              <w:t xml:space="preserve"> </w:t>
            </w:r>
            <w:r>
              <w:t>use</w:t>
            </w:r>
            <w:r>
              <w:rPr>
                <w:spacing w:val="-16"/>
              </w:rPr>
              <w:t xml:space="preserve"> </w:t>
            </w:r>
            <w:r>
              <w:t xml:space="preserve">of </w:t>
            </w:r>
            <w:r>
              <w:rPr>
                <w:rFonts w:ascii="Tahoma" w:hAnsi="Tahoma"/>
                <w:b/>
              </w:rPr>
              <w:t>perfect</w:t>
            </w:r>
            <w:r>
              <w:rPr>
                <w:rFonts w:ascii="Tahoma" w:hAnsi="Tahoma"/>
                <w:b/>
                <w:spacing w:val="-9"/>
              </w:rPr>
              <w:t xml:space="preserve"> </w:t>
            </w:r>
            <w:r>
              <w:rPr>
                <w:rFonts w:ascii="Tahoma" w:hAnsi="Tahoma"/>
                <w:b/>
              </w:rPr>
              <w:t>and</w:t>
            </w:r>
            <w:r>
              <w:rPr>
                <w:rFonts w:ascii="Tahoma" w:hAnsi="Tahoma"/>
                <w:b/>
                <w:spacing w:val="-10"/>
              </w:rPr>
              <w:t xml:space="preserve"> </w:t>
            </w:r>
            <w:r>
              <w:rPr>
                <w:rFonts w:ascii="Tahoma" w:hAnsi="Tahoma"/>
                <w:b/>
              </w:rPr>
              <w:t>progressive</w:t>
            </w:r>
            <w:r>
              <w:rPr>
                <w:rFonts w:ascii="Tahoma" w:hAnsi="Tahoma"/>
                <w:b/>
                <w:spacing w:val="-7"/>
              </w:rPr>
              <w:t xml:space="preserve"> </w:t>
            </w:r>
            <w:r>
              <w:rPr>
                <w:rFonts w:ascii="Tahoma" w:hAnsi="Tahoma"/>
                <w:b/>
              </w:rPr>
              <w:t>verb</w:t>
            </w:r>
            <w:r>
              <w:rPr>
                <w:rFonts w:ascii="Tahoma" w:hAnsi="Tahoma"/>
                <w:b/>
                <w:spacing w:val="-9"/>
              </w:rPr>
              <w:t xml:space="preserve"> </w:t>
            </w:r>
            <w:r>
              <w:rPr>
                <w:rFonts w:ascii="Tahoma" w:hAnsi="Tahoma"/>
                <w:b/>
              </w:rPr>
              <w:t>forms</w:t>
            </w:r>
            <w:r>
              <w:t>.</w:t>
            </w:r>
          </w:p>
        </w:tc>
        <w:tc>
          <w:tcPr>
            <w:tcW w:w="4035" w:type="dxa"/>
          </w:tcPr>
          <w:p w14:paraId="30226B75" w14:textId="77777777" w:rsidR="003D1096" w:rsidRDefault="005565E8">
            <w:pPr>
              <w:pStyle w:val="TableParagraph"/>
              <w:numPr>
                <w:ilvl w:val="0"/>
                <w:numId w:val="61"/>
              </w:numPr>
              <w:tabs>
                <w:tab w:val="left" w:pos="505"/>
              </w:tabs>
              <w:spacing w:before="66"/>
              <w:ind w:right="102"/>
            </w:pPr>
            <w:r>
              <w:t>Plan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1"/>
              </w:rPr>
              <w:t xml:space="preserve"> </w:t>
            </w:r>
            <w:r>
              <w:t>organise</w:t>
            </w:r>
            <w:r>
              <w:rPr>
                <w:spacing w:val="-2"/>
              </w:rPr>
              <w:t xml:space="preserve"> </w:t>
            </w:r>
            <w:r>
              <w:t>the way</w:t>
            </w:r>
            <w:r>
              <w:rPr>
                <w:spacing w:val="-8"/>
              </w:rPr>
              <w:t xml:space="preserve"> </w:t>
            </w:r>
            <w:r>
              <w:t>you</w:t>
            </w:r>
            <w:r>
              <w:rPr>
                <w:spacing w:val="-8"/>
              </w:rPr>
              <w:t xml:space="preserve"> </w:t>
            </w:r>
            <w:r>
              <w:t>retell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events.</w:t>
            </w:r>
            <w:r>
              <w:rPr>
                <w:spacing w:val="-9"/>
              </w:rPr>
              <w:t xml:space="preserve"> </w:t>
            </w:r>
            <w:r>
              <w:t xml:space="preserve">You </w:t>
            </w:r>
            <w:r>
              <w:rPr>
                <w:spacing w:val="-2"/>
              </w:rPr>
              <w:t>could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timeline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help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you </w:t>
            </w:r>
            <w:r>
              <w:rPr>
                <w:spacing w:val="-4"/>
              </w:rPr>
              <w:t>plan.</w:t>
            </w:r>
          </w:p>
          <w:p w14:paraId="30226B76" w14:textId="77777777" w:rsidR="003D1096" w:rsidRDefault="005565E8">
            <w:pPr>
              <w:pStyle w:val="TableParagraph"/>
              <w:numPr>
                <w:ilvl w:val="0"/>
                <w:numId w:val="61"/>
              </w:numPr>
              <w:tabs>
                <w:tab w:val="left" w:pos="505"/>
              </w:tabs>
              <w:spacing w:before="32" w:line="247" w:lineRule="auto"/>
              <w:ind w:right="57"/>
            </w:pPr>
            <w:r>
              <w:t xml:space="preserve">Details are important to create a recount rather than a simple </w:t>
            </w:r>
            <w:r>
              <w:rPr>
                <w:spacing w:val="-4"/>
              </w:rPr>
              <w:t>list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events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order.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Try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using </w:t>
            </w:r>
            <w:r>
              <w:t xml:space="preserve">When? Where? Who? What? </w:t>
            </w:r>
            <w:r>
              <w:rPr>
                <w:spacing w:val="-4"/>
              </w:rPr>
              <w:t>Why?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questions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help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you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plan </w:t>
            </w:r>
            <w:r>
              <w:t>what to include.</w:t>
            </w:r>
          </w:p>
          <w:p w14:paraId="30226B77" w14:textId="77777777" w:rsidR="003D1096" w:rsidRDefault="005565E8">
            <w:pPr>
              <w:pStyle w:val="TableParagraph"/>
              <w:spacing w:line="242" w:lineRule="auto"/>
              <w:ind w:left="505"/>
            </w:pPr>
            <w:r>
              <w:t>Decide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1"/>
              </w:rPr>
              <w:t xml:space="preserve"> </w:t>
            </w:r>
            <w:r>
              <w:t>finish</w:t>
            </w:r>
            <w:r>
              <w:rPr>
                <w:spacing w:val="-4"/>
              </w:rPr>
              <w:t xml:space="preserve"> </w:t>
            </w:r>
            <w:r>
              <w:t xml:space="preserve">the recount. You’ll need a definite </w:t>
            </w:r>
            <w:r>
              <w:rPr>
                <w:spacing w:val="-4"/>
              </w:rPr>
              <w:t>ending,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perhaps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summary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a </w:t>
            </w:r>
            <w:r>
              <w:t>comment on what happened (I think</w:t>
            </w:r>
            <w:r>
              <w:rPr>
                <w:spacing w:val="-14"/>
              </w:rPr>
              <w:t xml:space="preserve"> </w:t>
            </w:r>
            <w:r>
              <w:t>our</w:t>
            </w:r>
            <w:r>
              <w:rPr>
                <w:spacing w:val="-14"/>
              </w:rPr>
              <w:t xml:space="preserve"> </w:t>
            </w:r>
            <w:r>
              <w:t>school</w:t>
            </w:r>
            <w:r>
              <w:rPr>
                <w:spacing w:val="-12"/>
              </w:rPr>
              <w:t xml:space="preserve"> </w:t>
            </w:r>
            <w:r>
              <w:t>trip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14"/>
              </w:rPr>
              <w:t xml:space="preserve"> </w:t>
            </w:r>
            <w:r>
              <w:t>the Science Museum was the best we have ever had).</w:t>
            </w:r>
          </w:p>
          <w:p w14:paraId="30226B78" w14:textId="77777777" w:rsidR="003D1096" w:rsidRDefault="005565E8">
            <w:pPr>
              <w:pStyle w:val="TableParagraph"/>
              <w:numPr>
                <w:ilvl w:val="0"/>
                <w:numId w:val="61"/>
              </w:numPr>
              <w:tabs>
                <w:tab w:val="left" w:pos="505"/>
              </w:tabs>
              <w:spacing w:before="18" w:line="252" w:lineRule="auto"/>
              <w:ind w:right="243"/>
            </w:pPr>
            <w:r>
              <w:rPr>
                <w:spacing w:val="-4"/>
              </w:rPr>
              <w:t>Read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text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through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you </w:t>
            </w:r>
            <w:r>
              <w:t xml:space="preserve">don’t know anything about </w:t>
            </w:r>
            <w:r>
              <w:rPr>
                <w:spacing w:val="-4"/>
              </w:rPr>
              <w:t>what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being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recounted.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it</w:t>
            </w:r>
          </w:p>
        </w:tc>
        <w:tc>
          <w:tcPr>
            <w:tcW w:w="4035" w:type="dxa"/>
          </w:tcPr>
          <w:p w14:paraId="30226B79" w14:textId="77777777" w:rsidR="003D1096" w:rsidRDefault="005565E8">
            <w:pPr>
              <w:pStyle w:val="TableParagraph"/>
              <w:numPr>
                <w:ilvl w:val="0"/>
                <w:numId w:val="60"/>
              </w:numPr>
              <w:tabs>
                <w:tab w:val="left" w:pos="395"/>
              </w:tabs>
              <w:spacing w:before="64"/>
              <w:ind w:right="70"/>
            </w:pPr>
            <w:r>
              <w:rPr>
                <w:spacing w:val="-2"/>
              </w:rPr>
              <w:t>speaking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listening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preceding </w:t>
            </w:r>
            <w:r>
              <w:t>reading and writing</w:t>
            </w:r>
          </w:p>
          <w:p w14:paraId="30226B7A" w14:textId="77777777" w:rsidR="003D1096" w:rsidRDefault="005565E8">
            <w:pPr>
              <w:pStyle w:val="TableParagraph"/>
              <w:numPr>
                <w:ilvl w:val="0"/>
                <w:numId w:val="60"/>
              </w:numPr>
              <w:tabs>
                <w:tab w:val="left" w:pos="395"/>
              </w:tabs>
              <w:spacing w:before="33" w:line="244" w:lineRule="auto"/>
              <w:ind w:right="111"/>
            </w:pPr>
            <w:r>
              <w:t>Teacher</w:t>
            </w:r>
            <w:r>
              <w:rPr>
                <w:spacing w:val="-16"/>
              </w:rPr>
              <w:t xml:space="preserve"> </w:t>
            </w:r>
            <w:r>
              <w:t>modelling,</w:t>
            </w:r>
            <w:r>
              <w:rPr>
                <w:spacing w:val="-18"/>
              </w:rPr>
              <w:t xml:space="preserve"> </w:t>
            </w:r>
            <w:r>
              <w:t>scribing</w:t>
            </w:r>
            <w:r>
              <w:rPr>
                <w:spacing w:val="-17"/>
              </w:rPr>
              <w:t xml:space="preserve"> </w:t>
            </w:r>
            <w:r>
              <w:t>and shared</w:t>
            </w:r>
            <w:r>
              <w:rPr>
                <w:spacing w:val="-10"/>
              </w:rPr>
              <w:t xml:space="preserve"> </w:t>
            </w:r>
            <w:r>
              <w:t>writing</w:t>
            </w:r>
            <w:r>
              <w:rPr>
                <w:spacing w:val="-14"/>
              </w:rPr>
              <w:t xml:space="preserve"> </w:t>
            </w:r>
            <w:r>
              <w:t>before</w:t>
            </w:r>
            <w:r>
              <w:rPr>
                <w:spacing w:val="-14"/>
              </w:rPr>
              <w:t xml:space="preserve"> </w:t>
            </w:r>
            <w:r>
              <w:t>children's independent attempt.</w:t>
            </w:r>
            <w:r>
              <w:rPr>
                <w:spacing w:val="40"/>
              </w:rPr>
              <w:t xml:space="preserve"> </w:t>
            </w:r>
            <w:r>
              <w:rPr>
                <w:rFonts w:ascii="Courier New" w:hAnsi="Courier New"/>
              </w:rPr>
              <w:t xml:space="preserve">o </w:t>
            </w:r>
            <w:r>
              <w:t>increased</w:t>
            </w:r>
            <w:r>
              <w:rPr>
                <w:spacing w:val="-7"/>
              </w:rPr>
              <w:t xml:space="preserve"> </w:t>
            </w:r>
            <w:r>
              <w:t>understanding</w:t>
            </w:r>
            <w:r>
              <w:rPr>
                <w:spacing w:val="-7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t xml:space="preserve">the </w:t>
            </w:r>
            <w:r>
              <w:rPr>
                <w:spacing w:val="-4"/>
              </w:rPr>
              <w:t>children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form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features </w:t>
            </w:r>
            <w:r>
              <w:t xml:space="preserve">of the text type and then increasing ability to manipulate </w:t>
            </w:r>
            <w:r>
              <w:rPr>
                <w:spacing w:val="-4"/>
              </w:rPr>
              <w:t>elements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various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text-types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to </w:t>
            </w:r>
            <w:r>
              <w:t>fulfil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writing</w:t>
            </w:r>
            <w:r>
              <w:rPr>
                <w:spacing w:val="-11"/>
              </w:rPr>
              <w:t xml:space="preserve"> </w:t>
            </w:r>
            <w:r>
              <w:t>purpose</w:t>
            </w:r>
          </w:p>
          <w:p w14:paraId="30226B7B" w14:textId="77777777" w:rsidR="003D1096" w:rsidRDefault="005565E8">
            <w:pPr>
              <w:pStyle w:val="TableParagraph"/>
              <w:numPr>
                <w:ilvl w:val="0"/>
                <w:numId w:val="60"/>
              </w:numPr>
              <w:tabs>
                <w:tab w:val="left" w:pos="395"/>
              </w:tabs>
              <w:spacing w:before="38"/>
              <w:ind w:right="213"/>
            </w:pPr>
            <w:r>
              <w:t>increasing</w:t>
            </w:r>
            <w:r>
              <w:rPr>
                <w:spacing w:val="-4"/>
              </w:rPr>
              <w:t xml:space="preserve"> </w:t>
            </w:r>
            <w:r>
              <w:t>complexity,</w:t>
            </w:r>
            <w:r>
              <w:rPr>
                <w:spacing w:val="-5"/>
              </w:rPr>
              <w:t xml:space="preserve"> </w:t>
            </w:r>
            <w:r>
              <w:t>such</w:t>
            </w:r>
            <w:r>
              <w:rPr>
                <w:spacing w:val="-4"/>
              </w:rPr>
              <w:t xml:space="preserve"> </w:t>
            </w:r>
            <w:r>
              <w:t xml:space="preserve">as </w:t>
            </w:r>
            <w:r>
              <w:rPr>
                <w:spacing w:val="-4"/>
              </w:rPr>
              <w:t>length,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obscurity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task,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adding </w:t>
            </w:r>
            <w:r>
              <w:t xml:space="preserve">additional features such as </w:t>
            </w:r>
            <w:r>
              <w:rPr>
                <w:spacing w:val="-2"/>
              </w:rPr>
              <w:t>diagrams</w:t>
            </w:r>
          </w:p>
          <w:p w14:paraId="30226B7C" w14:textId="77777777" w:rsidR="003D1096" w:rsidRDefault="005565E8">
            <w:pPr>
              <w:pStyle w:val="TableParagraph"/>
              <w:numPr>
                <w:ilvl w:val="0"/>
                <w:numId w:val="60"/>
              </w:numPr>
              <w:tabs>
                <w:tab w:val="left" w:pos="395"/>
              </w:tabs>
              <w:spacing w:before="39" w:line="242" w:lineRule="auto"/>
              <w:ind w:right="547"/>
            </w:pPr>
            <w:r>
              <w:rPr>
                <w:spacing w:val="-4"/>
              </w:rPr>
              <w:t>increasing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ability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 xml:space="preserve">evaluate </w:t>
            </w:r>
            <w:r>
              <w:t>texts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own</w:t>
            </w:r>
            <w:r>
              <w:rPr>
                <w:spacing w:val="-8"/>
              </w:rPr>
              <w:t xml:space="preserve"> </w:t>
            </w:r>
            <w:r>
              <w:t>work</w:t>
            </w:r>
          </w:p>
        </w:tc>
      </w:tr>
    </w:tbl>
    <w:p w14:paraId="30226B7E" w14:textId="77777777" w:rsidR="003D1096" w:rsidRDefault="003D1096">
      <w:pPr>
        <w:spacing w:line="242" w:lineRule="auto"/>
        <w:sectPr w:rsidR="003D1096" w:rsidSect="006233B4">
          <w:pgSz w:w="16840" w:h="11910" w:orient="landscape"/>
          <w:pgMar w:top="78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70"/>
        <w:gridCol w:w="4537"/>
        <w:gridCol w:w="507"/>
        <w:gridCol w:w="3528"/>
        <w:gridCol w:w="4035"/>
      </w:tblGrid>
      <w:tr w:rsidR="003D1096" w14:paraId="30226B85" w14:textId="77777777">
        <w:trPr>
          <w:trHeight w:val="3888"/>
        </w:trPr>
        <w:tc>
          <w:tcPr>
            <w:tcW w:w="3370" w:type="dxa"/>
          </w:tcPr>
          <w:p w14:paraId="30226B7F" w14:textId="77777777" w:rsidR="003D1096" w:rsidRDefault="005565E8">
            <w:pPr>
              <w:pStyle w:val="TableParagraph"/>
              <w:spacing w:before="66" w:line="261" w:lineRule="auto"/>
              <w:ind w:left="112" w:right="340"/>
            </w:pP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events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techniques </w:t>
            </w:r>
            <w:r>
              <w:rPr>
                <w:spacing w:val="-4"/>
              </w:rPr>
              <w:t>such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flashbacks,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moving </w:t>
            </w:r>
            <w:r>
              <w:t>the focus backwards and forwards</w:t>
            </w:r>
            <w:r>
              <w:rPr>
                <w:spacing w:val="-17"/>
              </w:rPr>
              <w:t xml:space="preserve"> </w:t>
            </w:r>
            <w:r>
              <w:t>in</w:t>
            </w:r>
            <w:r>
              <w:rPr>
                <w:spacing w:val="-18"/>
              </w:rPr>
              <w:t xml:space="preserve"> </w:t>
            </w:r>
            <w:r>
              <w:t>time</w:t>
            </w:r>
            <w:r>
              <w:rPr>
                <w:spacing w:val="-17"/>
              </w:rPr>
              <w:t xml:space="preserve"> </w:t>
            </w:r>
            <w:r>
              <w:t>but</w:t>
            </w:r>
            <w:r>
              <w:rPr>
                <w:spacing w:val="-18"/>
              </w:rPr>
              <w:t xml:space="preserve"> </w:t>
            </w:r>
            <w:r>
              <w:t>these strategies are more often used</w:t>
            </w:r>
            <w:r>
              <w:rPr>
                <w:spacing w:val="-1"/>
              </w:rPr>
              <w:t xml:space="preserve"> </w:t>
            </w:r>
            <w:r>
              <w:t>in fiction</w:t>
            </w:r>
            <w:r>
              <w:rPr>
                <w:spacing w:val="-2"/>
              </w:rPr>
              <w:t xml:space="preserve"> </w:t>
            </w:r>
            <w:r>
              <w:t>recounts.</w:t>
            </w:r>
          </w:p>
        </w:tc>
        <w:tc>
          <w:tcPr>
            <w:tcW w:w="4537" w:type="dxa"/>
          </w:tcPr>
          <w:p w14:paraId="30226B80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07" w:type="dxa"/>
            <w:tcBorders>
              <w:right w:val="nil"/>
            </w:tcBorders>
          </w:tcPr>
          <w:p w14:paraId="30226B81" w14:textId="77777777" w:rsidR="003D1096" w:rsidRDefault="005565E8">
            <w:pPr>
              <w:pStyle w:val="TableParagraph"/>
              <w:spacing w:before="71"/>
              <w:ind w:left="270"/>
              <w:rPr>
                <w:rFonts w:ascii="Courier New"/>
              </w:rPr>
            </w:pPr>
            <w:r>
              <w:rPr>
                <w:rFonts w:ascii="Courier New"/>
                <w:spacing w:val="-10"/>
              </w:rPr>
              <w:t>o</w:t>
            </w:r>
          </w:p>
        </w:tc>
        <w:tc>
          <w:tcPr>
            <w:tcW w:w="3528" w:type="dxa"/>
            <w:tcBorders>
              <w:left w:val="nil"/>
            </w:tcBorders>
          </w:tcPr>
          <w:p w14:paraId="30226B82" w14:textId="77777777" w:rsidR="003D1096" w:rsidRDefault="005565E8">
            <w:pPr>
              <w:pStyle w:val="TableParagraph"/>
              <w:spacing w:before="64"/>
              <w:ind w:left="106" w:right="124"/>
            </w:pPr>
            <w:r>
              <w:rPr>
                <w:spacing w:val="-2"/>
                <w:w w:val="105"/>
              </w:rPr>
              <w:t>clear</w:t>
            </w:r>
            <w:r>
              <w:rPr>
                <w:spacing w:val="-21"/>
                <w:w w:val="105"/>
              </w:rPr>
              <w:t xml:space="preserve"> </w:t>
            </w:r>
            <w:r>
              <w:rPr>
                <w:spacing w:val="-2"/>
                <w:w w:val="105"/>
              </w:rPr>
              <w:t>what</w:t>
            </w:r>
            <w:r>
              <w:rPr>
                <w:spacing w:val="-22"/>
                <w:w w:val="105"/>
              </w:rPr>
              <w:t xml:space="preserve"> </w:t>
            </w:r>
            <w:r>
              <w:rPr>
                <w:spacing w:val="-2"/>
                <w:w w:val="105"/>
              </w:rPr>
              <w:t>happened</w:t>
            </w:r>
            <w:r>
              <w:rPr>
                <w:spacing w:val="-22"/>
                <w:w w:val="105"/>
              </w:rPr>
              <w:t xml:space="preserve"> </w:t>
            </w:r>
            <w:r>
              <w:rPr>
                <w:spacing w:val="-2"/>
                <w:w w:val="105"/>
              </w:rPr>
              <w:t>and when?</w:t>
            </w:r>
          </w:p>
          <w:p w14:paraId="30226B83" w14:textId="77777777" w:rsidR="003D1096" w:rsidRDefault="005565E8">
            <w:pPr>
              <w:pStyle w:val="TableParagraph"/>
              <w:ind w:left="106" w:right="124"/>
            </w:pPr>
            <w:r>
              <w:rPr>
                <w:spacing w:val="-2"/>
              </w:rPr>
              <w:t>Is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style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right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 xml:space="preserve">genre </w:t>
            </w:r>
            <w:r>
              <w:t xml:space="preserve">you are using? </w:t>
            </w:r>
            <w:r>
              <w:rPr>
                <w:spacing w:val="-4"/>
              </w:rPr>
              <w:t>(</w:t>
            </w:r>
            <w:r>
              <w:rPr>
                <w:rFonts w:ascii="Tahoma"/>
                <w:b/>
                <w:spacing w:val="-4"/>
              </w:rPr>
              <w:t>Technical/formal</w:t>
            </w:r>
            <w:r>
              <w:rPr>
                <w:rFonts w:ascii="Tahoma"/>
                <w:b/>
                <w:spacing w:val="-8"/>
              </w:rPr>
              <w:t xml:space="preserve"> </w:t>
            </w:r>
            <w:r>
              <w:rPr>
                <w:rFonts w:ascii="Tahoma"/>
                <w:b/>
                <w:spacing w:val="-4"/>
              </w:rPr>
              <w:t>languag</w:t>
            </w:r>
            <w:r>
              <w:rPr>
                <w:spacing w:val="-4"/>
              </w:rPr>
              <w:t>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to </w:t>
            </w:r>
            <w:r>
              <w:rPr>
                <w:spacing w:val="-2"/>
              </w:rPr>
              <w:t>recount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science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experiment, </w:t>
            </w:r>
            <w:r>
              <w:t xml:space="preserve">powerful verbs and vivid description to recount an adventure, impersonal when </w:t>
            </w:r>
            <w:r>
              <w:rPr>
                <w:spacing w:val="-6"/>
              </w:rPr>
              <w:t>writing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news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report,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 xml:space="preserve">informal, </w:t>
            </w:r>
            <w:r>
              <w:t>personal</w:t>
            </w:r>
            <w:r>
              <w:rPr>
                <w:spacing w:val="-18"/>
              </w:rPr>
              <w:t xml:space="preserve"> </w:t>
            </w:r>
            <w:r>
              <w:t>language</w:t>
            </w:r>
            <w:r>
              <w:rPr>
                <w:spacing w:val="-19"/>
              </w:rPr>
              <w:t xml:space="preserve"> </w:t>
            </w:r>
            <w:r>
              <w:t>to</w:t>
            </w:r>
            <w:r>
              <w:rPr>
                <w:spacing w:val="-20"/>
              </w:rPr>
              <w:t xml:space="preserve"> </w:t>
            </w:r>
            <w:r>
              <w:t>tell</w:t>
            </w:r>
            <w:r>
              <w:rPr>
                <w:spacing w:val="-17"/>
              </w:rPr>
              <w:t xml:space="preserve"> </w:t>
            </w:r>
            <w:r>
              <w:t xml:space="preserve">your </w:t>
            </w:r>
            <w:r>
              <w:rPr>
                <w:spacing w:val="-4"/>
              </w:rPr>
              <w:t>friends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about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something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funny </w:t>
            </w:r>
            <w:r>
              <w:t>that happened to you.)</w:t>
            </w:r>
          </w:p>
        </w:tc>
        <w:tc>
          <w:tcPr>
            <w:tcW w:w="4035" w:type="dxa"/>
          </w:tcPr>
          <w:p w14:paraId="30226B84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</w:tbl>
    <w:p w14:paraId="30226B86" w14:textId="77777777" w:rsidR="003D1096" w:rsidRDefault="003D1096">
      <w:pPr>
        <w:pStyle w:val="BodyText"/>
        <w:rPr>
          <w:sz w:val="20"/>
        </w:rPr>
      </w:pPr>
    </w:p>
    <w:p w14:paraId="30226B87" w14:textId="77777777" w:rsidR="003D1096" w:rsidRDefault="003D1096">
      <w:pPr>
        <w:pStyle w:val="BodyText"/>
        <w:rPr>
          <w:sz w:val="20"/>
        </w:rPr>
      </w:pPr>
    </w:p>
    <w:p w14:paraId="30226B88" w14:textId="77777777" w:rsidR="003D1096" w:rsidRDefault="003D1096">
      <w:pPr>
        <w:pStyle w:val="BodyText"/>
        <w:rPr>
          <w:sz w:val="20"/>
        </w:rPr>
      </w:pPr>
    </w:p>
    <w:p w14:paraId="30226B89" w14:textId="77777777" w:rsidR="003D1096" w:rsidRDefault="003D1096">
      <w:pPr>
        <w:pStyle w:val="BodyText"/>
        <w:spacing w:before="54"/>
        <w:rPr>
          <w:sz w:val="20"/>
        </w:r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7"/>
        <w:gridCol w:w="14179"/>
      </w:tblGrid>
      <w:tr w:rsidR="003D1096" w14:paraId="30226B8C" w14:textId="77777777">
        <w:trPr>
          <w:trHeight w:val="340"/>
        </w:trPr>
        <w:tc>
          <w:tcPr>
            <w:tcW w:w="1527" w:type="dxa"/>
          </w:tcPr>
          <w:p w14:paraId="30226B8A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9" w:type="dxa"/>
          </w:tcPr>
          <w:p w14:paraId="30226B8B" w14:textId="725CDA2E" w:rsidR="003D1096" w:rsidRDefault="005565E8">
            <w:pPr>
              <w:pStyle w:val="TableParagraph"/>
              <w:spacing w:before="20"/>
              <w:ind w:left="4"/>
              <w:rPr>
                <w:i/>
                <w:sz w:val="24"/>
              </w:rPr>
            </w:pPr>
            <w:r>
              <w:rPr>
                <w:rFonts w:ascii="Tahoma"/>
                <w:b/>
                <w:w w:val="90"/>
                <w:sz w:val="24"/>
              </w:rPr>
              <w:t>Suggested</w:t>
            </w:r>
            <w:r>
              <w:rPr>
                <w:rFonts w:ascii="Tahoma"/>
                <w:b/>
                <w:spacing w:val="10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approaches</w:t>
            </w:r>
            <w:r>
              <w:rPr>
                <w:rFonts w:ascii="Tahoma"/>
                <w:b/>
                <w:spacing w:val="11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to</w:t>
            </w:r>
            <w:r>
              <w:rPr>
                <w:rFonts w:ascii="Tahoma"/>
                <w:b/>
                <w:spacing w:val="10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show</w:t>
            </w:r>
            <w:r>
              <w:rPr>
                <w:rFonts w:ascii="Tahoma"/>
                <w:b/>
                <w:spacing w:val="11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progression</w:t>
            </w:r>
            <w:r>
              <w:rPr>
                <w:rFonts w:ascii="Tahoma"/>
                <w:b/>
                <w:spacing w:val="10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in</w:t>
            </w:r>
            <w:r>
              <w:rPr>
                <w:rFonts w:ascii="Tahoma"/>
                <w:b/>
                <w:spacing w:val="12"/>
                <w:sz w:val="24"/>
              </w:rPr>
              <w:t xml:space="preserve"> </w:t>
            </w:r>
            <w:r>
              <w:rPr>
                <w:b/>
                <w:i/>
                <w:w w:val="90"/>
                <w:sz w:val="24"/>
                <w:u w:val="single"/>
              </w:rPr>
              <w:t>Recount</w:t>
            </w:r>
            <w:r>
              <w:rPr>
                <w:b/>
                <w:i/>
                <w:sz w:val="24"/>
                <w:u w:val="single"/>
              </w:rPr>
              <w:t xml:space="preserve"> </w:t>
            </w:r>
            <w:r>
              <w:rPr>
                <w:b/>
                <w:i/>
                <w:w w:val="90"/>
                <w:sz w:val="24"/>
                <w:u w:val="single"/>
              </w:rPr>
              <w:t>texts</w:t>
            </w:r>
            <w:r>
              <w:rPr>
                <w:b/>
                <w:i/>
                <w:spacing w:val="2"/>
                <w:sz w:val="24"/>
              </w:rPr>
              <w:t xml:space="preserve"> </w:t>
            </w:r>
          </w:p>
        </w:tc>
      </w:tr>
      <w:tr w:rsidR="003D1096" w14:paraId="30226B96" w14:textId="77777777">
        <w:trPr>
          <w:trHeight w:val="2613"/>
        </w:trPr>
        <w:tc>
          <w:tcPr>
            <w:tcW w:w="1527" w:type="dxa"/>
          </w:tcPr>
          <w:p w14:paraId="30226B8D" w14:textId="77777777" w:rsidR="003D1096" w:rsidRDefault="005565E8">
            <w:pPr>
              <w:pStyle w:val="TableParagraph"/>
              <w:spacing w:before="24"/>
              <w:ind w:left="4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Reception</w:t>
            </w:r>
          </w:p>
        </w:tc>
        <w:tc>
          <w:tcPr>
            <w:tcW w:w="14179" w:type="dxa"/>
          </w:tcPr>
          <w:p w14:paraId="30226B8E" w14:textId="77777777" w:rsidR="003D1096" w:rsidRDefault="005565E8">
            <w:pPr>
              <w:pStyle w:val="TableParagraph"/>
              <w:numPr>
                <w:ilvl w:val="0"/>
                <w:numId w:val="59"/>
              </w:numPr>
              <w:tabs>
                <w:tab w:val="left" w:pos="364"/>
              </w:tabs>
              <w:spacing w:before="23"/>
            </w:pPr>
            <w:r>
              <w:rPr>
                <w:spacing w:val="-6"/>
              </w:rPr>
              <w:t>Informally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recount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incidents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own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life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other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children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adults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listen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others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doing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same</w:t>
            </w:r>
          </w:p>
          <w:p w14:paraId="30226B8F" w14:textId="77777777" w:rsidR="003D1096" w:rsidRDefault="005565E8">
            <w:pPr>
              <w:pStyle w:val="TableParagraph"/>
              <w:numPr>
                <w:ilvl w:val="0"/>
                <w:numId w:val="59"/>
              </w:numPr>
              <w:tabs>
                <w:tab w:val="left" w:pos="364"/>
              </w:tabs>
              <w:spacing w:before="23"/>
            </w:pPr>
            <w:r>
              <w:rPr>
                <w:spacing w:val="-6"/>
              </w:rPr>
              <w:t>Experiment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writing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variety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play,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exploratory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role-play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situations</w:t>
            </w:r>
          </w:p>
          <w:p w14:paraId="30226B90" w14:textId="77777777" w:rsidR="003D1096" w:rsidRDefault="005565E8">
            <w:pPr>
              <w:pStyle w:val="TableParagraph"/>
              <w:numPr>
                <w:ilvl w:val="0"/>
                <w:numId w:val="59"/>
              </w:numPr>
              <w:tabs>
                <w:tab w:val="left" w:pos="364"/>
              </w:tabs>
              <w:spacing w:before="25"/>
            </w:pPr>
            <w:r>
              <w:rPr>
                <w:spacing w:val="-6"/>
              </w:rPr>
              <w:t>Write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sentences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match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pictures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sequences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pictures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illustrating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an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event</w:t>
            </w:r>
          </w:p>
          <w:p w14:paraId="30226B91" w14:textId="77777777" w:rsidR="003D1096" w:rsidRDefault="005565E8">
            <w:pPr>
              <w:pStyle w:val="TableParagraph"/>
              <w:numPr>
                <w:ilvl w:val="0"/>
                <w:numId w:val="59"/>
              </w:numPr>
              <w:tabs>
                <w:tab w:val="left" w:pos="364"/>
              </w:tabs>
              <w:spacing w:before="23" w:line="242" w:lineRule="auto"/>
              <w:ind w:right="134"/>
            </w:pPr>
            <w:r>
              <w:rPr>
                <w:spacing w:val="-4"/>
              </w:rPr>
              <w:t>Use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experience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simple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recounts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basis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shared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composition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with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adult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focusing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retelling,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substituting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extending, </w:t>
            </w:r>
            <w:r>
              <w:t>leading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4"/>
              </w:rPr>
              <w:t xml:space="preserve"> </w:t>
            </w:r>
            <w:r>
              <w:t>simple</w:t>
            </w:r>
            <w:r>
              <w:rPr>
                <w:spacing w:val="-15"/>
              </w:rPr>
              <w:t xml:space="preserve"> </w:t>
            </w:r>
            <w:r>
              <w:t>independent</w:t>
            </w:r>
            <w:r>
              <w:rPr>
                <w:spacing w:val="-13"/>
              </w:rPr>
              <w:t xml:space="preserve"> </w:t>
            </w:r>
            <w:r>
              <w:t>writing</w:t>
            </w:r>
            <w:r>
              <w:rPr>
                <w:spacing w:val="-13"/>
              </w:rPr>
              <w:t xml:space="preserve"> </w:t>
            </w:r>
            <w:r>
              <w:t>about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known</w:t>
            </w:r>
            <w:r>
              <w:rPr>
                <w:spacing w:val="-13"/>
              </w:rPr>
              <w:t xml:space="preserve"> </w:t>
            </w:r>
            <w:r>
              <w:t>event</w:t>
            </w:r>
            <w:r>
              <w:rPr>
                <w:spacing w:val="-13"/>
              </w:rPr>
              <w:t xml:space="preserve"> </w:t>
            </w:r>
            <w:r>
              <w:t>e.g.</w:t>
            </w:r>
            <w:r>
              <w:rPr>
                <w:spacing w:val="-14"/>
              </w:rPr>
              <w:t xml:space="preserve"> </w:t>
            </w:r>
            <w:r>
              <w:t>what</w:t>
            </w:r>
            <w:r>
              <w:rPr>
                <w:spacing w:val="-13"/>
              </w:rPr>
              <w:t xml:space="preserve"> </w:t>
            </w:r>
            <w:r>
              <w:t>they</w:t>
            </w:r>
            <w:r>
              <w:rPr>
                <w:spacing w:val="-13"/>
              </w:rPr>
              <w:t xml:space="preserve"> </w:t>
            </w:r>
            <w:r>
              <w:t>did</w:t>
            </w:r>
            <w:r>
              <w:rPr>
                <w:spacing w:val="-13"/>
              </w:rPr>
              <w:t xml:space="preserve"> </w:t>
            </w:r>
            <w:r>
              <w:t>on</w:t>
            </w:r>
            <w:r>
              <w:rPr>
                <w:spacing w:val="-14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school</w:t>
            </w:r>
            <w:r>
              <w:rPr>
                <w:spacing w:val="-12"/>
              </w:rPr>
              <w:t xml:space="preserve"> </w:t>
            </w:r>
            <w:r>
              <w:t>trip</w:t>
            </w:r>
          </w:p>
          <w:p w14:paraId="30226B92" w14:textId="77777777" w:rsidR="003D1096" w:rsidRDefault="005565E8">
            <w:pPr>
              <w:pStyle w:val="TableParagraph"/>
              <w:spacing w:before="5"/>
              <w:ind w:left="4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Grammar</w:t>
            </w:r>
            <w:r>
              <w:rPr>
                <w:rFonts w:ascii="Tahoma"/>
                <w:b/>
                <w:spacing w:val="-8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opportunities</w:t>
            </w:r>
          </w:p>
          <w:p w14:paraId="30226B93" w14:textId="77777777" w:rsidR="003D1096" w:rsidRDefault="005565E8">
            <w:pPr>
              <w:pStyle w:val="TableParagraph"/>
              <w:numPr>
                <w:ilvl w:val="0"/>
                <w:numId w:val="59"/>
              </w:numPr>
              <w:tabs>
                <w:tab w:val="left" w:pos="364"/>
              </w:tabs>
              <w:spacing w:before="33"/>
            </w:pPr>
            <w:r>
              <w:rPr>
                <w:spacing w:val="-4"/>
              </w:rPr>
              <w:t>Break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flow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speech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into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words</w:t>
            </w:r>
          </w:p>
          <w:p w14:paraId="30226B94" w14:textId="77777777" w:rsidR="003D1096" w:rsidRDefault="005565E8">
            <w:pPr>
              <w:pStyle w:val="TableParagraph"/>
              <w:numPr>
                <w:ilvl w:val="0"/>
                <w:numId w:val="59"/>
              </w:numPr>
              <w:tabs>
                <w:tab w:val="left" w:pos="364"/>
              </w:tabs>
              <w:spacing w:before="23"/>
            </w:pPr>
            <w:r>
              <w:rPr>
                <w:spacing w:val="-4"/>
              </w:rPr>
              <w:t>Write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simple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sentences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can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be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read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by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themselves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others</w:t>
            </w:r>
          </w:p>
          <w:p w14:paraId="30226B95" w14:textId="77777777" w:rsidR="003D1096" w:rsidRDefault="005565E8">
            <w:pPr>
              <w:pStyle w:val="TableParagraph"/>
              <w:numPr>
                <w:ilvl w:val="0"/>
                <w:numId w:val="59"/>
              </w:numPr>
              <w:tabs>
                <w:tab w:val="left" w:pos="364"/>
              </w:tabs>
              <w:spacing w:before="25"/>
            </w:pPr>
            <w:r>
              <w:rPr>
                <w:spacing w:val="-6"/>
              </w:rPr>
              <w:t>Attempt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write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short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sentences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meaningful</w:t>
            </w:r>
            <w:r>
              <w:rPr>
                <w:spacing w:val="-5"/>
              </w:rPr>
              <w:t xml:space="preserve"> </w:t>
            </w:r>
            <w:r>
              <w:rPr>
                <w:spacing w:val="-6"/>
              </w:rPr>
              <w:t>contexts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e.g.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I</w:t>
            </w:r>
            <w:r>
              <w:rPr>
                <w:spacing w:val="-4"/>
              </w:rPr>
              <w:t xml:space="preserve"> </w:t>
            </w:r>
            <w:r>
              <w:rPr>
                <w:spacing w:val="-6"/>
              </w:rPr>
              <w:t>saw………/I</w:t>
            </w:r>
            <w:r>
              <w:rPr>
                <w:spacing w:val="-2"/>
              </w:rPr>
              <w:t xml:space="preserve"> </w:t>
            </w:r>
            <w:r>
              <w:rPr>
                <w:spacing w:val="-6"/>
              </w:rPr>
              <w:t>went………..</w:t>
            </w:r>
          </w:p>
        </w:tc>
      </w:tr>
      <w:tr w:rsidR="003D1096" w14:paraId="30226B9C" w14:textId="77777777">
        <w:trPr>
          <w:trHeight w:val="2040"/>
        </w:trPr>
        <w:tc>
          <w:tcPr>
            <w:tcW w:w="1527" w:type="dxa"/>
          </w:tcPr>
          <w:p w14:paraId="30226B97" w14:textId="77777777" w:rsidR="003D1096" w:rsidRDefault="005565E8">
            <w:pPr>
              <w:pStyle w:val="TableParagraph"/>
              <w:spacing w:before="24"/>
              <w:ind w:left="4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Year</w:t>
            </w:r>
            <w:r>
              <w:rPr>
                <w:rFonts w:ascii="Tahoma"/>
                <w:b/>
                <w:spacing w:val="-13"/>
              </w:rPr>
              <w:t xml:space="preserve"> </w:t>
            </w:r>
            <w:r>
              <w:rPr>
                <w:rFonts w:ascii="Tahoma"/>
                <w:b/>
                <w:spacing w:val="-10"/>
              </w:rPr>
              <w:t>1</w:t>
            </w:r>
          </w:p>
        </w:tc>
        <w:tc>
          <w:tcPr>
            <w:tcW w:w="14179" w:type="dxa"/>
          </w:tcPr>
          <w:p w14:paraId="30226B98" w14:textId="77777777" w:rsidR="003D1096" w:rsidRDefault="005565E8">
            <w:pPr>
              <w:pStyle w:val="TableParagraph"/>
              <w:numPr>
                <w:ilvl w:val="0"/>
                <w:numId w:val="58"/>
              </w:numPr>
              <w:tabs>
                <w:tab w:val="left" w:pos="364"/>
              </w:tabs>
              <w:spacing w:before="23" w:line="244" w:lineRule="auto"/>
              <w:ind w:right="245"/>
            </w:pPr>
            <w:r>
              <w:rPr>
                <w:spacing w:val="-2"/>
              </w:rPr>
              <w:t>Describe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incidents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from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own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experience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chronological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order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using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basic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sequencing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words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phrases,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example,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‘then’, </w:t>
            </w:r>
            <w:r>
              <w:t>‘after that’</w:t>
            </w:r>
          </w:p>
          <w:p w14:paraId="30226B99" w14:textId="77777777" w:rsidR="003D1096" w:rsidRDefault="005565E8">
            <w:pPr>
              <w:pStyle w:val="TableParagraph"/>
              <w:numPr>
                <w:ilvl w:val="0"/>
                <w:numId w:val="58"/>
              </w:numPr>
              <w:tabs>
                <w:tab w:val="left" w:pos="364"/>
              </w:tabs>
              <w:spacing w:before="25"/>
            </w:pPr>
            <w:r>
              <w:rPr>
                <w:spacing w:val="-4"/>
              </w:rPr>
              <w:t>Listen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other’s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recounts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ask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relevant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questions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find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out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more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about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event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being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recounted</w:t>
            </w:r>
          </w:p>
          <w:p w14:paraId="30226B9A" w14:textId="77777777" w:rsidR="003D1096" w:rsidRDefault="005565E8">
            <w:pPr>
              <w:pStyle w:val="TableParagraph"/>
              <w:numPr>
                <w:ilvl w:val="0"/>
                <w:numId w:val="58"/>
              </w:numPr>
              <w:tabs>
                <w:tab w:val="left" w:pos="364"/>
              </w:tabs>
              <w:spacing w:before="26" w:line="242" w:lineRule="auto"/>
              <w:ind w:right="212"/>
            </w:pPr>
            <w:r>
              <w:rPr>
                <w:spacing w:val="-2"/>
              </w:rPr>
              <w:t>Read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personal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recounts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begin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recognise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generic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structure,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e.g.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chronologically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ordered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sequence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events,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 xml:space="preserve">time </w:t>
            </w:r>
            <w:r>
              <w:rPr>
                <w:spacing w:val="-4"/>
              </w:rPr>
              <w:t>words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like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first,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next,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after,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when</w:t>
            </w:r>
          </w:p>
          <w:p w14:paraId="30226B9B" w14:textId="77777777" w:rsidR="003D1096" w:rsidRDefault="005565E8">
            <w:pPr>
              <w:pStyle w:val="TableParagraph"/>
              <w:numPr>
                <w:ilvl w:val="0"/>
                <w:numId w:val="58"/>
              </w:numPr>
              <w:tabs>
                <w:tab w:val="left" w:pos="364"/>
              </w:tabs>
              <w:spacing w:before="8" w:line="290" w:lineRule="atLeast"/>
              <w:ind w:right="1038"/>
            </w:pPr>
            <w:r>
              <w:rPr>
                <w:spacing w:val="-6"/>
              </w:rPr>
              <w:t>Write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simple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first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person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recounts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linked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events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interest/study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personal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experience,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incorporating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at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least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 xml:space="preserve">three </w:t>
            </w:r>
            <w:r>
              <w:rPr>
                <w:spacing w:val="-2"/>
              </w:rPr>
              <w:t>chronological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‘events’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order,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maintaining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past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tense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consistent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first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person</w:t>
            </w:r>
          </w:p>
        </w:tc>
      </w:tr>
    </w:tbl>
    <w:p w14:paraId="30226B9D" w14:textId="77777777" w:rsidR="003D1096" w:rsidRDefault="003D1096">
      <w:pPr>
        <w:spacing w:line="290" w:lineRule="atLeast"/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7"/>
        <w:gridCol w:w="432"/>
        <w:gridCol w:w="13746"/>
      </w:tblGrid>
      <w:tr w:rsidR="003D1096" w14:paraId="30226BA4" w14:textId="77777777">
        <w:trPr>
          <w:trHeight w:val="1778"/>
        </w:trPr>
        <w:tc>
          <w:tcPr>
            <w:tcW w:w="1527" w:type="dxa"/>
          </w:tcPr>
          <w:p w14:paraId="30226B9E" w14:textId="77777777" w:rsidR="003D1096" w:rsidRDefault="005565E8">
            <w:pPr>
              <w:pStyle w:val="TableParagraph"/>
              <w:spacing w:before="27"/>
              <w:ind w:left="4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Year</w:t>
            </w:r>
            <w:r>
              <w:rPr>
                <w:rFonts w:ascii="Tahoma"/>
                <w:b/>
                <w:spacing w:val="-13"/>
              </w:rPr>
              <w:t xml:space="preserve"> </w:t>
            </w:r>
            <w:r>
              <w:rPr>
                <w:rFonts w:ascii="Tahoma"/>
                <w:b/>
                <w:spacing w:val="-10"/>
              </w:rPr>
              <w:t>2</w:t>
            </w:r>
          </w:p>
        </w:tc>
        <w:tc>
          <w:tcPr>
            <w:tcW w:w="14178" w:type="dxa"/>
            <w:gridSpan w:val="2"/>
          </w:tcPr>
          <w:p w14:paraId="30226B9F" w14:textId="77777777" w:rsidR="003D1096" w:rsidRDefault="005565E8">
            <w:pPr>
              <w:pStyle w:val="TableParagraph"/>
              <w:numPr>
                <w:ilvl w:val="0"/>
                <w:numId w:val="57"/>
              </w:numPr>
              <w:tabs>
                <w:tab w:val="left" w:pos="724"/>
              </w:tabs>
              <w:spacing w:before="26"/>
            </w:pPr>
            <w:r>
              <w:rPr>
                <w:spacing w:val="-2"/>
              </w:rPr>
              <w:t>Discuss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sequence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events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recounted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texts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level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beyond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which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they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can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read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independently</w:t>
            </w:r>
          </w:p>
          <w:p w14:paraId="30226BA0" w14:textId="77777777" w:rsidR="003D1096" w:rsidRDefault="005565E8">
            <w:pPr>
              <w:pStyle w:val="TableParagraph"/>
              <w:numPr>
                <w:ilvl w:val="0"/>
                <w:numId w:val="57"/>
              </w:numPr>
              <w:tabs>
                <w:tab w:val="left" w:pos="724"/>
              </w:tabs>
              <w:spacing w:before="25" w:line="256" w:lineRule="auto"/>
              <w:ind w:right="3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5648" behindDoc="1" locked="0" layoutInCell="1" allowOverlap="1" wp14:anchorId="3022747B" wp14:editId="3022747C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186805</wp:posOffset>
                      </wp:positionV>
                      <wp:extent cx="180340" cy="186055"/>
                      <wp:effectExtent l="0" t="0" r="0" b="0"/>
                      <wp:wrapNone/>
                      <wp:docPr id="136" name="Group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86055"/>
                                <a:chOff x="0" y="0"/>
                                <a:chExt cx="180340" cy="1860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7" name="Image 137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1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23E21C1" id="Group 136" o:spid="_x0000_s1026" style="position:absolute;margin-left:.25pt;margin-top:14.7pt;width:14.2pt;height:14.65pt;z-index:-251640832;mso-wrap-distance-left:0;mso-wrap-distance-right:0" coordsize="180340,186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">
                      <v:shape id="Image 137" o:spid="_x0000_s1027" type="#_x0000_t75" style="position:absolute;width:179831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</w:rPr>
              <w:t>Collect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wider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range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words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phrases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support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chronology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next,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when,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after,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before,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finally,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at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day </w:t>
            </w:r>
            <w:r>
              <w:t>Read</w:t>
            </w:r>
            <w:r>
              <w:rPr>
                <w:spacing w:val="-18"/>
              </w:rPr>
              <w:t xml:space="preserve"> </w:t>
            </w:r>
            <w:r>
              <w:t>recounted</w:t>
            </w:r>
            <w:r>
              <w:rPr>
                <w:spacing w:val="-20"/>
              </w:rPr>
              <w:t xml:space="preserve"> </w:t>
            </w:r>
            <w:r>
              <w:t>information</w:t>
            </w:r>
            <w:r>
              <w:rPr>
                <w:spacing w:val="-19"/>
              </w:rPr>
              <w:t xml:space="preserve"> </w:t>
            </w:r>
            <w:r>
              <w:t>and</w:t>
            </w:r>
            <w:r>
              <w:rPr>
                <w:spacing w:val="-18"/>
              </w:rPr>
              <w:t xml:space="preserve"> </w:t>
            </w:r>
            <w:r>
              <w:t>discuss</w:t>
            </w:r>
            <w:r>
              <w:rPr>
                <w:spacing w:val="-17"/>
              </w:rPr>
              <w:t xml:space="preserve"> </w:t>
            </w:r>
            <w:r>
              <w:t>how</w:t>
            </w:r>
            <w:r>
              <w:rPr>
                <w:spacing w:val="-19"/>
              </w:rPr>
              <w:t xml:space="preserve"> </w:t>
            </w:r>
            <w:r>
              <w:t>information</w:t>
            </w:r>
            <w:r>
              <w:rPr>
                <w:spacing w:val="-19"/>
              </w:rPr>
              <w:t xml:space="preserve"> </w:t>
            </w:r>
            <w:r>
              <w:t>is</w:t>
            </w:r>
            <w:r>
              <w:rPr>
                <w:spacing w:val="-17"/>
              </w:rPr>
              <w:t xml:space="preserve"> </w:t>
            </w:r>
            <w:r>
              <w:t>related</w:t>
            </w:r>
            <w:r>
              <w:rPr>
                <w:spacing w:val="-18"/>
              </w:rPr>
              <w:t xml:space="preserve"> </w:t>
            </w:r>
            <w:r>
              <w:t>e.g.</w:t>
            </w:r>
            <w:r>
              <w:rPr>
                <w:spacing w:val="-16"/>
              </w:rPr>
              <w:t xml:space="preserve"> </w:t>
            </w:r>
            <w:r>
              <w:t>What</w:t>
            </w:r>
            <w:r>
              <w:rPr>
                <w:spacing w:val="-18"/>
              </w:rPr>
              <w:t xml:space="preserve"> </w:t>
            </w:r>
            <w:r>
              <w:t>happened</w:t>
            </w:r>
            <w:r>
              <w:rPr>
                <w:spacing w:val="-18"/>
              </w:rPr>
              <w:t xml:space="preserve"> </w:t>
            </w:r>
            <w:r>
              <w:t>first?</w:t>
            </w:r>
            <w:r>
              <w:rPr>
                <w:spacing w:val="-19"/>
              </w:rPr>
              <w:t xml:space="preserve"> </w:t>
            </w:r>
            <w:r>
              <w:t>What</w:t>
            </w:r>
            <w:r>
              <w:rPr>
                <w:spacing w:val="-18"/>
              </w:rPr>
              <w:t xml:space="preserve"> </w:t>
            </w:r>
            <w:r>
              <w:t>happened</w:t>
            </w:r>
            <w:r>
              <w:rPr>
                <w:spacing w:val="-18"/>
              </w:rPr>
              <w:t xml:space="preserve"> </w:t>
            </w:r>
            <w:r>
              <w:t>after</w:t>
            </w:r>
            <w:r>
              <w:rPr>
                <w:spacing w:val="-17"/>
              </w:rPr>
              <w:t xml:space="preserve"> </w:t>
            </w:r>
            <w:r>
              <w:t>that?</w:t>
            </w:r>
          </w:p>
          <w:p w14:paraId="30226BA1" w14:textId="77777777" w:rsidR="003D1096" w:rsidRDefault="005565E8">
            <w:pPr>
              <w:pStyle w:val="TableParagraph"/>
              <w:spacing w:before="6"/>
              <w:ind w:left="4"/>
            </w:pPr>
            <w:r>
              <w:rPr>
                <w:spacing w:val="-4"/>
              </w:rPr>
              <w:t>What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final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event?</w:t>
            </w:r>
          </w:p>
          <w:p w14:paraId="30226BA2" w14:textId="77777777" w:rsidR="003D1096" w:rsidRDefault="005565E8">
            <w:pPr>
              <w:pStyle w:val="TableParagraph"/>
              <w:numPr>
                <w:ilvl w:val="0"/>
                <w:numId w:val="57"/>
              </w:numPr>
              <w:tabs>
                <w:tab w:val="left" w:pos="724"/>
              </w:tabs>
              <w:spacing w:before="35"/>
            </w:pPr>
            <w:r>
              <w:rPr>
                <w:spacing w:val="-4"/>
              </w:rPr>
              <w:t>Create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simple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timelines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record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order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events</w:t>
            </w:r>
          </w:p>
          <w:p w14:paraId="30226BA3" w14:textId="77777777" w:rsidR="003D1096" w:rsidRDefault="005565E8">
            <w:pPr>
              <w:pStyle w:val="TableParagraph"/>
              <w:numPr>
                <w:ilvl w:val="0"/>
                <w:numId w:val="57"/>
              </w:numPr>
              <w:tabs>
                <w:tab w:val="left" w:pos="724"/>
              </w:tabs>
              <w:spacing w:before="22"/>
            </w:pPr>
            <w:r>
              <w:rPr>
                <w:spacing w:val="-6"/>
              </w:rPr>
              <w:t>Write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narratives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about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personal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experiences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those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others,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role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(real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fictional)</w:t>
            </w:r>
          </w:p>
        </w:tc>
      </w:tr>
      <w:tr w:rsidR="003D1096" w14:paraId="30226BAC" w14:textId="77777777">
        <w:trPr>
          <w:trHeight w:val="2625"/>
        </w:trPr>
        <w:tc>
          <w:tcPr>
            <w:tcW w:w="1527" w:type="dxa"/>
          </w:tcPr>
          <w:p w14:paraId="30226BA5" w14:textId="77777777" w:rsidR="003D1096" w:rsidRDefault="005565E8">
            <w:pPr>
              <w:pStyle w:val="TableParagraph"/>
              <w:spacing w:before="27"/>
              <w:ind w:left="4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Year</w:t>
            </w:r>
            <w:r>
              <w:rPr>
                <w:rFonts w:ascii="Tahoma"/>
                <w:b/>
                <w:spacing w:val="-13"/>
              </w:rPr>
              <w:t xml:space="preserve"> </w:t>
            </w:r>
            <w:r>
              <w:rPr>
                <w:rFonts w:ascii="Tahoma"/>
                <w:b/>
                <w:spacing w:val="-10"/>
              </w:rPr>
              <w:t>3</w:t>
            </w:r>
          </w:p>
        </w:tc>
        <w:tc>
          <w:tcPr>
            <w:tcW w:w="14178" w:type="dxa"/>
            <w:gridSpan w:val="2"/>
          </w:tcPr>
          <w:p w14:paraId="30226BA6" w14:textId="77777777" w:rsidR="003D1096" w:rsidRDefault="005565E8">
            <w:pPr>
              <w:pStyle w:val="TableParagraph"/>
              <w:numPr>
                <w:ilvl w:val="0"/>
                <w:numId w:val="56"/>
              </w:numPr>
              <w:tabs>
                <w:tab w:val="left" w:pos="364"/>
              </w:tabs>
              <w:spacing w:before="23"/>
              <w:ind w:right="209"/>
            </w:pPr>
            <w:r>
              <w:rPr>
                <w:spacing w:val="-4"/>
              </w:rPr>
              <w:t>Watch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listen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third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person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recounts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such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news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sports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reports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television,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radio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podcasts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identify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sequence </w:t>
            </w:r>
            <w:r>
              <w:t>of main events</w:t>
            </w:r>
          </w:p>
          <w:p w14:paraId="30226BA7" w14:textId="77777777" w:rsidR="003D1096" w:rsidRDefault="005565E8">
            <w:pPr>
              <w:pStyle w:val="TableParagraph"/>
              <w:numPr>
                <w:ilvl w:val="0"/>
                <w:numId w:val="56"/>
              </w:numPr>
              <w:tabs>
                <w:tab w:val="left" w:pos="364"/>
              </w:tabs>
              <w:spacing w:before="39"/>
            </w:pPr>
            <w:r>
              <w:rPr>
                <w:spacing w:val="-4"/>
              </w:rPr>
              <w:t>Note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inclusion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relevant,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but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non-essential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detail,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interest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engage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reader</w:t>
            </w:r>
          </w:p>
          <w:p w14:paraId="30226BA8" w14:textId="77777777" w:rsidR="003D1096" w:rsidRDefault="005565E8">
            <w:pPr>
              <w:pStyle w:val="TableParagraph"/>
              <w:numPr>
                <w:ilvl w:val="0"/>
                <w:numId w:val="56"/>
              </w:numPr>
              <w:tabs>
                <w:tab w:val="left" w:pos="364"/>
              </w:tabs>
              <w:spacing w:before="22"/>
            </w:pPr>
            <w:r>
              <w:rPr>
                <w:spacing w:val="-4"/>
              </w:rPr>
              <w:t>Continue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build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banks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words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supporting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chronology,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noting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those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indicate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specific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timings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3pm,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after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two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hours</w:t>
            </w:r>
          </w:p>
          <w:p w14:paraId="30226BA9" w14:textId="77777777" w:rsidR="003D1096" w:rsidRDefault="005565E8">
            <w:pPr>
              <w:pStyle w:val="TableParagraph"/>
              <w:numPr>
                <w:ilvl w:val="0"/>
                <w:numId w:val="56"/>
              </w:numPr>
              <w:tabs>
                <w:tab w:val="left" w:pos="364"/>
              </w:tabs>
              <w:spacing w:before="23"/>
            </w:pPr>
            <w:r>
              <w:rPr>
                <w:spacing w:val="-6"/>
              </w:rPr>
              <w:t>Build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banks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descriptive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verbs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add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detail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description;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use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well-chosen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verbs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own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recounts</w:t>
            </w:r>
          </w:p>
          <w:p w14:paraId="30226BAA" w14:textId="77777777" w:rsidR="003D1096" w:rsidRDefault="005565E8">
            <w:pPr>
              <w:pStyle w:val="TableParagraph"/>
              <w:numPr>
                <w:ilvl w:val="0"/>
                <w:numId w:val="56"/>
              </w:numPr>
              <w:tabs>
                <w:tab w:val="left" w:pos="364"/>
              </w:tabs>
              <w:spacing w:before="25" w:line="244" w:lineRule="auto"/>
              <w:ind w:right="298"/>
            </w:pPr>
            <w:r>
              <w:rPr>
                <w:spacing w:val="-4"/>
              </w:rPr>
              <w:t>Read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examples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third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person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recounts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such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letters,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newspaper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reports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diaries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recount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same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event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variety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ways,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such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as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form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story,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letter,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news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report</w:t>
            </w:r>
          </w:p>
          <w:p w14:paraId="30226BAB" w14:textId="77777777" w:rsidR="003D1096" w:rsidRDefault="005565E8">
            <w:pPr>
              <w:pStyle w:val="TableParagraph"/>
              <w:numPr>
                <w:ilvl w:val="0"/>
                <w:numId w:val="56"/>
              </w:numPr>
              <w:tabs>
                <w:tab w:val="left" w:pos="364"/>
              </w:tabs>
              <w:spacing w:before="8" w:line="290" w:lineRule="atLeast"/>
              <w:ind w:right="638"/>
            </w:pPr>
            <w:r>
              <w:rPr>
                <w:spacing w:val="-4"/>
              </w:rPr>
              <w:t>Write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impersonal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newspaper-style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reports,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about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school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events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incident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from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story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including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relevant,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additional </w:t>
            </w:r>
            <w:r>
              <w:t>detail to add interest</w:t>
            </w:r>
          </w:p>
        </w:tc>
      </w:tr>
      <w:tr w:rsidR="003D1096" w14:paraId="30226BB0" w14:textId="77777777">
        <w:trPr>
          <w:trHeight w:val="978"/>
        </w:trPr>
        <w:tc>
          <w:tcPr>
            <w:tcW w:w="1527" w:type="dxa"/>
          </w:tcPr>
          <w:p w14:paraId="30226BAD" w14:textId="77777777" w:rsidR="003D1096" w:rsidRDefault="005565E8">
            <w:pPr>
              <w:pStyle w:val="TableParagraph"/>
              <w:spacing w:before="27"/>
              <w:ind w:left="4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Year</w:t>
            </w:r>
            <w:r>
              <w:rPr>
                <w:rFonts w:ascii="Tahoma"/>
                <w:b/>
                <w:spacing w:val="-13"/>
              </w:rPr>
              <w:t xml:space="preserve"> </w:t>
            </w:r>
            <w:r>
              <w:rPr>
                <w:rFonts w:ascii="Tahoma"/>
                <w:b/>
                <w:spacing w:val="-10"/>
              </w:rPr>
              <w:t>4</w:t>
            </w:r>
          </w:p>
        </w:tc>
        <w:tc>
          <w:tcPr>
            <w:tcW w:w="14178" w:type="dxa"/>
            <w:gridSpan w:val="2"/>
          </w:tcPr>
          <w:p w14:paraId="30226BAE" w14:textId="77777777" w:rsidR="003D1096" w:rsidRDefault="005565E8">
            <w:pPr>
              <w:pStyle w:val="TableParagraph"/>
              <w:spacing w:before="20"/>
              <w:ind w:left="364" w:hanging="156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7696" behindDoc="1" locked="0" layoutInCell="1" allowOverlap="1" wp14:anchorId="3022747D" wp14:editId="3022747E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15042</wp:posOffset>
                      </wp:positionV>
                      <wp:extent cx="180340" cy="186055"/>
                      <wp:effectExtent l="0" t="0" r="0" b="0"/>
                      <wp:wrapNone/>
                      <wp:docPr id="138" name="Group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86055"/>
                                <a:chOff x="0" y="0"/>
                                <a:chExt cx="180340" cy="1860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9" name="Image 139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2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2ED7C4" id="Group 138" o:spid="_x0000_s1026" style="position:absolute;margin-left:.25pt;margin-top:1.2pt;width:14.2pt;height:14.65pt;z-index:-251638784;mso-wrap-distance-left:0;mso-wrap-distance-right:0" coordsize="180340,186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">
                      <v:shape id="Image 139" o:spid="_x0000_s1027" type="#_x0000_t75" style="position:absolute;width:179832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4"/>
              </w:rPr>
              <w:t>Explore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compare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texts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that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recount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same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event: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evaluate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identify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those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that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more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effective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at</w:t>
            </w:r>
          </w:p>
          <w:p w14:paraId="30226BAF" w14:textId="77777777" w:rsidR="003D1096" w:rsidRDefault="005565E8">
            <w:pPr>
              <w:pStyle w:val="TableParagraph"/>
              <w:spacing w:before="16" w:line="310" w:lineRule="atLeast"/>
              <w:ind w:left="364"/>
              <w:rPr>
                <w:sz w:val="24"/>
              </w:rPr>
            </w:pPr>
            <w:r>
              <w:rPr>
                <w:spacing w:val="-2"/>
                <w:sz w:val="24"/>
              </w:rPr>
              <w:t>engaging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reader;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those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that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convey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specific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viewpoint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those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that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present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recounts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from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different perspectives</w:t>
            </w:r>
          </w:p>
        </w:tc>
      </w:tr>
      <w:tr w:rsidR="003D1096" w14:paraId="30226BB4" w14:textId="77777777">
        <w:trPr>
          <w:trHeight w:val="599"/>
        </w:trPr>
        <w:tc>
          <w:tcPr>
            <w:tcW w:w="1527" w:type="dxa"/>
            <w:vMerge w:val="restart"/>
          </w:tcPr>
          <w:p w14:paraId="30226BB1" w14:textId="77777777" w:rsidR="003D1096" w:rsidRDefault="005565E8">
            <w:pPr>
              <w:pStyle w:val="TableParagraph"/>
              <w:spacing w:before="24"/>
              <w:ind w:left="112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Year</w:t>
            </w:r>
            <w:r>
              <w:rPr>
                <w:rFonts w:ascii="Tahoma"/>
                <w:b/>
                <w:spacing w:val="-13"/>
              </w:rPr>
              <w:t xml:space="preserve"> </w:t>
            </w:r>
            <w:r>
              <w:rPr>
                <w:rFonts w:ascii="Tahoma"/>
                <w:b/>
                <w:spacing w:val="-10"/>
              </w:rPr>
              <w:t>5</w:t>
            </w:r>
          </w:p>
        </w:tc>
        <w:tc>
          <w:tcPr>
            <w:tcW w:w="432" w:type="dxa"/>
            <w:tcBorders>
              <w:bottom w:val="nil"/>
              <w:right w:val="nil"/>
            </w:tcBorders>
          </w:tcPr>
          <w:p w14:paraId="30226BB2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7F" wp14:editId="30227480">
                  <wp:extent cx="181318" cy="185927"/>
                  <wp:effectExtent l="0" t="0" r="0" b="0"/>
                  <wp:docPr id="140" name="Image 1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 14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46" w:type="dxa"/>
            <w:tcBorders>
              <w:left w:val="nil"/>
              <w:bottom w:val="nil"/>
            </w:tcBorders>
          </w:tcPr>
          <w:p w14:paraId="30226BB3" w14:textId="77777777" w:rsidR="003D1096" w:rsidRDefault="005565E8">
            <w:pPr>
              <w:pStyle w:val="TableParagraph"/>
              <w:spacing w:line="290" w:lineRule="atLeast"/>
              <w:ind w:left="40" w:right="59"/>
            </w:pPr>
            <w:r>
              <w:rPr>
                <w:spacing w:val="-4"/>
              </w:rPr>
              <w:t>Write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recounts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based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same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subject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such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field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trip,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match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historical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event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two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contrasting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audiences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 xml:space="preserve">such </w:t>
            </w:r>
            <w:r>
              <w:t>as</w:t>
            </w:r>
            <w:r>
              <w:rPr>
                <w:spacing w:val="-20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close</w:t>
            </w:r>
            <w:r>
              <w:rPr>
                <w:spacing w:val="-18"/>
              </w:rPr>
              <w:t xml:space="preserve"> </w:t>
            </w:r>
            <w:r>
              <w:t>friend</w:t>
            </w:r>
            <w:r>
              <w:rPr>
                <w:spacing w:val="-20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an</w:t>
            </w:r>
            <w:r>
              <w:rPr>
                <w:spacing w:val="-19"/>
              </w:rPr>
              <w:t xml:space="preserve"> </w:t>
            </w:r>
            <w:r>
              <w:t>unknown</w:t>
            </w:r>
            <w:r>
              <w:rPr>
                <w:spacing w:val="-20"/>
              </w:rPr>
              <w:t xml:space="preserve"> </w:t>
            </w:r>
            <w:r>
              <w:t>reader,</w:t>
            </w:r>
            <w:r>
              <w:rPr>
                <w:spacing w:val="-19"/>
              </w:rPr>
              <w:t xml:space="preserve"> </w:t>
            </w:r>
            <w:r>
              <w:t>reflecting</w:t>
            </w:r>
            <w:r>
              <w:rPr>
                <w:spacing w:val="-19"/>
              </w:rPr>
              <w:t xml:space="preserve"> </w:t>
            </w:r>
            <w:r>
              <w:t>on</w:t>
            </w:r>
            <w:r>
              <w:rPr>
                <w:spacing w:val="-20"/>
              </w:rPr>
              <w:t xml:space="preserve"> </w:t>
            </w:r>
            <w:r>
              <w:t>the</w:t>
            </w:r>
            <w:r>
              <w:rPr>
                <w:spacing w:val="-18"/>
              </w:rPr>
              <w:t xml:space="preserve"> </w:t>
            </w:r>
            <w:r>
              <w:t>level</w:t>
            </w:r>
            <w:r>
              <w:rPr>
                <w:spacing w:val="-18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formality</w:t>
            </w:r>
            <w:r>
              <w:rPr>
                <w:spacing w:val="-20"/>
              </w:rPr>
              <w:t xml:space="preserve"> </w:t>
            </w:r>
            <w:r>
              <w:t>required</w:t>
            </w:r>
          </w:p>
        </w:tc>
      </w:tr>
      <w:tr w:rsidR="003D1096" w14:paraId="30226BB8" w14:textId="77777777">
        <w:trPr>
          <w:trHeight w:val="597"/>
        </w:trPr>
        <w:tc>
          <w:tcPr>
            <w:tcW w:w="1527" w:type="dxa"/>
            <w:vMerge/>
            <w:tcBorders>
              <w:top w:val="nil"/>
            </w:tcBorders>
          </w:tcPr>
          <w:p w14:paraId="30226BB5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right w:val="nil"/>
            </w:tcBorders>
          </w:tcPr>
          <w:p w14:paraId="30226BB6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81" wp14:editId="30227482">
                  <wp:extent cx="181019" cy="185927"/>
                  <wp:effectExtent l="0" t="0" r="0" b="0"/>
                  <wp:docPr id="141" name="Image 1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" name="Image 14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19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46" w:type="dxa"/>
            <w:tcBorders>
              <w:top w:val="nil"/>
              <w:left w:val="nil"/>
            </w:tcBorders>
          </w:tcPr>
          <w:p w14:paraId="30226BB7" w14:textId="77777777" w:rsidR="003D1096" w:rsidRDefault="005565E8">
            <w:pPr>
              <w:pStyle w:val="TableParagraph"/>
              <w:spacing w:line="290" w:lineRule="exact"/>
              <w:ind w:left="40" w:right="59"/>
            </w:pPr>
            <w:r>
              <w:rPr>
                <w:spacing w:val="-6"/>
              </w:rPr>
              <w:t>Practise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writing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recounts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word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limits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so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pupils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are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forced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consider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conciseness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their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writing,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whilst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still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trying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to </w:t>
            </w:r>
            <w:r>
              <w:t>maintain the engagement of the reader</w:t>
            </w:r>
          </w:p>
        </w:tc>
      </w:tr>
      <w:tr w:rsidR="003D1096" w14:paraId="30226BBC" w14:textId="77777777">
        <w:trPr>
          <w:trHeight w:val="892"/>
        </w:trPr>
        <w:tc>
          <w:tcPr>
            <w:tcW w:w="1527" w:type="dxa"/>
            <w:vMerge w:val="restart"/>
          </w:tcPr>
          <w:p w14:paraId="30226BB9" w14:textId="77777777" w:rsidR="003D1096" w:rsidRDefault="005565E8">
            <w:pPr>
              <w:pStyle w:val="TableParagraph"/>
              <w:spacing w:before="28"/>
              <w:ind w:left="112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2"/>
                <w:sz w:val="24"/>
              </w:rPr>
              <w:t>Year</w:t>
            </w:r>
            <w:r>
              <w:rPr>
                <w:rFonts w:ascii="Tahoma"/>
                <w:b/>
                <w:spacing w:val="-13"/>
                <w:sz w:val="24"/>
              </w:rPr>
              <w:t xml:space="preserve"> </w:t>
            </w:r>
            <w:r>
              <w:rPr>
                <w:rFonts w:ascii="Tahoma"/>
                <w:b/>
                <w:spacing w:val="-10"/>
                <w:sz w:val="24"/>
              </w:rPr>
              <w:t>6</w:t>
            </w:r>
          </w:p>
        </w:tc>
        <w:tc>
          <w:tcPr>
            <w:tcW w:w="432" w:type="dxa"/>
            <w:tcBorders>
              <w:bottom w:val="nil"/>
              <w:right w:val="nil"/>
            </w:tcBorders>
          </w:tcPr>
          <w:p w14:paraId="30226BBA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83" wp14:editId="30227484">
                  <wp:extent cx="181318" cy="185928"/>
                  <wp:effectExtent l="0" t="0" r="0" b="0"/>
                  <wp:docPr id="142" name="Image 1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46" w:type="dxa"/>
            <w:tcBorders>
              <w:left w:val="nil"/>
              <w:bottom w:val="nil"/>
            </w:tcBorders>
          </w:tcPr>
          <w:p w14:paraId="30226BBB" w14:textId="77777777" w:rsidR="003D1096" w:rsidRDefault="005565E8">
            <w:pPr>
              <w:pStyle w:val="TableParagraph"/>
              <w:spacing w:before="2" w:line="290" w:lineRule="atLeast"/>
              <w:ind w:left="40" w:right="59"/>
            </w:pPr>
            <w:r>
              <w:rPr>
                <w:spacing w:val="-2"/>
              </w:rPr>
              <w:t>Distinguish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between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biography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autobiography,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recognising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effect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reader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choice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between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first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third person,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distinguishing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between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fact,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opinion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fiction,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distinguishing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between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implicit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explicit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points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view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 xml:space="preserve">how </w:t>
            </w:r>
            <w:r>
              <w:t>these can differ</w:t>
            </w:r>
          </w:p>
        </w:tc>
      </w:tr>
      <w:tr w:rsidR="003D1096" w14:paraId="30226BC0" w14:textId="77777777">
        <w:trPr>
          <w:trHeight w:val="885"/>
        </w:trPr>
        <w:tc>
          <w:tcPr>
            <w:tcW w:w="1527" w:type="dxa"/>
            <w:vMerge/>
            <w:tcBorders>
              <w:top w:val="nil"/>
            </w:tcBorders>
          </w:tcPr>
          <w:p w14:paraId="30226BBD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BBE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85" wp14:editId="30227486">
                  <wp:extent cx="181318" cy="185927"/>
                  <wp:effectExtent l="0" t="0" r="0" b="0"/>
                  <wp:docPr id="143" name="Image 1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" name="Image 14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46" w:type="dxa"/>
            <w:tcBorders>
              <w:top w:val="nil"/>
              <w:left w:val="nil"/>
              <w:bottom w:val="nil"/>
            </w:tcBorders>
          </w:tcPr>
          <w:p w14:paraId="30226BBF" w14:textId="77777777" w:rsidR="003D1096" w:rsidRDefault="005565E8">
            <w:pPr>
              <w:pStyle w:val="TableParagraph"/>
              <w:spacing w:line="290" w:lineRule="exact"/>
              <w:ind w:left="40" w:right="59"/>
            </w:pPr>
            <w:r>
              <w:rPr>
                <w:spacing w:val="-4"/>
              </w:rPr>
              <w:t>Develop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skills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biographical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autobiographical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writing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role,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adapting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distinctive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voices,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historical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 xml:space="preserve">characters, </w:t>
            </w:r>
            <w:r>
              <w:t>through</w:t>
            </w:r>
            <w:r>
              <w:rPr>
                <w:spacing w:val="-10"/>
              </w:rPr>
              <w:t xml:space="preserve"> </w:t>
            </w:r>
            <w:r>
              <w:t>preparing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CV;</w:t>
            </w:r>
            <w:r>
              <w:rPr>
                <w:spacing w:val="-11"/>
              </w:rPr>
              <w:t xml:space="preserve"> </w:t>
            </w:r>
            <w:r>
              <w:t>composing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biographical</w:t>
            </w:r>
            <w:r>
              <w:rPr>
                <w:spacing w:val="-8"/>
              </w:rPr>
              <w:t xml:space="preserve"> </w:t>
            </w:r>
            <w:r>
              <w:t>account</w:t>
            </w:r>
            <w:r>
              <w:rPr>
                <w:spacing w:val="-10"/>
              </w:rPr>
              <w:t xml:space="preserve"> </w:t>
            </w:r>
            <w:r>
              <w:t>based</w:t>
            </w:r>
            <w:r>
              <w:rPr>
                <w:spacing w:val="-12"/>
              </w:rPr>
              <w:t xml:space="preserve"> </w:t>
            </w:r>
            <w:r>
              <w:t>on</w:t>
            </w:r>
            <w:r>
              <w:rPr>
                <w:spacing w:val="-11"/>
              </w:rPr>
              <w:t xml:space="preserve"> </w:t>
            </w:r>
            <w:r>
              <w:t>research</w:t>
            </w:r>
            <w:r>
              <w:rPr>
                <w:spacing w:val="-10"/>
              </w:rPr>
              <w:t xml:space="preserve"> </w:t>
            </w:r>
            <w:r>
              <w:t>or</w:t>
            </w:r>
            <w:r>
              <w:rPr>
                <w:spacing w:val="-10"/>
              </w:rPr>
              <w:t xml:space="preserve"> </w:t>
            </w:r>
            <w:r>
              <w:t>describing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person</w:t>
            </w:r>
            <w:r>
              <w:rPr>
                <w:spacing w:val="-11"/>
              </w:rPr>
              <w:t xml:space="preserve"> </w:t>
            </w:r>
            <w:r>
              <w:t>from</w:t>
            </w:r>
            <w:r>
              <w:rPr>
                <w:spacing w:val="-11"/>
              </w:rPr>
              <w:t xml:space="preserve"> </w:t>
            </w:r>
            <w:r>
              <w:t>different perspectives,</w:t>
            </w:r>
            <w:r>
              <w:rPr>
                <w:spacing w:val="-20"/>
              </w:rPr>
              <w:t xml:space="preserve"> </w:t>
            </w:r>
            <w:r>
              <w:t>e.g.</w:t>
            </w:r>
            <w:r>
              <w:rPr>
                <w:spacing w:val="-19"/>
              </w:rPr>
              <w:t xml:space="preserve"> </w:t>
            </w:r>
            <w:r>
              <w:t>police</w:t>
            </w:r>
            <w:r>
              <w:rPr>
                <w:spacing w:val="-19"/>
              </w:rPr>
              <w:t xml:space="preserve"> </w:t>
            </w:r>
            <w:r>
              <w:t>description,</w:t>
            </w:r>
            <w:r>
              <w:rPr>
                <w:spacing w:val="-20"/>
              </w:rPr>
              <w:t xml:space="preserve"> </w:t>
            </w:r>
            <w:r>
              <w:t>school</w:t>
            </w:r>
            <w:r>
              <w:rPr>
                <w:spacing w:val="-19"/>
              </w:rPr>
              <w:t xml:space="preserve"> </w:t>
            </w:r>
            <w:r>
              <w:t>report,</w:t>
            </w:r>
            <w:r>
              <w:rPr>
                <w:spacing w:val="-20"/>
              </w:rPr>
              <w:t xml:space="preserve"> </w:t>
            </w:r>
            <w:r>
              <w:t>newspaper</w:t>
            </w:r>
            <w:r>
              <w:rPr>
                <w:spacing w:val="-19"/>
              </w:rPr>
              <w:t xml:space="preserve"> </w:t>
            </w:r>
            <w:r>
              <w:t>obituary</w:t>
            </w:r>
          </w:p>
        </w:tc>
      </w:tr>
      <w:tr w:rsidR="003D1096" w14:paraId="30226BC4" w14:textId="77777777">
        <w:trPr>
          <w:trHeight w:val="597"/>
        </w:trPr>
        <w:tc>
          <w:tcPr>
            <w:tcW w:w="1527" w:type="dxa"/>
            <w:vMerge/>
            <w:tcBorders>
              <w:top w:val="nil"/>
            </w:tcBorders>
          </w:tcPr>
          <w:p w14:paraId="30226BC1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right w:val="nil"/>
            </w:tcBorders>
          </w:tcPr>
          <w:p w14:paraId="30226BC2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87" wp14:editId="30227488">
                  <wp:extent cx="181393" cy="185928"/>
                  <wp:effectExtent l="0" t="0" r="0" b="0"/>
                  <wp:docPr id="144" name="Image 1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 14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46" w:type="dxa"/>
            <w:tcBorders>
              <w:top w:val="nil"/>
              <w:left w:val="nil"/>
            </w:tcBorders>
          </w:tcPr>
          <w:p w14:paraId="30226BC3" w14:textId="77777777" w:rsidR="003D1096" w:rsidRDefault="005565E8">
            <w:pPr>
              <w:pStyle w:val="TableParagraph"/>
              <w:spacing w:line="290" w:lineRule="exact"/>
              <w:ind w:left="40" w:right="59"/>
            </w:pPr>
            <w:r>
              <w:rPr>
                <w:spacing w:val="-2"/>
              </w:rPr>
              <w:t>When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planning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writing,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select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appropriate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style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form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suit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specific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purpose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audience,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drawing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knowledge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of </w:t>
            </w:r>
            <w:r>
              <w:t>different</w:t>
            </w:r>
            <w:r>
              <w:rPr>
                <w:spacing w:val="-22"/>
              </w:rPr>
              <w:t xml:space="preserve"> </w:t>
            </w:r>
            <w:r>
              <w:t>non-fiction</w:t>
            </w:r>
            <w:r>
              <w:rPr>
                <w:spacing w:val="-19"/>
              </w:rPr>
              <w:t xml:space="preserve"> </w:t>
            </w:r>
            <w:r>
              <w:t>text</w:t>
            </w:r>
            <w:r>
              <w:rPr>
                <w:spacing w:val="-19"/>
              </w:rPr>
              <w:t xml:space="preserve"> </w:t>
            </w:r>
            <w:r>
              <w:t>types.</w:t>
            </w:r>
          </w:p>
        </w:tc>
      </w:tr>
    </w:tbl>
    <w:p w14:paraId="30226BC5" w14:textId="77777777" w:rsidR="003D1096" w:rsidRDefault="003D1096">
      <w:pPr>
        <w:spacing w:line="290" w:lineRule="exact"/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646"/>
        <w:gridCol w:w="3737"/>
        <w:gridCol w:w="3538"/>
        <w:gridCol w:w="4385"/>
      </w:tblGrid>
      <w:tr w:rsidR="003D1096" w14:paraId="30226BC7" w14:textId="77777777">
        <w:trPr>
          <w:trHeight w:val="535"/>
        </w:trPr>
        <w:tc>
          <w:tcPr>
            <w:tcW w:w="15738" w:type="dxa"/>
            <w:gridSpan w:val="5"/>
          </w:tcPr>
          <w:p w14:paraId="30226BC6" w14:textId="77777777" w:rsidR="003D1096" w:rsidRDefault="005565E8">
            <w:pPr>
              <w:pStyle w:val="TableParagraph"/>
              <w:spacing w:before="62"/>
              <w:ind w:left="118" w:right="94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pacing w:val="-10"/>
                <w:sz w:val="36"/>
              </w:rPr>
              <w:t>Recounts</w:t>
            </w:r>
            <w:r>
              <w:rPr>
                <w:rFonts w:ascii="Tahoma"/>
                <w:b/>
                <w:spacing w:val="-11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in Key Stage 1</w:t>
            </w:r>
          </w:p>
        </w:tc>
      </w:tr>
      <w:tr w:rsidR="003D1096" w14:paraId="30226BC9" w14:textId="77777777">
        <w:trPr>
          <w:trHeight w:val="532"/>
        </w:trPr>
        <w:tc>
          <w:tcPr>
            <w:tcW w:w="15738" w:type="dxa"/>
            <w:gridSpan w:val="5"/>
          </w:tcPr>
          <w:p w14:paraId="30226BC8" w14:textId="77777777" w:rsidR="003D1096" w:rsidRDefault="005565E8">
            <w:pPr>
              <w:pStyle w:val="TableParagraph"/>
              <w:spacing w:before="57"/>
              <w:ind w:left="92" w:right="94"/>
              <w:jc w:val="center"/>
              <w:rPr>
                <w:sz w:val="32"/>
              </w:rPr>
            </w:pPr>
            <w:r>
              <w:rPr>
                <w:w w:val="90"/>
                <w:sz w:val="32"/>
              </w:rPr>
              <w:t>Suggested</w:t>
            </w:r>
            <w:r>
              <w:rPr>
                <w:spacing w:val="33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contexts:</w:t>
            </w:r>
            <w:r>
              <w:rPr>
                <w:spacing w:val="32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interviews,</w:t>
            </w:r>
            <w:r>
              <w:rPr>
                <w:spacing w:val="33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eye</w:t>
            </w:r>
            <w:r>
              <w:rPr>
                <w:spacing w:val="37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witness</w:t>
            </w:r>
            <w:r>
              <w:rPr>
                <w:spacing w:val="37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accounts,</w:t>
            </w:r>
            <w:r>
              <w:rPr>
                <w:spacing w:val="32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diary</w:t>
            </w:r>
            <w:r>
              <w:rPr>
                <w:spacing w:val="42"/>
                <w:sz w:val="32"/>
              </w:rPr>
              <w:t xml:space="preserve"> </w:t>
            </w:r>
            <w:r>
              <w:rPr>
                <w:spacing w:val="-2"/>
                <w:w w:val="90"/>
                <w:sz w:val="32"/>
              </w:rPr>
              <w:t>entries</w:t>
            </w:r>
          </w:p>
        </w:tc>
      </w:tr>
      <w:tr w:rsidR="003D1096" w14:paraId="30226BCB" w14:textId="77777777">
        <w:trPr>
          <w:trHeight w:val="534"/>
        </w:trPr>
        <w:tc>
          <w:tcPr>
            <w:tcW w:w="15738" w:type="dxa"/>
            <w:gridSpan w:val="5"/>
          </w:tcPr>
          <w:p w14:paraId="30226BCA" w14:textId="77777777" w:rsidR="003D1096" w:rsidRDefault="005565E8">
            <w:pPr>
              <w:pStyle w:val="TableParagraph"/>
              <w:spacing w:before="61"/>
              <w:ind w:left="117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1</w:t>
            </w:r>
          </w:p>
        </w:tc>
      </w:tr>
      <w:tr w:rsidR="003D1096" w14:paraId="30226BD0" w14:textId="77777777">
        <w:trPr>
          <w:trHeight w:val="534"/>
        </w:trPr>
        <w:tc>
          <w:tcPr>
            <w:tcW w:w="4078" w:type="dxa"/>
            <w:gridSpan w:val="2"/>
          </w:tcPr>
          <w:p w14:paraId="30226BCC" w14:textId="77777777" w:rsidR="003D1096" w:rsidRDefault="005565E8">
            <w:pPr>
              <w:pStyle w:val="TableParagraph"/>
              <w:spacing w:before="61"/>
              <w:ind w:left="99" w:right="9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737" w:type="dxa"/>
          </w:tcPr>
          <w:p w14:paraId="30226BCD" w14:textId="77777777" w:rsidR="003D1096" w:rsidRDefault="005565E8">
            <w:pPr>
              <w:pStyle w:val="TableParagraph"/>
              <w:spacing w:before="61"/>
              <w:ind w:left="126" w:right="8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538" w:type="dxa"/>
          </w:tcPr>
          <w:p w14:paraId="30226BCE" w14:textId="77777777" w:rsidR="003D1096" w:rsidRDefault="005565E8">
            <w:pPr>
              <w:pStyle w:val="TableParagraph"/>
              <w:spacing w:before="61"/>
              <w:ind w:left="126" w:right="83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4385" w:type="dxa"/>
          </w:tcPr>
          <w:p w14:paraId="30226BCF" w14:textId="77777777" w:rsidR="003D1096" w:rsidRDefault="005565E8">
            <w:pPr>
              <w:pStyle w:val="TableParagraph"/>
              <w:spacing w:before="61"/>
              <w:ind w:left="3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BDB" w14:textId="77777777">
        <w:trPr>
          <w:trHeight w:val="7868"/>
        </w:trPr>
        <w:tc>
          <w:tcPr>
            <w:tcW w:w="432" w:type="dxa"/>
            <w:tcBorders>
              <w:right w:val="nil"/>
            </w:tcBorders>
          </w:tcPr>
          <w:p w14:paraId="30226BD1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BD2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89" wp14:editId="3022748A">
                  <wp:extent cx="181393" cy="185927"/>
                  <wp:effectExtent l="0" t="0" r="0" b="0"/>
                  <wp:docPr id="145" name="Image 1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" name="Image 14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6" w:type="dxa"/>
            <w:tcBorders>
              <w:left w:val="nil"/>
            </w:tcBorders>
          </w:tcPr>
          <w:p w14:paraId="30226BD3" w14:textId="77777777" w:rsidR="003D1096" w:rsidRDefault="005565E8">
            <w:pPr>
              <w:pStyle w:val="TableParagraph"/>
              <w:spacing w:before="59" w:line="261" w:lineRule="auto"/>
              <w:ind w:left="40"/>
            </w:pPr>
            <w:r>
              <w:rPr>
                <w:w w:val="90"/>
              </w:rPr>
              <w:t>Regular plural noun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 xml:space="preserve">suffixes –s or </w:t>
            </w:r>
            <w:r>
              <w:t>–es</w:t>
            </w:r>
            <w:r>
              <w:rPr>
                <w:spacing w:val="-8"/>
              </w:rPr>
              <w:t xml:space="preserve"> </w:t>
            </w:r>
            <w:r>
              <w:t>[for</w:t>
            </w:r>
            <w:r>
              <w:rPr>
                <w:spacing w:val="-9"/>
              </w:rPr>
              <w:t xml:space="preserve"> </w:t>
            </w:r>
            <w:r>
              <w:t>example,</w:t>
            </w:r>
            <w:r>
              <w:rPr>
                <w:spacing w:val="-9"/>
              </w:rPr>
              <w:t xml:space="preserve"> </w:t>
            </w:r>
            <w:r>
              <w:t>dog,</w:t>
            </w:r>
            <w:r>
              <w:rPr>
                <w:spacing w:val="-10"/>
              </w:rPr>
              <w:t xml:space="preserve"> </w:t>
            </w:r>
            <w:r>
              <w:t xml:space="preserve">dogs; </w:t>
            </w:r>
            <w:r>
              <w:rPr>
                <w:spacing w:val="-2"/>
              </w:rPr>
              <w:t>wish,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wishes],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including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the </w:t>
            </w:r>
            <w:r>
              <w:t>effects</w:t>
            </w:r>
            <w:r>
              <w:rPr>
                <w:spacing w:val="-15"/>
              </w:rPr>
              <w:t xml:space="preserve"> </w:t>
            </w:r>
            <w:r>
              <w:t>of</w:t>
            </w:r>
            <w:r>
              <w:rPr>
                <w:spacing w:val="-15"/>
              </w:rPr>
              <w:t xml:space="preserve"> </w:t>
            </w:r>
            <w:r>
              <w:t>these</w:t>
            </w:r>
            <w:r>
              <w:rPr>
                <w:spacing w:val="-14"/>
              </w:rPr>
              <w:t xml:space="preserve"> </w:t>
            </w:r>
            <w:r>
              <w:t>suffixes</w:t>
            </w:r>
            <w:r>
              <w:rPr>
                <w:spacing w:val="-16"/>
              </w:rPr>
              <w:t xml:space="preserve"> </w:t>
            </w:r>
            <w:r>
              <w:t>on</w:t>
            </w:r>
            <w:r>
              <w:rPr>
                <w:spacing w:val="-16"/>
              </w:rPr>
              <w:t xml:space="preserve"> </w:t>
            </w:r>
            <w:r>
              <w:t>the meaning of the noun</w:t>
            </w:r>
          </w:p>
        </w:tc>
        <w:tc>
          <w:tcPr>
            <w:tcW w:w="3737" w:type="dxa"/>
          </w:tcPr>
          <w:p w14:paraId="30226BD4" w14:textId="77777777" w:rsidR="003D1096" w:rsidRDefault="005565E8">
            <w:pPr>
              <w:pStyle w:val="TableParagraph"/>
              <w:numPr>
                <w:ilvl w:val="0"/>
                <w:numId w:val="55"/>
              </w:numPr>
              <w:tabs>
                <w:tab w:val="left" w:pos="472"/>
              </w:tabs>
              <w:spacing w:before="59" w:line="244" w:lineRule="auto"/>
              <w:ind w:right="422"/>
            </w:pPr>
            <w:r>
              <w:rPr>
                <w:spacing w:val="-2"/>
              </w:rPr>
              <w:t>Oral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rehearsal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sentence structure</w:t>
            </w:r>
          </w:p>
          <w:p w14:paraId="30226BD5" w14:textId="77777777" w:rsidR="003D1096" w:rsidRDefault="005565E8">
            <w:pPr>
              <w:pStyle w:val="TableParagraph"/>
              <w:numPr>
                <w:ilvl w:val="0"/>
                <w:numId w:val="55"/>
              </w:numPr>
              <w:tabs>
                <w:tab w:val="left" w:pos="472"/>
              </w:tabs>
              <w:spacing w:before="30" w:line="244" w:lineRule="auto"/>
              <w:ind w:right="558"/>
            </w:pPr>
            <w:r>
              <w:rPr>
                <w:spacing w:val="-4"/>
              </w:rPr>
              <w:t>Joining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words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joining </w:t>
            </w:r>
            <w:r>
              <w:t xml:space="preserve">clauses using ‘and’ and </w:t>
            </w:r>
            <w:r>
              <w:rPr>
                <w:spacing w:val="-2"/>
              </w:rPr>
              <w:t>‘because’</w:t>
            </w:r>
          </w:p>
          <w:p w14:paraId="30226BD6" w14:textId="77777777" w:rsidR="003D1096" w:rsidRDefault="005565E8">
            <w:pPr>
              <w:pStyle w:val="TableParagraph"/>
              <w:numPr>
                <w:ilvl w:val="0"/>
                <w:numId w:val="55"/>
              </w:numPr>
              <w:tabs>
                <w:tab w:val="left" w:pos="472"/>
              </w:tabs>
              <w:spacing w:before="29"/>
            </w:pPr>
            <w:r>
              <w:rPr>
                <w:w w:val="75"/>
              </w:rPr>
              <w:t>First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person</w:t>
            </w:r>
          </w:p>
        </w:tc>
        <w:tc>
          <w:tcPr>
            <w:tcW w:w="3538" w:type="dxa"/>
          </w:tcPr>
          <w:p w14:paraId="30226BD7" w14:textId="77777777" w:rsidR="003D1096" w:rsidRDefault="005565E8">
            <w:pPr>
              <w:pStyle w:val="TableParagraph"/>
              <w:spacing w:before="57" w:line="264" w:lineRule="auto"/>
              <w:ind w:left="472" w:hanging="360"/>
            </w:pPr>
            <w:r>
              <w:rPr>
                <w:noProof/>
                <w:position w:val="-5"/>
              </w:rPr>
              <w:drawing>
                <wp:inline distT="0" distB="0" distL="0" distR="0" wp14:anchorId="3022748B" wp14:editId="3022748C">
                  <wp:extent cx="179832" cy="184327"/>
                  <wp:effectExtent l="0" t="0" r="0" b="0"/>
                  <wp:docPr id="146" name="Image 1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Image 14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4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t>Sequencing</w:t>
            </w:r>
            <w:r>
              <w:rPr>
                <w:spacing w:val="-19"/>
              </w:rPr>
              <w:t xml:space="preserve"> </w:t>
            </w:r>
            <w:r>
              <w:t>sentences</w:t>
            </w:r>
            <w:r>
              <w:rPr>
                <w:spacing w:val="-20"/>
              </w:rPr>
              <w:t xml:space="preserve"> </w:t>
            </w:r>
            <w:r>
              <w:t>to form short passages</w:t>
            </w:r>
          </w:p>
        </w:tc>
        <w:tc>
          <w:tcPr>
            <w:tcW w:w="4385" w:type="dxa"/>
          </w:tcPr>
          <w:p w14:paraId="30226BD8" w14:textId="77777777" w:rsidR="003D1096" w:rsidRDefault="005565E8">
            <w:pPr>
              <w:pStyle w:val="TableParagraph"/>
              <w:numPr>
                <w:ilvl w:val="0"/>
                <w:numId w:val="54"/>
              </w:numPr>
              <w:tabs>
                <w:tab w:val="left" w:pos="472"/>
              </w:tabs>
              <w:spacing w:before="59"/>
              <w:ind w:left="472"/>
            </w:pPr>
            <w:r>
              <w:rPr>
                <w:spacing w:val="-6"/>
              </w:rPr>
              <w:t>Separating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words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spaces</w:t>
            </w:r>
          </w:p>
          <w:p w14:paraId="30226BD9" w14:textId="77777777" w:rsidR="003D1096" w:rsidRDefault="005565E8">
            <w:pPr>
              <w:pStyle w:val="TableParagraph"/>
              <w:numPr>
                <w:ilvl w:val="0"/>
                <w:numId w:val="54"/>
              </w:numPr>
              <w:tabs>
                <w:tab w:val="left" w:pos="472"/>
              </w:tabs>
              <w:spacing w:before="23" w:line="244" w:lineRule="auto"/>
              <w:ind w:left="472" w:right="297"/>
            </w:pPr>
            <w:r>
              <w:rPr>
                <w:spacing w:val="-6"/>
              </w:rPr>
              <w:t>Use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capital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letters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full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stops </w:t>
            </w:r>
            <w:r>
              <w:t>to demarcate sentences</w:t>
            </w:r>
          </w:p>
          <w:p w14:paraId="30226BDA" w14:textId="77777777" w:rsidR="003D1096" w:rsidRDefault="005565E8">
            <w:pPr>
              <w:pStyle w:val="TableParagraph"/>
              <w:numPr>
                <w:ilvl w:val="0"/>
                <w:numId w:val="54"/>
              </w:numPr>
              <w:tabs>
                <w:tab w:val="left" w:pos="472"/>
              </w:tabs>
              <w:spacing w:before="33" w:line="244" w:lineRule="auto"/>
              <w:ind w:left="472" w:right="128"/>
            </w:pPr>
            <w:r>
              <w:rPr>
                <w:spacing w:val="-4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capital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letters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names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and </w:t>
            </w:r>
            <w:r>
              <w:t xml:space="preserve">the pronoun </w:t>
            </w:r>
            <w:r>
              <w:rPr>
                <w:w w:val="90"/>
              </w:rPr>
              <w:t>I</w:t>
            </w:r>
          </w:p>
        </w:tc>
      </w:tr>
    </w:tbl>
    <w:p w14:paraId="30226BDC" w14:textId="77777777" w:rsidR="003D1096" w:rsidRDefault="003D1096">
      <w:pPr>
        <w:spacing w:line="244" w:lineRule="auto"/>
        <w:sectPr w:rsidR="003D1096" w:rsidSect="006233B4">
          <w:pgSz w:w="16840" w:h="11910" w:orient="landscape"/>
          <w:pgMar w:top="780" w:right="120" w:bottom="799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646"/>
        <w:gridCol w:w="3737"/>
        <w:gridCol w:w="3538"/>
        <w:gridCol w:w="4385"/>
      </w:tblGrid>
      <w:tr w:rsidR="003D1096" w14:paraId="30226BDE" w14:textId="77777777">
        <w:trPr>
          <w:trHeight w:val="534"/>
        </w:trPr>
        <w:tc>
          <w:tcPr>
            <w:tcW w:w="15738" w:type="dxa"/>
            <w:gridSpan w:val="5"/>
          </w:tcPr>
          <w:p w14:paraId="30226BDD" w14:textId="77777777" w:rsidR="003D1096" w:rsidRDefault="005565E8">
            <w:pPr>
              <w:pStyle w:val="TableParagraph"/>
              <w:spacing w:before="61"/>
              <w:ind w:left="117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2</w:t>
            </w:r>
          </w:p>
        </w:tc>
      </w:tr>
      <w:tr w:rsidR="003D1096" w14:paraId="30226BE3" w14:textId="77777777">
        <w:trPr>
          <w:trHeight w:val="535"/>
        </w:trPr>
        <w:tc>
          <w:tcPr>
            <w:tcW w:w="4078" w:type="dxa"/>
            <w:gridSpan w:val="2"/>
          </w:tcPr>
          <w:p w14:paraId="30226BDF" w14:textId="77777777" w:rsidR="003D1096" w:rsidRDefault="005565E8">
            <w:pPr>
              <w:pStyle w:val="TableParagraph"/>
              <w:spacing w:before="61"/>
              <w:ind w:left="99" w:right="9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737" w:type="dxa"/>
          </w:tcPr>
          <w:p w14:paraId="30226BE0" w14:textId="77777777" w:rsidR="003D1096" w:rsidRDefault="005565E8">
            <w:pPr>
              <w:pStyle w:val="TableParagraph"/>
              <w:spacing w:before="61"/>
              <w:ind w:left="126" w:right="8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538" w:type="dxa"/>
          </w:tcPr>
          <w:p w14:paraId="30226BE1" w14:textId="77777777" w:rsidR="003D1096" w:rsidRDefault="005565E8">
            <w:pPr>
              <w:pStyle w:val="TableParagraph"/>
              <w:spacing w:before="61"/>
              <w:ind w:left="126" w:right="83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4385" w:type="dxa"/>
          </w:tcPr>
          <w:p w14:paraId="30226BE2" w14:textId="77777777" w:rsidR="003D1096" w:rsidRDefault="005565E8">
            <w:pPr>
              <w:pStyle w:val="TableParagraph"/>
              <w:spacing w:before="61"/>
              <w:ind w:left="3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BF3" w14:textId="77777777">
        <w:trPr>
          <w:trHeight w:val="8953"/>
        </w:trPr>
        <w:tc>
          <w:tcPr>
            <w:tcW w:w="432" w:type="dxa"/>
            <w:tcBorders>
              <w:right w:val="nil"/>
            </w:tcBorders>
          </w:tcPr>
          <w:p w14:paraId="30226BE4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BE5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8D" wp14:editId="3022748E">
                  <wp:extent cx="181393" cy="185927"/>
                  <wp:effectExtent l="0" t="0" r="0" b="0"/>
                  <wp:docPr id="147" name="Image 1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" name="Image 14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6" w:type="dxa"/>
            <w:tcBorders>
              <w:left w:val="nil"/>
            </w:tcBorders>
          </w:tcPr>
          <w:p w14:paraId="30226BE6" w14:textId="77777777" w:rsidR="003D1096" w:rsidRDefault="005565E8">
            <w:pPr>
              <w:pStyle w:val="TableParagraph"/>
              <w:spacing w:before="59" w:line="261" w:lineRule="auto"/>
              <w:ind w:left="40"/>
            </w:pPr>
            <w:r>
              <w:rPr>
                <w:spacing w:val="-6"/>
              </w:rPr>
              <w:t>Formation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nouns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by </w:t>
            </w:r>
            <w:r>
              <w:rPr>
                <w:spacing w:val="-2"/>
              </w:rPr>
              <w:t>compounding</w:t>
            </w:r>
          </w:p>
        </w:tc>
        <w:tc>
          <w:tcPr>
            <w:tcW w:w="3737" w:type="dxa"/>
          </w:tcPr>
          <w:p w14:paraId="30226BE7" w14:textId="77777777" w:rsidR="003D1096" w:rsidRDefault="005565E8">
            <w:pPr>
              <w:pStyle w:val="TableParagraph"/>
              <w:numPr>
                <w:ilvl w:val="0"/>
                <w:numId w:val="53"/>
              </w:numPr>
              <w:tabs>
                <w:tab w:val="left" w:pos="472"/>
              </w:tabs>
              <w:spacing w:before="62" w:line="242" w:lineRule="auto"/>
              <w:ind w:right="224"/>
            </w:pPr>
            <w:r>
              <w:rPr>
                <w:spacing w:val="-6"/>
              </w:rPr>
              <w:t>Functions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sentence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types: </w:t>
            </w:r>
            <w:r>
              <w:t>statement,</w:t>
            </w:r>
            <w:r>
              <w:rPr>
                <w:spacing w:val="-1"/>
              </w:rPr>
              <w:t xml:space="preserve"> </w:t>
            </w:r>
            <w:r>
              <w:t>command, exclamation or question</w:t>
            </w:r>
          </w:p>
          <w:p w14:paraId="30226BE8" w14:textId="77777777" w:rsidR="003D1096" w:rsidRDefault="005565E8">
            <w:pPr>
              <w:pStyle w:val="TableParagraph"/>
              <w:numPr>
                <w:ilvl w:val="0"/>
                <w:numId w:val="53"/>
              </w:numPr>
              <w:tabs>
                <w:tab w:val="left" w:pos="472"/>
              </w:tabs>
              <w:spacing w:before="29" w:line="242" w:lineRule="auto"/>
              <w:ind w:right="85"/>
            </w:pPr>
            <w:r>
              <w:t xml:space="preserve">Expanded noun phrases to describe and specify (use of </w:t>
            </w:r>
            <w:r>
              <w:rPr>
                <w:spacing w:val="-2"/>
              </w:rPr>
              <w:t>adjectives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before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noun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or </w:t>
            </w:r>
            <w:r>
              <w:t>preposition phrase after the noun)</w:t>
            </w:r>
            <w:r>
              <w:rPr>
                <w:spacing w:val="-16"/>
              </w:rPr>
              <w:t xml:space="preserve"> </w:t>
            </w:r>
            <w:r>
              <w:t>e.g.</w:t>
            </w:r>
            <w:r>
              <w:rPr>
                <w:spacing w:val="-3"/>
              </w:rPr>
              <w:t xml:space="preserve"> </w:t>
            </w:r>
            <w:r>
              <w:t>experiment</w:t>
            </w:r>
            <w:r>
              <w:rPr>
                <w:spacing w:val="-4"/>
              </w:rPr>
              <w:t xml:space="preserve"> </w:t>
            </w:r>
            <w:r>
              <w:t>with expanding noun phrases to provide</w:t>
            </w:r>
            <w:r>
              <w:rPr>
                <w:spacing w:val="-4"/>
              </w:rPr>
              <w:t xml:space="preserve"> </w:t>
            </w:r>
            <w:r>
              <w:t>factual</w:t>
            </w:r>
            <w:r>
              <w:rPr>
                <w:spacing w:val="-3"/>
              </w:rPr>
              <w:t xml:space="preserve"> </w:t>
            </w:r>
            <w:r>
              <w:t>detail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 xml:space="preserve">the </w:t>
            </w:r>
            <w:r>
              <w:rPr>
                <w:spacing w:val="-4"/>
              </w:rPr>
              <w:t>reader,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example,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old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toys, </w:t>
            </w:r>
            <w:r>
              <w:t xml:space="preserve">large room, enormous </w:t>
            </w:r>
            <w:r>
              <w:rPr>
                <w:spacing w:val="-2"/>
              </w:rPr>
              <w:t>machines</w:t>
            </w:r>
          </w:p>
          <w:p w14:paraId="30226BE9" w14:textId="77777777" w:rsidR="003D1096" w:rsidRDefault="005565E8">
            <w:pPr>
              <w:pStyle w:val="TableParagraph"/>
              <w:numPr>
                <w:ilvl w:val="0"/>
                <w:numId w:val="53"/>
              </w:numPr>
              <w:tabs>
                <w:tab w:val="left" w:pos="472"/>
              </w:tabs>
              <w:spacing w:before="31" w:line="249" w:lineRule="auto"/>
              <w:ind w:right="199"/>
            </w:pPr>
            <w:r>
              <w:rPr>
                <w:spacing w:val="-4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coordinating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(and,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or, </w:t>
            </w:r>
            <w:r>
              <w:t xml:space="preserve">but) and subordinating </w:t>
            </w:r>
            <w:r>
              <w:rPr>
                <w:spacing w:val="-2"/>
              </w:rPr>
              <w:t>conjunctions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(when,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if,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that, because)</w:t>
            </w:r>
          </w:p>
          <w:p w14:paraId="30226BEA" w14:textId="77777777" w:rsidR="003D1096" w:rsidRDefault="005565E8">
            <w:pPr>
              <w:pStyle w:val="TableParagraph"/>
              <w:numPr>
                <w:ilvl w:val="0"/>
                <w:numId w:val="53"/>
              </w:numPr>
              <w:tabs>
                <w:tab w:val="left" w:pos="472"/>
              </w:tabs>
              <w:spacing w:before="25"/>
            </w:pPr>
            <w:r>
              <w:rPr>
                <w:w w:val="85"/>
              </w:rPr>
              <w:t>First</w:t>
            </w:r>
            <w:r>
              <w:rPr>
                <w:spacing w:val="-12"/>
              </w:rPr>
              <w:t xml:space="preserve"> </w:t>
            </w:r>
            <w:r>
              <w:rPr>
                <w:w w:val="85"/>
              </w:rPr>
              <w:t>&amp;</w:t>
            </w:r>
            <w:r>
              <w:rPr>
                <w:spacing w:val="-10"/>
              </w:rPr>
              <w:t xml:space="preserve"> </w:t>
            </w:r>
            <w:r>
              <w:rPr>
                <w:w w:val="85"/>
              </w:rPr>
              <w:t>third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  <w:w w:val="85"/>
              </w:rPr>
              <w:t>person</w:t>
            </w:r>
          </w:p>
          <w:p w14:paraId="30226BEB" w14:textId="77777777" w:rsidR="003D1096" w:rsidRDefault="005565E8">
            <w:pPr>
              <w:pStyle w:val="TableParagraph"/>
              <w:numPr>
                <w:ilvl w:val="0"/>
                <w:numId w:val="53"/>
              </w:numPr>
              <w:tabs>
                <w:tab w:val="left" w:pos="472"/>
              </w:tabs>
              <w:spacing w:before="23"/>
            </w:pPr>
            <w:r>
              <w:rPr>
                <w:spacing w:val="-6"/>
              </w:rPr>
              <w:t>Subject/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verb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agreements</w:t>
            </w:r>
          </w:p>
        </w:tc>
        <w:tc>
          <w:tcPr>
            <w:tcW w:w="3538" w:type="dxa"/>
          </w:tcPr>
          <w:p w14:paraId="30226BEC" w14:textId="77777777" w:rsidR="003D1096" w:rsidRDefault="005565E8">
            <w:pPr>
              <w:pStyle w:val="TableParagraph"/>
              <w:numPr>
                <w:ilvl w:val="0"/>
                <w:numId w:val="52"/>
              </w:numPr>
              <w:tabs>
                <w:tab w:val="left" w:pos="472"/>
              </w:tabs>
              <w:spacing w:before="62" w:line="242" w:lineRule="auto"/>
              <w:ind w:left="472" w:right="179"/>
              <w:jc w:val="both"/>
            </w:pPr>
            <w:r>
              <w:t xml:space="preserve">Correct choice and use of </w:t>
            </w:r>
            <w:r>
              <w:rPr>
                <w:spacing w:val="-6"/>
              </w:rPr>
              <w:t>present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tense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past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tense </w:t>
            </w:r>
            <w:r>
              <w:t>throughout writing</w:t>
            </w:r>
          </w:p>
          <w:p w14:paraId="30226BED" w14:textId="77777777" w:rsidR="003D1096" w:rsidRDefault="005565E8">
            <w:pPr>
              <w:pStyle w:val="TableParagraph"/>
              <w:numPr>
                <w:ilvl w:val="0"/>
                <w:numId w:val="52"/>
              </w:numPr>
              <w:tabs>
                <w:tab w:val="left" w:pos="472"/>
              </w:tabs>
              <w:spacing w:before="31" w:line="244" w:lineRule="auto"/>
              <w:ind w:left="472" w:right="80"/>
              <w:jc w:val="both"/>
            </w:pPr>
            <w:r>
              <w:rPr>
                <w:spacing w:val="-8"/>
              </w:rPr>
              <w:t>Use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past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progressive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 xml:space="preserve">form </w:t>
            </w:r>
            <w:r>
              <w:t>to report events</w:t>
            </w:r>
          </w:p>
          <w:p w14:paraId="30226BEE" w14:textId="77777777" w:rsidR="003D1096" w:rsidRDefault="005565E8">
            <w:pPr>
              <w:pStyle w:val="TableParagraph"/>
              <w:numPr>
                <w:ilvl w:val="0"/>
                <w:numId w:val="52"/>
              </w:numPr>
              <w:tabs>
                <w:tab w:val="left" w:pos="472"/>
              </w:tabs>
              <w:spacing w:before="30" w:line="259" w:lineRule="auto"/>
              <w:ind w:left="472" w:right="51"/>
              <w:jc w:val="both"/>
            </w:pPr>
            <w:r>
              <w:rPr>
                <w:spacing w:val="-8"/>
              </w:rPr>
              <w:t>Use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present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progressive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 xml:space="preserve">in </w:t>
            </w:r>
            <w:r>
              <w:t>direct speech</w:t>
            </w:r>
          </w:p>
        </w:tc>
        <w:tc>
          <w:tcPr>
            <w:tcW w:w="4385" w:type="dxa"/>
          </w:tcPr>
          <w:p w14:paraId="30226BEF" w14:textId="77777777" w:rsidR="003D1096" w:rsidRDefault="005565E8">
            <w:pPr>
              <w:pStyle w:val="TableParagraph"/>
              <w:numPr>
                <w:ilvl w:val="0"/>
                <w:numId w:val="51"/>
              </w:numPr>
              <w:tabs>
                <w:tab w:val="left" w:pos="472"/>
              </w:tabs>
              <w:spacing w:before="62" w:line="242" w:lineRule="auto"/>
              <w:ind w:left="472" w:right="41"/>
            </w:pPr>
            <w:r>
              <w:rPr>
                <w:spacing w:val="-2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capital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letters,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full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 xml:space="preserve">stops, </w:t>
            </w:r>
            <w:r>
              <w:t xml:space="preserve">question marks and exclamation </w:t>
            </w:r>
            <w:r>
              <w:rPr>
                <w:spacing w:val="-2"/>
              </w:rPr>
              <w:t>marks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demarcate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sentences</w:t>
            </w:r>
            <w:r>
              <w:rPr>
                <w:spacing w:val="17"/>
              </w:rPr>
              <w:t xml:space="preserve"> </w:t>
            </w:r>
            <w:r>
              <w:rPr>
                <w:spacing w:val="-2"/>
              </w:rPr>
              <w:t xml:space="preserve">e.g. </w:t>
            </w:r>
            <w:r>
              <w:t>explore</w:t>
            </w:r>
            <w:r>
              <w:rPr>
                <w:spacing w:val="-18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use</w:t>
            </w:r>
            <w:r>
              <w:rPr>
                <w:spacing w:val="-18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capitalisation</w:t>
            </w:r>
            <w:r>
              <w:rPr>
                <w:spacing w:val="-20"/>
              </w:rPr>
              <w:t xml:space="preserve"> </w:t>
            </w:r>
            <w:r>
              <w:t xml:space="preserve">for </w:t>
            </w:r>
            <w:r>
              <w:rPr>
                <w:spacing w:val="-2"/>
              </w:rPr>
              <w:t>proper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nouns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used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recount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texts, </w:t>
            </w:r>
            <w:r>
              <w:t>for example,</w:t>
            </w:r>
          </w:p>
          <w:p w14:paraId="30226BF0" w14:textId="77777777" w:rsidR="003D1096" w:rsidRDefault="005565E8">
            <w:pPr>
              <w:pStyle w:val="TableParagraph"/>
              <w:ind w:left="472"/>
            </w:pPr>
            <w:r>
              <w:rPr>
                <w:spacing w:val="-4"/>
              </w:rPr>
              <w:t>Butterfly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Village,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Merton,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Chaucer </w:t>
            </w:r>
            <w:r>
              <w:rPr>
                <w:spacing w:val="-2"/>
              </w:rPr>
              <w:t>Centre</w:t>
            </w:r>
          </w:p>
          <w:p w14:paraId="30226BF1" w14:textId="77777777" w:rsidR="003D1096" w:rsidRDefault="005565E8">
            <w:pPr>
              <w:pStyle w:val="TableParagraph"/>
              <w:numPr>
                <w:ilvl w:val="0"/>
                <w:numId w:val="51"/>
              </w:numPr>
              <w:tabs>
                <w:tab w:val="left" w:pos="472"/>
              </w:tabs>
              <w:spacing w:before="38" w:line="242" w:lineRule="auto"/>
              <w:ind w:left="472" w:right="164"/>
            </w:pPr>
            <w:r>
              <w:rPr>
                <w:spacing w:val="-4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commas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separate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items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a </w:t>
            </w:r>
            <w:r>
              <w:t>list</w:t>
            </w:r>
            <w:r>
              <w:rPr>
                <w:spacing w:val="-5"/>
              </w:rPr>
              <w:t xml:space="preserve"> </w:t>
            </w:r>
            <w:r>
              <w:t>e.g.</w:t>
            </w:r>
            <w:r>
              <w:rPr>
                <w:spacing w:val="-6"/>
              </w:rPr>
              <w:t xml:space="preserve"> </w:t>
            </w:r>
            <w:r>
              <w:t>explore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6"/>
              </w:rPr>
              <w:t xml:space="preserve"> </w:t>
            </w:r>
            <w:r>
              <w:t>commas</w:t>
            </w:r>
            <w:r>
              <w:rPr>
                <w:spacing w:val="-4"/>
              </w:rPr>
              <w:t xml:space="preserve"> </w:t>
            </w:r>
            <w:r>
              <w:t xml:space="preserve">are </w:t>
            </w:r>
            <w:r>
              <w:rPr>
                <w:spacing w:val="-4"/>
              </w:rPr>
              <w:t>used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separate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adjectives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lists, </w:t>
            </w:r>
            <w:r>
              <w:t>for</w:t>
            </w:r>
            <w:r>
              <w:rPr>
                <w:spacing w:val="-14"/>
              </w:rPr>
              <w:t xml:space="preserve"> </w:t>
            </w:r>
            <w:r>
              <w:t>example,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tall,</w:t>
            </w:r>
            <w:r>
              <w:rPr>
                <w:spacing w:val="-15"/>
              </w:rPr>
              <w:t xml:space="preserve"> </w:t>
            </w:r>
            <w:r>
              <w:t>grand</w:t>
            </w:r>
            <w:r>
              <w:rPr>
                <w:spacing w:val="-14"/>
              </w:rPr>
              <w:t xml:space="preserve"> </w:t>
            </w:r>
            <w:r>
              <w:t>building</w:t>
            </w:r>
          </w:p>
          <w:p w14:paraId="30226BF2" w14:textId="77777777" w:rsidR="003D1096" w:rsidRDefault="005565E8">
            <w:pPr>
              <w:pStyle w:val="TableParagraph"/>
              <w:numPr>
                <w:ilvl w:val="0"/>
                <w:numId w:val="51"/>
              </w:numPr>
              <w:tabs>
                <w:tab w:val="left" w:pos="472"/>
              </w:tabs>
              <w:spacing w:before="31"/>
              <w:ind w:left="472"/>
            </w:pPr>
            <w:r>
              <w:rPr>
                <w:w w:val="90"/>
              </w:rPr>
              <w:t>Apostrophes</w:t>
            </w:r>
            <w:r>
              <w:rPr>
                <w:spacing w:val="16"/>
              </w:rPr>
              <w:t xml:space="preserve"> </w:t>
            </w:r>
            <w:r>
              <w:rPr>
                <w:w w:val="90"/>
              </w:rPr>
              <w:t>for</w:t>
            </w:r>
            <w:r>
              <w:rPr>
                <w:spacing w:val="15"/>
              </w:rPr>
              <w:t xml:space="preserve"> </w:t>
            </w:r>
            <w:r>
              <w:rPr>
                <w:w w:val="90"/>
              </w:rPr>
              <w:t>singular</w:t>
            </w:r>
            <w:r>
              <w:rPr>
                <w:spacing w:val="16"/>
              </w:rPr>
              <w:t xml:space="preserve"> </w:t>
            </w:r>
            <w:r>
              <w:rPr>
                <w:spacing w:val="-2"/>
                <w:w w:val="90"/>
              </w:rPr>
              <w:t>possession</w:t>
            </w:r>
          </w:p>
        </w:tc>
      </w:tr>
    </w:tbl>
    <w:p w14:paraId="30226BF4" w14:textId="77777777" w:rsidR="003D1096" w:rsidRDefault="003D1096">
      <w:pPr>
        <w:sectPr w:rsidR="003D1096" w:rsidSect="006233B4">
          <w:type w:val="continuous"/>
          <w:pgSz w:w="16840" w:h="11910" w:orient="landscape"/>
          <w:pgMar w:top="460" w:right="120" w:bottom="112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502"/>
        <w:gridCol w:w="3934"/>
        <w:gridCol w:w="3936"/>
        <w:gridCol w:w="3934"/>
      </w:tblGrid>
      <w:tr w:rsidR="003D1096" w14:paraId="30226BF6" w14:textId="77777777">
        <w:trPr>
          <w:trHeight w:val="534"/>
        </w:trPr>
        <w:tc>
          <w:tcPr>
            <w:tcW w:w="15738" w:type="dxa"/>
            <w:gridSpan w:val="5"/>
          </w:tcPr>
          <w:p w14:paraId="30226BF5" w14:textId="77777777" w:rsidR="003D1096" w:rsidRDefault="005565E8">
            <w:pPr>
              <w:pStyle w:val="TableParagraph"/>
              <w:spacing w:before="64"/>
              <w:ind w:left="99" w:right="94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pacing w:val="-12"/>
                <w:sz w:val="36"/>
              </w:rPr>
              <w:t>Recounts</w:t>
            </w:r>
            <w:r>
              <w:rPr>
                <w:rFonts w:ascii="Tahoma"/>
                <w:b/>
                <w:spacing w:val="-10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in</w:t>
            </w:r>
            <w:r>
              <w:rPr>
                <w:rFonts w:ascii="Tahoma"/>
                <w:b/>
                <w:spacing w:val="-10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Lower</w:t>
            </w:r>
            <w:r>
              <w:rPr>
                <w:rFonts w:ascii="Tahoma"/>
                <w:b/>
                <w:spacing w:val="-10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Key</w:t>
            </w:r>
            <w:r>
              <w:rPr>
                <w:rFonts w:ascii="Tahoma"/>
                <w:b/>
                <w:spacing w:val="-10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Stage</w:t>
            </w:r>
            <w:r>
              <w:rPr>
                <w:rFonts w:ascii="Tahoma"/>
                <w:b/>
                <w:spacing w:val="-10"/>
                <w:sz w:val="36"/>
              </w:rPr>
              <w:t xml:space="preserve"> </w:t>
            </w:r>
            <w:r>
              <w:rPr>
                <w:rFonts w:ascii="Tahoma"/>
                <w:b/>
                <w:spacing w:val="-12"/>
                <w:sz w:val="36"/>
              </w:rPr>
              <w:t>2</w:t>
            </w:r>
          </w:p>
        </w:tc>
      </w:tr>
      <w:tr w:rsidR="003D1096" w14:paraId="30226BF8" w14:textId="77777777">
        <w:trPr>
          <w:trHeight w:val="535"/>
        </w:trPr>
        <w:tc>
          <w:tcPr>
            <w:tcW w:w="15738" w:type="dxa"/>
            <w:gridSpan w:val="5"/>
          </w:tcPr>
          <w:p w14:paraId="30226BF7" w14:textId="77777777" w:rsidR="003D1096" w:rsidRDefault="005565E8">
            <w:pPr>
              <w:pStyle w:val="TableParagraph"/>
              <w:spacing w:before="60"/>
              <w:ind w:left="1000"/>
              <w:rPr>
                <w:sz w:val="32"/>
              </w:rPr>
            </w:pPr>
            <w:r>
              <w:rPr>
                <w:spacing w:val="-10"/>
                <w:sz w:val="32"/>
              </w:rPr>
              <w:t>Suggested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contexts: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newspaper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reports,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diary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entries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in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role,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biography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&amp;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autobiography</w:t>
            </w:r>
          </w:p>
        </w:tc>
      </w:tr>
      <w:tr w:rsidR="003D1096" w14:paraId="30226BFA" w14:textId="77777777">
        <w:trPr>
          <w:trHeight w:val="534"/>
        </w:trPr>
        <w:tc>
          <w:tcPr>
            <w:tcW w:w="15738" w:type="dxa"/>
            <w:gridSpan w:val="5"/>
          </w:tcPr>
          <w:p w14:paraId="30226BF9" w14:textId="77777777" w:rsidR="003D1096" w:rsidRDefault="005565E8">
            <w:pPr>
              <w:pStyle w:val="TableParagraph"/>
              <w:spacing w:before="61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3</w:t>
            </w:r>
          </w:p>
        </w:tc>
      </w:tr>
      <w:tr w:rsidR="003D1096" w14:paraId="30226BFF" w14:textId="77777777">
        <w:trPr>
          <w:trHeight w:val="534"/>
        </w:trPr>
        <w:tc>
          <w:tcPr>
            <w:tcW w:w="3934" w:type="dxa"/>
            <w:gridSpan w:val="2"/>
          </w:tcPr>
          <w:p w14:paraId="30226BFB" w14:textId="77777777" w:rsidR="003D1096" w:rsidRDefault="005565E8">
            <w:pPr>
              <w:pStyle w:val="TableParagraph"/>
              <w:spacing w:before="61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934" w:type="dxa"/>
          </w:tcPr>
          <w:p w14:paraId="30226BFC" w14:textId="77777777" w:rsidR="003D1096" w:rsidRDefault="005565E8">
            <w:pPr>
              <w:pStyle w:val="TableParagraph"/>
              <w:spacing w:before="61"/>
              <w:ind w:left="57" w:right="3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6BFD" w14:textId="77777777" w:rsidR="003D1096" w:rsidRDefault="005565E8">
            <w:pPr>
              <w:pStyle w:val="TableParagraph"/>
              <w:spacing w:before="61"/>
              <w:ind w:left="67" w:right="38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</w:tcPr>
          <w:p w14:paraId="30226BFE" w14:textId="77777777" w:rsidR="003D1096" w:rsidRDefault="005565E8">
            <w:pPr>
              <w:pStyle w:val="TableParagraph"/>
              <w:spacing w:before="61"/>
              <w:ind w:left="1265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C11" w14:textId="77777777">
        <w:trPr>
          <w:trHeight w:val="6814"/>
        </w:trPr>
        <w:tc>
          <w:tcPr>
            <w:tcW w:w="432" w:type="dxa"/>
            <w:tcBorders>
              <w:right w:val="nil"/>
            </w:tcBorders>
          </w:tcPr>
          <w:p w14:paraId="30226C00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C01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8F" wp14:editId="30227490">
                  <wp:extent cx="181456" cy="184403"/>
                  <wp:effectExtent l="0" t="0" r="0" b="0"/>
                  <wp:docPr id="148" name="Image 1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Image 14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56" cy="184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C02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03" w14:textId="77777777" w:rsidR="003D1096" w:rsidRDefault="003D1096">
            <w:pPr>
              <w:pStyle w:val="TableParagraph"/>
              <w:spacing w:before="58" w:after="1"/>
              <w:rPr>
                <w:sz w:val="20"/>
              </w:rPr>
            </w:pPr>
          </w:p>
          <w:p w14:paraId="30226C04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91" wp14:editId="30227492">
                  <wp:extent cx="179832" cy="185927"/>
                  <wp:effectExtent l="0" t="0" r="0" b="0"/>
                  <wp:docPr id="149" name="Image 1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" name="Image 14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C05" w14:textId="77777777" w:rsidR="003D1096" w:rsidRDefault="005565E8">
            <w:pPr>
              <w:pStyle w:val="TableParagraph"/>
              <w:spacing w:before="57"/>
              <w:ind w:left="40" w:right="215"/>
            </w:pPr>
            <w:r>
              <w:t>Formation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nouns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 xml:space="preserve">a </w:t>
            </w:r>
            <w:r>
              <w:rPr>
                <w:w w:val="90"/>
              </w:rPr>
              <w:t xml:space="preserve">range of prefixes (super-, anti-, </w:t>
            </w:r>
            <w:r>
              <w:rPr>
                <w:spacing w:val="-2"/>
              </w:rPr>
              <w:t>auto-)</w:t>
            </w:r>
          </w:p>
          <w:p w14:paraId="30226C06" w14:textId="77777777" w:rsidR="003D1096" w:rsidRDefault="005565E8">
            <w:pPr>
              <w:pStyle w:val="TableParagraph"/>
              <w:spacing w:before="4" w:line="242" w:lineRule="auto"/>
              <w:ind w:left="40"/>
            </w:pPr>
            <w:r>
              <w:t>Use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‘a’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‘an’</w:t>
            </w:r>
            <w:r>
              <w:rPr>
                <w:spacing w:val="-4"/>
              </w:rPr>
              <w:t xml:space="preserve"> </w:t>
            </w:r>
            <w:r>
              <w:t>according</w:t>
            </w:r>
            <w:r>
              <w:rPr>
                <w:spacing w:val="-4"/>
              </w:rPr>
              <w:t xml:space="preserve"> </w:t>
            </w:r>
            <w:r>
              <w:t>to whether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15"/>
              </w:rPr>
              <w:t xml:space="preserve"> </w:t>
            </w:r>
            <w:r>
              <w:t>next</w:t>
            </w:r>
            <w:r>
              <w:rPr>
                <w:spacing w:val="-16"/>
              </w:rPr>
              <w:t xml:space="preserve"> </w:t>
            </w:r>
            <w:r>
              <w:t>word</w:t>
            </w:r>
            <w:r>
              <w:rPr>
                <w:spacing w:val="-18"/>
              </w:rPr>
              <w:t xml:space="preserve"> </w:t>
            </w:r>
            <w:r>
              <w:t>starts with a vowel</w:t>
            </w:r>
          </w:p>
        </w:tc>
        <w:tc>
          <w:tcPr>
            <w:tcW w:w="3934" w:type="dxa"/>
          </w:tcPr>
          <w:p w14:paraId="30226C07" w14:textId="77777777" w:rsidR="003D1096" w:rsidRDefault="005565E8">
            <w:pPr>
              <w:pStyle w:val="TableParagraph"/>
              <w:numPr>
                <w:ilvl w:val="0"/>
                <w:numId w:val="50"/>
              </w:numPr>
              <w:tabs>
                <w:tab w:val="left" w:pos="472"/>
              </w:tabs>
              <w:spacing w:before="59" w:line="242" w:lineRule="auto"/>
              <w:ind w:right="80"/>
            </w:pPr>
            <w:r>
              <w:rPr>
                <w:spacing w:val="-2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prepositions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(</w:t>
            </w:r>
            <w:r>
              <w:rPr>
                <w:i/>
                <w:spacing w:val="-2"/>
              </w:rPr>
              <w:t>during,</w:t>
            </w:r>
            <w:r>
              <w:rPr>
                <w:i/>
                <w:spacing w:val="-19"/>
              </w:rPr>
              <w:t xml:space="preserve"> </w:t>
            </w:r>
            <w:r>
              <w:rPr>
                <w:i/>
                <w:spacing w:val="-2"/>
              </w:rPr>
              <w:t xml:space="preserve">in, </w:t>
            </w:r>
            <w:r>
              <w:rPr>
                <w:i/>
              </w:rPr>
              <w:t>because</w:t>
            </w:r>
            <w:r>
              <w:rPr>
                <w:i/>
                <w:spacing w:val="-20"/>
              </w:rPr>
              <w:t xml:space="preserve"> </w:t>
            </w:r>
            <w:r>
              <w:rPr>
                <w:i/>
              </w:rPr>
              <w:t>of,</w:t>
            </w:r>
            <w:r>
              <w:rPr>
                <w:i/>
                <w:spacing w:val="-20"/>
              </w:rPr>
              <w:t xml:space="preserve"> </w:t>
            </w:r>
            <w:r>
              <w:rPr>
                <w:i/>
              </w:rPr>
              <w:t>before,</w:t>
            </w:r>
            <w:r>
              <w:rPr>
                <w:i/>
                <w:spacing w:val="-19"/>
              </w:rPr>
              <w:t xml:space="preserve"> </w:t>
            </w:r>
            <w:r>
              <w:rPr>
                <w:i/>
              </w:rPr>
              <w:t>after</w:t>
            </w:r>
            <w:r>
              <w:t>),</w:t>
            </w:r>
            <w:r>
              <w:rPr>
                <w:spacing w:val="-7"/>
              </w:rPr>
              <w:t xml:space="preserve"> </w:t>
            </w:r>
            <w:r>
              <w:t>e.g. provide</w:t>
            </w:r>
            <w:r>
              <w:rPr>
                <w:spacing w:val="-4"/>
              </w:rPr>
              <w:t xml:space="preserve"> </w:t>
            </w:r>
            <w:r>
              <w:t>further</w:t>
            </w:r>
            <w:r>
              <w:rPr>
                <w:spacing w:val="-4"/>
              </w:rPr>
              <w:t xml:space="preserve"> </w:t>
            </w:r>
            <w:r>
              <w:t>detail</w:t>
            </w:r>
            <w:r>
              <w:rPr>
                <w:spacing w:val="-2"/>
              </w:rPr>
              <w:t xml:space="preserve"> </w:t>
            </w:r>
            <w:r>
              <w:t xml:space="preserve">through </w:t>
            </w:r>
            <w:r>
              <w:rPr>
                <w:spacing w:val="-4"/>
              </w:rPr>
              <w:t>giving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examples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beginning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with </w:t>
            </w:r>
            <w:r>
              <w:t>‘such</w:t>
            </w:r>
            <w:r>
              <w:rPr>
                <w:spacing w:val="-5"/>
              </w:rPr>
              <w:t xml:space="preserve"> </w:t>
            </w:r>
            <w:r>
              <w:t>as’,</w:t>
            </w:r>
            <w:r>
              <w:rPr>
                <w:spacing w:val="-6"/>
              </w:rPr>
              <w:t xml:space="preserve"> </w:t>
            </w:r>
            <w:r>
              <w:t>‘like’</w:t>
            </w:r>
            <w:r>
              <w:rPr>
                <w:spacing w:val="-5"/>
              </w:rPr>
              <w:t xml:space="preserve"> </w:t>
            </w:r>
            <w:r>
              <w:t>e.g.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 xml:space="preserve">class learned about lots of new </w:t>
            </w:r>
            <w:r>
              <w:rPr>
                <w:spacing w:val="-4"/>
              </w:rPr>
              <w:t>butterflies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such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Tortoiseshell </w:t>
            </w:r>
            <w:r>
              <w:t>and Emperor.</w:t>
            </w:r>
          </w:p>
          <w:p w14:paraId="30226C08" w14:textId="77777777" w:rsidR="003D1096" w:rsidRDefault="005565E8">
            <w:pPr>
              <w:pStyle w:val="TableParagraph"/>
              <w:numPr>
                <w:ilvl w:val="0"/>
                <w:numId w:val="50"/>
              </w:numPr>
              <w:tabs>
                <w:tab w:val="left" w:pos="472"/>
              </w:tabs>
              <w:spacing w:before="31"/>
              <w:ind w:right="44"/>
            </w:pPr>
            <w:r>
              <w:t>Use</w:t>
            </w:r>
            <w:r>
              <w:rPr>
                <w:spacing w:val="-14"/>
              </w:rPr>
              <w:t xml:space="preserve"> </w:t>
            </w:r>
            <w:r>
              <w:t>of</w:t>
            </w:r>
            <w:r>
              <w:rPr>
                <w:spacing w:val="-15"/>
              </w:rPr>
              <w:t xml:space="preserve"> </w:t>
            </w:r>
            <w:r>
              <w:t>adverbs</w:t>
            </w:r>
            <w:r>
              <w:rPr>
                <w:spacing w:val="-14"/>
              </w:rPr>
              <w:t xml:space="preserve"> </w:t>
            </w:r>
            <w:r>
              <w:t>(</w:t>
            </w:r>
            <w:r>
              <w:rPr>
                <w:i/>
              </w:rPr>
              <w:t>next,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soon, therefore</w:t>
            </w:r>
            <w:r>
              <w:t>) and conjunctions (</w:t>
            </w:r>
            <w:r>
              <w:rPr>
                <w:i/>
              </w:rPr>
              <w:t xml:space="preserve">when, while, after, because, </w:t>
            </w:r>
            <w:r>
              <w:rPr>
                <w:i/>
                <w:spacing w:val="-6"/>
              </w:rPr>
              <w:t>soon,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  <w:spacing w:val="-6"/>
              </w:rPr>
              <w:t>while</w:t>
            </w:r>
            <w:r>
              <w:rPr>
                <w:spacing w:val="-6"/>
              </w:rPr>
              <w:t>)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express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time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and </w:t>
            </w:r>
            <w:r>
              <w:rPr>
                <w:spacing w:val="-2"/>
              </w:rPr>
              <w:t>cause</w:t>
            </w:r>
          </w:p>
          <w:p w14:paraId="30226C09" w14:textId="77777777" w:rsidR="003D1096" w:rsidRDefault="005565E8">
            <w:pPr>
              <w:pStyle w:val="TableParagraph"/>
              <w:numPr>
                <w:ilvl w:val="0"/>
                <w:numId w:val="50"/>
              </w:numPr>
              <w:tabs>
                <w:tab w:val="left" w:pos="472"/>
              </w:tabs>
              <w:spacing w:before="40" w:line="242" w:lineRule="auto"/>
              <w:ind w:right="537"/>
            </w:pPr>
            <w:r>
              <w:t xml:space="preserve">Formation of subordinate </w:t>
            </w:r>
            <w:r>
              <w:rPr>
                <w:spacing w:val="-6"/>
              </w:rPr>
              <w:t>clauses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subordinating </w:t>
            </w:r>
            <w:r>
              <w:rPr>
                <w:spacing w:val="-2"/>
              </w:rPr>
              <w:t>conjunctions</w:t>
            </w:r>
          </w:p>
          <w:p w14:paraId="30226C0A" w14:textId="77777777" w:rsidR="003D1096" w:rsidRDefault="005565E8">
            <w:pPr>
              <w:pStyle w:val="TableParagraph"/>
              <w:numPr>
                <w:ilvl w:val="0"/>
                <w:numId w:val="50"/>
              </w:numPr>
              <w:tabs>
                <w:tab w:val="left" w:pos="472"/>
              </w:tabs>
              <w:spacing w:before="33"/>
            </w:pPr>
            <w:r>
              <w:rPr>
                <w:spacing w:val="-6"/>
              </w:rPr>
              <w:t>Use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rhetorical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questions</w:t>
            </w:r>
          </w:p>
        </w:tc>
        <w:tc>
          <w:tcPr>
            <w:tcW w:w="3936" w:type="dxa"/>
          </w:tcPr>
          <w:p w14:paraId="30226C0B" w14:textId="77777777" w:rsidR="003D1096" w:rsidRDefault="005565E8">
            <w:pPr>
              <w:pStyle w:val="TableParagraph"/>
              <w:spacing w:before="57" w:line="244" w:lineRule="auto"/>
              <w:ind w:left="475" w:hanging="360"/>
            </w:pPr>
            <w:r>
              <w:rPr>
                <w:noProof/>
                <w:position w:val="-5"/>
              </w:rPr>
              <w:drawing>
                <wp:inline distT="0" distB="0" distL="0" distR="0" wp14:anchorId="30227493" wp14:editId="30227494">
                  <wp:extent cx="179832" cy="184276"/>
                  <wp:effectExtent l="0" t="0" r="0" b="0"/>
                  <wp:docPr id="150" name="Image 1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4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t>Introduce</w:t>
            </w:r>
            <w:r>
              <w:rPr>
                <w:spacing w:val="-19"/>
              </w:rPr>
              <w:t xml:space="preserve"> </w:t>
            </w:r>
            <w:r>
              <w:t>paragraphs</w:t>
            </w:r>
            <w:r>
              <w:rPr>
                <w:spacing w:val="-20"/>
              </w:rPr>
              <w:t xml:space="preserve"> </w:t>
            </w:r>
            <w:r>
              <w:t>as</w:t>
            </w:r>
            <w:r>
              <w:rPr>
                <w:spacing w:val="-19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way to group related information</w:t>
            </w:r>
          </w:p>
          <w:p w14:paraId="30226C0C" w14:textId="77777777" w:rsidR="003D1096" w:rsidRDefault="005565E8">
            <w:pPr>
              <w:pStyle w:val="TableParagraph"/>
              <w:numPr>
                <w:ilvl w:val="0"/>
                <w:numId w:val="49"/>
              </w:numPr>
              <w:tabs>
                <w:tab w:val="left" w:pos="616"/>
              </w:tabs>
              <w:spacing w:before="38"/>
              <w:ind w:right="63"/>
            </w:pPr>
            <w:r>
              <w:t>explore the content of introductory paragraphs, identifying</w:t>
            </w:r>
            <w:r>
              <w:rPr>
                <w:spacing w:val="-6"/>
              </w:rPr>
              <w:t xml:space="preserve"> </w:t>
            </w:r>
            <w:r>
              <w:t>answers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 xml:space="preserve">the questions: What? Who? When? Where? Include this information concisely in own </w:t>
            </w:r>
            <w:r>
              <w:rPr>
                <w:spacing w:val="-2"/>
              </w:rPr>
              <w:t>recounts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Last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week,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class </w:t>
            </w:r>
            <w:r>
              <w:rPr>
                <w:spacing w:val="-6"/>
              </w:rPr>
              <w:t>3c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travelled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Butterfly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Village </w:t>
            </w:r>
            <w:r>
              <w:t>to find out more about these fascinating creatures.</w:t>
            </w:r>
          </w:p>
          <w:p w14:paraId="30226C0D" w14:textId="77777777" w:rsidR="003D1096" w:rsidRDefault="005565E8">
            <w:pPr>
              <w:pStyle w:val="TableParagraph"/>
              <w:numPr>
                <w:ilvl w:val="0"/>
                <w:numId w:val="49"/>
              </w:numPr>
              <w:tabs>
                <w:tab w:val="left" w:pos="616"/>
              </w:tabs>
              <w:spacing w:before="46"/>
              <w:ind w:right="171"/>
            </w:pPr>
            <w:r>
              <w:rPr>
                <w:spacing w:val="-4"/>
              </w:rPr>
              <w:t>Write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finishing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lines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final </w:t>
            </w:r>
            <w:r>
              <w:t xml:space="preserve">paragraph that indicate the conclusion of the recount, and include a simple </w:t>
            </w:r>
            <w:r>
              <w:rPr>
                <w:spacing w:val="-4"/>
              </w:rPr>
              <w:t>summary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day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ended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talk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butterfly expert.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whole</w:t>
            </w:r>
            <w:r>
              <w:rPr>
                <w:spacing w:val="-1"/>
              </w:rPr>
              <w:t xml:space="preserve"> </w:t>
            </w:r>
            <w:r>
              <w:t>class enjoyed a great day.</w:t>
            </w:r>
          </w:p>
          <w:p w14:paraId="30226C0E" w14:textId="77777777" w:rsidR="003D1096" w:rsidRDefault="005565E8">
            <w:pPr>
              <w:pStyle w:val="TableParagraph"/>
              <w:numPr>
                <w:ilvl w:val="0"/>
                <w:numId w:val="48"/>
              </w:numPr>
              <w:tabs>
                <w:tab w:val="left" w:pos="475"/>
              </w:tabs>
              <w:spacing w:before="40" w:line="242" w:lineRule="auto"/>
              <w:ind w:right="77"/>
            </w:pPr>
            <w:r>
              <w:rPr>
                <w:spacing w:val="-2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present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past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perfect verb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forms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reports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events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or </w:t>
            </w:r>
            <w:r>
              <w:t>quote direct speech</w:t>
            </w:r>
          </w:p>
          <w:p w14:paraId="30226C0F" w14:textId="77777777" w:rsidR="003D1096" w:rsidRDefault="005565E8">
            <w:pPr>
              <w:pStyle w:val="TableParagraph"/>
              <w:numPr>
                <w:ilvl w:val="0"/>
                <w:numId w:val="48"/>
              </w:numPr>
              <w:tabs>
                <w:tab w:val="left" w:pos="475"/>
              </w:tabs>
              <w:spacing w:before="32"/>
            </w:pPr>
            <w:r>
              <w:rPr>
                <w:spacing w:val="-2"/>
              </w:rPr>
              <w:t>Headlines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subheadings</w:t>
            </w:r>
          </w:p>
        </w:tc>
        <w:tc>
          <w:tcPr>
            <w:tcW w:w="3934" w:type="dxa"/>
          </w:tcPr>
          <w:p w14:paraId="30226C10" w14:textId="77777777" w:rsidR="003D1096" w:rsidRDefault="005565E8">
            <w:pPr>
              <w:pStyle w:val="TableParagraph"/>
              <w:spacing w:before="57" w:line="261" w:lineRule="auto"/>
              <w:ind w:left="473" w:hanging="360"/>
            </w:pPr>
            <w:r>
              <w:rPr>
                <w:noProof/>
                <w:position w:val="-5"/>
              </w:rPr>
              <w:drawing>
                <wp:inline distT="0" distB="0" distL="0" distR="0" wp14:anchorId="30227495" wp14:editId="30227496">
                  <wp:extent cx="179831" cy="184276"/>
                  <wp:effectExtent l="0" t="0" r="0" b="0"/>
                  <wp:docPr id="151" name="Image 1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" name="Image 15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4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inverted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commas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to </w:t>
            </w:r>
            <w:r>
              <w:t>punctuate direct quotes</w:t>
            </w:r>
          </w:p>
        </w:tc>
      </w:tr>
    </w:tbl>
    <w:p w14:paraId="30226C12" w14:textId="77777777" w:rsidR="003D1096" w:rsidRDefault="003D1096">
      <w:pPr>
        <w:spacing w:line="261" w:lineRule="auto"/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502"/>
        <w:gridCol w:w="432"/>
        <w:gridCol w:w="3502"/>
        <w:gridCol w:w="3936"/>
        <w:gridCol w:w="432"/>
        <w:gridCol w:w="3502"/>
      </w:tblGrid>
      <w:tr w:rsidR="003D1096" w14:paraId="30226C14" w14:textId="77777777">
        <w:trPr>
          <w:trHeight w:val="534"/>
        </w:trPr>
        <w:tc>
          <w:tcPr>
            <w:tcW w:w="15738" w:type="dxa"/>
            <w:gridSpan w:val="7"/>
          </w:tcPr>
          <w:p w14:paraId="30226C13" w14:textId="77777777" w:rsidR="003D1096" w:rsidRDefault="005565E8">
            <w:pPr>
              <w:pStyle w:val="TableParagraph"/>
              <w:spacing w:before="61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4</w:t>
            </w:r>
          </w:p>
        </w:tc>
      </w:tr>
      <w:tr w:rsidR="003D1096" w14:paraId="30226C19" w14:textId="77777777">
        <w:trPr>
          <w:trHeight w:val="535"/>
        </w:trPr>
        <w:tc>
          <w:tcPr>
            <w:tcW w:w="3934" w:type="dxa"/>
            <w:gridSpan w:val="2"/>
          </w:tcPr>
          <w:p w14:paraId="30226C15" w14:textId="77777777" w:rsidR="003D1096" w:rsidRDefault="005565E8">
            <w:pPr>
              <w:pStyle w:val="TableParagraph"/>
              <w:spacing w:before="61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934" w:type="dxa"/>
            <w:gridSpan w:val="2"/>
          </w:tcPr>
          <w:p w14:paraId="30226C16" w14:textId="77777777" w:rsidR="003D1096" w:rsidRDefault="005565E8">
            <w:pPr>
              <w:pStyle w:val="TableParagraph"/>
              <w:spacing w:before="61"/>
              <w:ind w:left="57" w:right="4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6C17" w14:textId="77777777" w:rsidR="003D1096" w:rsidRDefault="005565E8">
            <w:pPr>
              <w:pStyle w:val="TableParagraph"/>
              <w:spacing w:before="61"/>
              <w:ind w:left="67" w:right="38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  <w:gridSpan w:val="2"/>
          </w:tcPr>
          <w:p w14:paraId="30226C18" w14:textId="77777777" w:rsidR="003D1096" w:rsidRDefault="005565E8">
            <w:pPr>
              <w:pStyle w:val="TableParagraph"/>
              <w:spacing w:before="61"/>
              <w:ind w:left="1261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C52" w14:textId="77777777">
        <w:trPr>
          <w:trHeight w:val="8163"/>
        </w:trPr>
        <w:tc>
          <w:tcPr>
            <w:tcW w:w="432" w:type="dxa"/>
            <w:tcBorders>
              <w:right w:val="nil"/>
            </w:tcBorders>
          </w:tcPr>
          <w:p w14:paraId="30226C1A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C1B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97" wp14:editId="30227498">
                  <wp:extent cx="181443" cy="185927"/>
                  <wp:effectExtent l="0" t="0" r="0" b="0"/>
                  <wp:docPr id="152" name="Image 1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age 15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4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C1C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1D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1E" w14:textId="77777777" w:rsidR="003D1096" w:rsidRDefault="003D1096">
            <w:pPr>
              <w:pStyle w:val="TableParagraph"/>
              <w:spacing w:before="84" w:after="1"/>
              <w:rPr>
                <w:sz w:val="20"/>
              </w:rPr>
            </w:pPr>
          </w:p>
          <w:p w14:paraId="30226C1F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99" wp14:editId="3022749A">
                  <wp:extent cx="179832" cy="185927"/>
                  <wp:effectExtent l="0" t="0" r="0" b="0"/>
                  <wp:docPr id="153" name="Image 1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" name="Image 15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C20" w14:textId="77777777" w:rsidR="003D1096" w:rsidRDefault="005565E8">
            <w:pPr>
              <w:pStyle w:val="TableParagraph"/>
              <w:spacing w:before="59"/>
              <w:ind w:left="40"/>
            </w:pPr>
            <w:r>
              <w:rPr>
                <w:w w:val="95"/>
              </w:rPr>
              <w:t>Standard forms of English verb inflections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(</w:t>
            </w:r>
            <w:r>
              <w:rPr>
                <w:i/>
                <w:w w:val="95"/>
              </w:rPr>
              <w:t>we</w:t>
            </w:r>
            <w:r>
              <w:rPr>
                <w:i/>
                <w:spacing w:val="-5"/>
                <w:w w:val="95"/>
              </w:rPr>
              <w:t xml:space="preserve"> </w:t>
            </w:r>
            <w:r>
              <w:rPr>
                <w:i/>
                <w:w w:val="95"/>
              </w:rPr>
              <w:t>were</w:t>
            </w:r>
            <w:r>
              <w:rPr>
                <w:i/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rather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 xml:space="preserve">than </w:t>
            </w:r>
            <w:r>
              <w:rPr>
                <w:i/>
                <w:w w:val="95"/>
              </w:rPr>
              <w:t xml:space="preserve">we was, I did </w:t>
            </w:r>
            <w:r>
              <w:rPr>
                <w:w w:val="95"/>
              </w:rPr>
              <w:t>rather than</w:t>
            </w:r>
          </w:p>
          <w:p w14:paraId="30226C21" w14:textId="77777777" w:rsidR="003D1096" w:rsidRDefault="005565E8">
            <w:pPr>
              <w:pStyle w:val="TableParagraph"/>
              <w:spacing w:before="4"/>
              <w:ind w:left="40"/>
            </w:pPr>
            <w:r>
              <w:rPr>
                <w:i/>
                <w:w w:val="50"/>
              </w:rPr>
              <w:t>I</w:t>
            </w:r>
            <w:r>
              <w:rPr>
                <w:i/>
                <w:spacing w:val="-10"/>
                <w:w w:val="90"/>
              </w:rPr>
              <w:t xml:space="preserve"> </w:t>
            </w:r>
            <w:r>
              <w:rPr>
                <w:i/>
                <w:spacing w:val="-2"/>
                <w:w w:val="90"/>
              </w:rPr>
              <w:t>done</w:t>
            </w:r>
            <w:r>
              <w:rPr>
                <w:spacing w:val="-2"/>
                <w:w w:val="90"/>
              </w:rPr>
              <w:t>)</w:t>
            </w:r>
          </w:p>
          <w:p w14:paraId="30226C22" w14:textId="77777777" w:rsidR="003D1096" w:rsidRDefault="005565E8">
            <w:pPr>
              <w:pStyle w:val="TableParagraph"/>
              <w:spacing w:before="26" w:line="261" w:lineRule="auto"/>
              <w:ind w:left="40" w:right="240"/>
            </w:pPr>
            <w:r>
              <w:rPr>
                <w:spacing w:val="-4"/>
              </w:rPr>
              <w:t>Use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articles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(a,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the)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 xml:space="preserve">and </w:t>
            </w:r>
            <w:r>
              <w:rPr>
                <w:spacing w:val="-6"/>
              </w:rPr>
              <w:t>possessive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pronouns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(my,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his, </w:t>
            </w:r>
            <w:r>
              <w:t>her,</w:t>
            </w:r>
            <w:r>
              <w:rPr>
                <w:spacing w:val="-22"/>
              </w:rPr>
              <w:t xml:space="preserve"> </w:t>
            </w:r>
            <w:r>
              <w:t>their</w:t>
            </w:r>
            <w:r>
              <w:rPr>
                <w:spacing w:val="-19"/>
              </w:rPr>
              <w:t xml:space="preserve"> </w:t>
            </w:r>
            <w:r>
              <w:t>etc)</w:t>
            </w:r>
            <w:r>
              <w:rPr>
                <w:spacing w:val="-20"/>
              </w:rPr>
              <w:t xml:space="preserve"> </w:t>
            </w:r>
            <w:r>
              <w:t>as</w:t>
            </w:r>
            <w:r>
              <w:rPr>
                <w:spacing w:val="-19"/>
              </w:rPr>
              <w:t xml:space="preserve"> </w:t>
            </w:r>
            <w:r>
              <w:t>determiners</w:t>
            </w:r>
          </w:p>
        </w:tc>
        <w:tc>
          <w:tcPr>
            <w:tcW w:w="432" w:type="dxa"/>
            <w:tcBorders>
              <w:right w:val="nil"/>
            </w:tcBorders>
          </w:tcPr>
          <w:p w14:paraId="30226C23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C24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9B" wp14:editId="3022749C">
                  <wp:extent cx="181443" cy="185927"/>
                  <wp:effectExtent l="0" t="0" r="0" b="0"/>
                  <wp:docPr id="154" name="Image 1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age 15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4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C25" w14:textId="77777777" w:rsidR="003D1096" w:rsidRDefault="003D1096">
            <w:pPr>
              <w:pStyle w:val="TableParagraph"/>
              <w:spacing w:before="31"/>
              <w:rPr>
                <w:sz w:val="20"/>
              </w:rPr>
            </w:pPr>
          </w:p>
          <w:p w14:paraId="30226C26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9D" wp14:editId="3022749E">
                  <wp:extent cx="179831" cy="185927"/>
                  <wp:effectExtent l="0" t="0" r="0" b="0"/>
                  <wp:docPr id="155" name="Image 1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" name="Image 15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C27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28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29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2A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2B" w14:textId="77777777" w:rsidR="003D1096" w:rsidRDefault="003D1096">
            <w:pPr>
              <w:pStyle w:val="TableParagraph"/>
              <w:spacing w:before="138"/>
              <w:rPr>
                <w:sz w:val="20"/>
              </w:rPr>
            </w:pPr>
          </w:p>
          <w:p w14:paraId="30226C2C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9F" wp14:editId="302274A0">
                  <wp:extent cx="179831" cy="185927"/>
                  <wp:effectExtent l="0" t="0" r="0" b="0"/>
                  <wp:docPr id="156" name="Image 1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 15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C2D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2E" w14:textId="77777777" w:rsidR="003D1096" w:rsidRDefault="003D1096">
            <w:pPr>
              <w:pStyle w:val="TableParagraph"/>
              <w:spacing w:before="60" w:after="1"/>
              <w:rPr>
                <w:sz w:val="20"/>
              </w:rPr>
            </w:pPr>
          </w:p>
          <w:p w14:paraId="30226C2F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A1" wp14:editId="302274A2">
                  <wp:extent cx="179831" cy="185927"/>
                  <wp:effectExtent l="0" t="0" r="0" b="0"/>
                  <wp:docPr id="157" name="Image 1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" name="Image 15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C30" w14:textId="77777777" w:rsidR="003D1096" w:rsidRDefault="005565E8">
            <w:pPr>
              <w:pStyle w:val="TableParagraph"/>
              <w:spacing w:before="59"/>
              <w:ind w:left="40" w:right="125"/>
            </w:pPr>
            <w:r>
              <w:t xml:space="preserve">Use of a wider range of subordinating conjunctions </w:t>
            </w:r>
            <w:r>
              <w:rPr>
                <w:spacing w:val="-4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prepositions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(during,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in, </w:t>
            </w:r>
            <w:r>
              <w:t xml:space="preserve">because of, before, after), </w:t>
            </w:r>
            <w:r>
              <w:rPr>
                <w:w w:val="90"/>
              </w:rPr>
              <w:t>adverbs</w:t>
            </w:r>
            <w:r>
              <w:rPr>
                <w:spacing w:val="13"/>
              </w:rPr>
              <w:t xml:space="preserve"> </w:t>
            </w:r>
            <w:r>
              <w:rPr>
                <w:w w:val="90"/>
              </w:rPr>
              <w:t>(next,</w:t>
            </w:r>
            <w:r>
              <w:rPr>
                <w:spacing w:val="10"/>
              </w:rPr>
              <w:t xml:space="preserve"> </w:t>
            </w:r>
            <w:r>
              <w:rPr>
                <w:w w:val="90"/>
              </w:rPr>
              <w:t>soon,</w:t>
            </w:r>
            <w:r>
              <w:rPr>
                <w:spacing w:val="11"/>
              </w:rPr>
              <w:t xml:space="preserve"> </w:t>
            </w:r>
            <w:r>
              <w:rPr>
                <w:spacing w:val="-2"/>
                <w:w w:val="90"/>
              </w:rPr>
              <w:t>therefore)</w:t>
            </w:r>
          </w:p>
          <w:p w14:paraId="30226C31" w14:textId="77777777" w:rsidR="003D1096" w:rsidRDefault="005565E8">
            <w:pPr>
              <w:pStyle w:val="TableParagraph"/>
              <w:spacing w:before="7"/>
              <w:ind w:left="40" w:right="126"/>
            </w:pP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conjunctions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(when,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while, </w:t>
            </w:r>
            <w:r>
              <w:t>after,</w:t>
            </w:r>
            <w:r>
              <w:rPr>
                <w:spacing w:val="-22"/>
              </w:rPr>
              <w:t xml:space="preserve"> </w:t>
            </w:r>
            <w:r>
              <w:t>because,</w:t>
            </w:r>
            <w:r>
              <w:rPr>
                <w:spacing w:val="-19"/>
              </w:rPr>
              <w:t xml:space="preserve"> </w:t>
            </w:r>
            <w:r>
              <w:t>soon,</w:t>
            </w:r>
            <w:r>
              <w:rPr>
                <w:spacing w:val="-19"/>
              </w:rPr>
              <w:t xml:space="preserve"> </w:t>
            </w:r>
            <w:r>
              <w:t>while)</w:t>
            </w:r>
            <w:r>
              <w:rPr>
                <w:spacing w:val="-20"/>
              </w:rPr>
              <w:t xml:space="preserve"> </w:t>
            </w:r>
            <w:r>
              <w:t>to express</w:t>
            </w:r>
            <w:r>
              <w:rPr>
                <w:spacing w:val="-20"/>
              </w:rPr>
              <w:t xml:space="preserve"> </w:t>
            </w:r>
            <w:r>
              <w:t>time</w:t>
            </w:r>
            <w:r>
              <w:rPr>
                <w:spacing w:val="-19"/>
              </w:rPr>
              <w:t xml:space="preserve"> </w:t>
            </w:r>
            <w:r>
              <w:t>and</w:t>
            </w:r>
            <w:r>
              <w:rPr>
                <w:spacing w:val="-20"/>
              </w:rPr>
              <w:t xml:space="preserve"> </w:t>
            </w:r>
            <w:r>
              <w:t>cause Use</w:t>
            </w:r>
            <w:r>
              <w:rPr>
                <w:spacing w:val="-19"/>
              </w:rPr>
              <w:t xml:space="preserve"> </w:t>
            </w:r>
            <w:r>
              <w:t xml:space="preserve">of subordinate clauses as </w:t>
            </w:r>
            <w:r>
              <w:rPr>
                <w:spacing w:val="-2"/>
              </w:rPr>
              <w:t>adverbials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express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time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 cause</w:t>
            </w:r>
          </w:p>
          <w:p w14:paraId="30226C32" w14:textId="77777777" w:rsidR="003D1096" w:rsidRDefault="005565E8">
            <w:pPr>
              <w:pStyle w:val="TableParagraph"/>
              <w:spacing w:before="7" w:line="247" w:lineRule="auto"/>
              <w:ind w:left="40" w:right="138"/>
            </w:pPr>
            <w:r>
              <w:t>Explore and manage the shift between past and present tense</w:t>
            </w:r>
            <w:r>
              <w:rPr>
                <w:spacing w:val="-13"/>
              </w:rPr>
              <w:t xml:space="preserve"> </w:t>
            </w:r>
            <w:r>
              <w:t>in</w:t>
            </w:r>
            <w:r>
              <w:rPr>
                <w:spacing w:val="-11"/>
              </w:rPr>
              <w:t xml:space="preserve"> </w:t>
            </w:r>
            <w:r>
              <w:t>recounts</w:t>
            </w:r>
            <w:r>
              <w:rPr>
                <w:spacing w:val="-13"/>
              </w:rPr>
              <w:t xml:space="preserve"> </w:t>
            </w:r>
            <w:r>
              <w:t>e.g.</w:t>
            </w:r>
            <w:r>
              <w:rPr>
                <w:spacing w:val="-12"/>
              </w:rPr>
              <w:t xml:space="preserve"> </w:t>
            </w:r>
            <w:r>
              <w:t xml:space="preserve">present tense to describe on-going </w:t>
            </w:r>
            <w:r>
              <w:rPr>
                <w:spacing w:val="-2"/>
              </w:rPr>
              <w:t xml:space="preserve">events/topics/things, </w:t>
            </w:r>
            <w:r>
              <w:t>compared with past tense to recount the actual event e.g. Butterfly</w:t>
            </w:r>
            <w:r>
              <w:rPr>
                <w:spacing w:val="-22"/>
              </w:rPr>
              <w:t xml:space="preserve"> </w:t>
            </w:r>
            <w:r>
              <w:t>Village</w:t>
            </w:r>
            <w:r>
              <w:rPr>
                <w:spacing w:val="-19"/>
              </w:rPr>
              <w:t xml:space="preserve"> </w:t>
            </w:r>
            <w:r>
              <w:t>houses</w:t>
            </w:r>
            <w:r>
              <w:rPr>
                <w:spacing w:val="-20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 xml:space="preserve">vast </w:t>
            </w:r>
            <w:r>
              <w:rPr>
                <w:spacing w:val="-6"/>
              </w:rPr>
              <w:t>array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butterfly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species,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 xml:space="preserve">some </w:t>
            </w:r>
            <w:r>
              <w:t xml:space="preserve">of which are very rare </w:t>
            </w:r>
            <w:r>
              <w:rPr>
                <w:spacing w:val="-2"/>
              </w:rPr>
              <w:t>(present).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Class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4G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</w:rPr>
              <w:t>visited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this </w:t>
            </w:r>
            <w:r>
              <w:t>intriguing</w:t>
            </w:r>
            <w:r>
              <w:rPr>
                <w:spacing w:val="-13"/>
              </w:rPr>
              <w:t xml:space="preserve"> </w:t>
            </w:r>
            <w:r>
              <w:t>attraction</w:t>
            </w:r>
            <w:r>
              <w:rPr>
                <w:spacing w:val="-16"/>
              </w:rPr>
              <w:t xml:space="preserve"> </w:t>
            </w:r>
            <w:r>
              <w:t>last</w:t>
            </w:r>
            <w:r>
              <w:rPr>
                <w:spacing w:val="-13"/>
              </w:rPr>
              <w:t xml:space="preserve"> </w:t>
            </w:r>
            <w:r>
              <w:t>week and were stunned by the number of natural wonders waiting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be</w:t>
            </w:r>
            <w:r>
              <w:rPr>
                <w:spacing w:val="-19"/>
              </w:rPr>
              <w:t xml:space="preserve"> </w:t>
            </w:r>
            <w:r>
              <w:t>discovered</w:t>
            </w:r>
            <w:r>
              <w:rPr>
                <w:spacing w:val="-20"/>
              </w:rPr>
              <w:t xml:space="preserve"> </w:t>
            </w:r>
            <w:r>
              <w:t xml:space="preserve">there </w:t>
            </w:r>
            <w:r>
              <w:rPr>
                <w:spacing w:val="-2"/>
              </w:rPr>
              <w:t>(past).</w:t>
            </w:r>
          </w:p>
        </w:tc>
        <w:tc>
          <w:tcPr>
            <w:tcW w:w="3936" w:type="dxa"/>
          </w:tcPr>
          <w:p w14:paraId="30226C33" w14:textId="77777777" w:rsidR="003D1096" w:rsidRDefault="005565E8">
            <w:pPr>
              <w:pStyle w:val="TableParagraph"/>
              <w:numPr>
                <w:ilvl w:val="0"/>
                <w:numId w:val="47"/>
              </w:numPr>
              <w:tabs>
                <w:tab w:val="left" w:pos="475"/>
              </w:tabs>
              <w:spacing w:before="59" w:line="244" w:lineRule="auto"/>
              <w:ind w:right="234"/>
            </w:pPr>
            <w:r>
              <w:rPr>
                <w:spacing w:val="-4"/>
              </w:rPr>
              <w:t>Use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paragraphs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organise </w:t>
            </w:r>
            <w:r>
              <w:t>ideas around a theme</w:t>
            </w:r>
          </w:p>
          <w:p w14:paraId="30226C34" w14:textId="77777777" w:rsidR="003D1096" w:rsidRDefault="005565E8">
            <w:pPr>
              <w:pStyle w:val="TableParagraph"/>
              <w:numPr>
                <w:ilvl w:val="1"/>
                <w:numId w:val="47"/>
              </w:numPr>
              <w:tabs>
                <w:tab w:val="left" w:pos="758"/>
              </w:tabs>
              <w:spacing w:before="37" w:line="242" w:lineRule="auto"/>
              <w:ind w:right="116"/>
            </w:pPr>
            <w:r>
              <w:t>develop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14"/>
              </w:rPr>
              <w:t xml:space="preserve"> </w:t>
            </w:r>
            <w:r>
              <w:t>final</w:t>
            </w:r>
            <w:r>
              <w:rPr>
                <w:spacing w:val="-13"/>
              </w:rPr>
              <w:t xml:space="preserve"> </w:t>
            </w:r>
            <w:r>
              <w:t xml:space="preserve">paragraph </w:t>
            </w:r>
            <w:r>
              <w:rPr>
                <w:spacing w:val="-4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way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summarising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the </w:t>
            </w:r>
            <w:r>
              <w:t>event in greater detail,</w:t>
            </w:r>
            <w:r>
              <w:rPr>
                <w:spacing w:val="-3"/>
              </w:rPr>
              <w:t xml:space="preserve"> </w:t>
            </w:r>
            <w:r>
              <w:t>for example,</w:t>
            </w:r>
            <w:r>
              <w:rPr>
                <w:spacing w:val="-22"/>
              </w:rPr>
              <w:t xml:space="preserve"> </w:t>
            </w:r>
            <w:r>
              <w:t>not</w:t>
            </w:r>
            <w:r>
              <w:rPr>
                <w:spacing w:val="-19"/>
              </w:rPr>
              <w:t xml:space="preserve"> </w:t>
            </w:r>
            <w:r>
              <w:t>simply</w:t>
            </w:r>
            <w:r>
              <w:rPr>
                <w:spacing w:val="-19"/>
              </w:rPr>
              <w:t xml:space="preserve"> </w:t>
            </w:r>
            <w:r>
              <w:t xml:space="preserve">stating the final event in the timeline, but providing an </w:t>
            </w:r>
            <w:r>
              <w:rPr>
                <w:spacing w:val="-4"/>
              </w:rPr>
              <w:t>insight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into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impact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the </w:t>
            </w:r>
            <w:r>
              <w:t>event on participants, or offering</w:t>
            </w:r>
            <w:r>
              <w:rPr>
                <w:spacing w:val="-7"/>
              </w:rPr>
              <w:t xml:space="preserve"> </w:t>
            </w:r>
            <w:r>
              <w:t>an</w:t>
            </w:r>
            <w:r>
              <w:rPr>
                <w:spacing w:val="-10"/>
              </w:rPr>
              <w:t xml:space="preserve"> </w:t>
            </w:r>
            <w:r>
              <w:t>insight</w:t>
            </w:r>
            <w:r>
              <w:rPr>
                <w:spacing w:val="-7"/>
              </w:rPr>
              <w:t xml:space="preserve"> </w:t>
            </w:r>
            <w:r>
              <w:t>into</w:t>
            </w:r>
            <w:r>
              <w:rPr>
                <w:spacing w:val="-7"/>
              </w:rPr>
              <w:t xml:space="preserve"> </w:t>
            </w:r>
            <w:r>
              <w:t>the</w:t>
            </w:r>
          </w:p>
          <w:p w14:paraId="30226C35" w14:textId="77777777" w:rsidR="003D1096" w:rsidRDefault="005565E8">
            <w:pPr>
              <w:pStyle w:val="TableParagraph"/>
              <w:ind w:left="758"/>
            </w:pPr>
            <w:r>
              <w:t>future</w:t>
            </w:r>
            <w:r>
              <w:rPr>
                <w:spacing w:val="-17"/>
              </w:rPr>
              <w:t xml:space="preserve"> </w:t>
            </w:r>
            <w:r>
              <w:t>e.g.</w:t>
            </w:r>
            <w:r>
              <w:rPr>
                <w:spacing w:val="-19"/>
              </w:rPr>
              <w:t xml:space="preserve"> </w:t>
            </w:r>
            <w:r>
              <w:t>‘No</w:t>
            </w:r>
            <w:r>
              <w:rPr>
                <w:spacing w:val="-19"/>
              </w:rPr>
              <w:t xml:space="preserve"> </w:t>
            </w:r>
            <w:r>
              <w:t>doubt,</w:t>
            </w:r>
            <w:r>
              <w:rPr>
                <w:spacing w:val="-17"/>
              </w:rPr>
              <w:t xml:space="preserve"> </w:t>
            </w:r>
            <w:r>
              <w:t>year</w:t>
            </w:r>
            <w:r>
              <w:rPr>
                <w:spacing w:val="-17"/>
              </w:rPr>
              <w:t xml:space="preserve"> </w:t>
            </w:r>
            <w:r>
              <w:t xml:space="preserve">5 children will continue to be amazed by this fascinating </w:t>
            </w:r>
            <w:r>
              <w:rPr>
                <w:spacing w:val="-2"/>
              </w:rPr>
              <w:t>attraction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years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come.’</w:t>
            </w:r>
          </w:p>
          <w:p w14:paraId="30226C36" w14:textId="77777777" w:rsidR="003D1096" w:rsidRDefault="005565E8">
            <w:pPr>
              <w:pStyle w:val="TableParagraph"/>
              <w:numPr>
                <w:ilvl w:val="1"/>
                <w:numId w:val="47"/>
              </w:numPr>
              <w:tabs>
                <w:tab w:val="left" w:pos="758"/>
              </w:tabs>
              <w:spacing w:before="29"/>
              <w:ind w:right="380"/>
            </w:pPr>
            <w:r>
              <w:t xml:space="preserve">support pupils to begin </w:t>
            </w:r>
            <w:r>
              <w:rPr>
                <w:spacing w:val="-2"/>
              </w:rPr>
              <w:t>selecting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some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words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t>phrases that</w:t>
            </w:r>
            <w:r>
              <w:rPr>
                <w:spacing w:val="-1"/>
              </w:rPr>
              <w:t xml:space="preserve"> </w:t>
            </w:r>
            <w:r>
              <w:t>support</w:t>
            </w:r>
            <w:r>
              <w:rPr>
                <w:spacing w:val="-1"/>
              </w:rPr>
              <w:t xml:space="preserve"> </w:t>
            </w:r>
            <w:r>
              <w:t>the</w:t>
            </w:r>
          </w:p>
          <w:p w14:paraId="30226C37" w14:textId="77777777" w:rsidR="003D1096" w:rsidRDefault="005565E8">
            <w:pPr>
              <w:pStyle w:val="TableParagraph"/>
              <w:spacing w:before="4"/>
              <w:ind w:left="758" w:right="173"/>
            </w:pPr>
            <w:r>
              <w:t>‘theme’</w:t>
            </w:r>
            <w:r>
              <w:rPr>
                <w:spacing w:val="-22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recount</w:t>
            </w:r>
            <w:r>
              <w:rPr>
                <w:spacing w:val="-21"/>
              </w:rPr>
              <w:t xml:space="preserve"> </w:t>
            </w:r>
            <w:r>
              <w:t>e.g. a</w:t>
            </w:r>
            <w:r>
              <w:rPr>
                <w:spacing w:val="-4"/>
              </w:rPr>
              <w:t xml:space="preserve"> </w:t>
            </w:r>
            <w:r>
              <w:t>positive</w:t>
            </w:r>
            <w:r>
              <w:rPr>
                <w:spacing w:val="-4"/>
              </w:rPr>
              <w:t xml:space="preserve"> </w:t>
            </w:r>
            <w:r>
              <w:t>event</w:t>
            </w:r>
            <w:r>
              <w:rPr>
                <w:spacing w:val="-5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use positive imagery/word choices throughout (to be developed in year 5)</w:t>
            </w:r>
          </w:p>
          <w:p w14:paraId="30226C38" w14:textId="77777777" w:rsidR="003D1096" w:rsidRDefault="005565E8">
            <w:pPr>
              <w:pStyle w:val="TableParagraph"/>
              <w:numPr>
                <w:ilvl w:val="0"/>
                <w:numId w:val="47"/>
              </w:numPr>
              <w:tabs>
                <w:tab w:val="left" w:pos="475"/>
              </w:tabs>
              <w:spacing w:before="39" w:line="242" w:lineRule="auto"/>
              <w:ind w:right="91"/>
            </w:pPr>
            <w:r>
              <w:t>Appropriate</w:t>
            </w:r>
            <w:r>
              <w:rPr>
                <w:spacing w:val="-9"/>
              </w:rPr>
              <w:t xml:space="preserve"> </w:t>
            </w:r>
            <w:r>
              <w:t>choice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 xml:space="preserve">pronoun </w:t>
            </w:r>
            <w:r>
              <w:rPr>
                <w:spacing w:val="-4"/>
              </w:rPr>
              <w:t>(person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possessive)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noun, </w:t>
            </w:r>
            <w:r>
              <w:t>within</w:t>
            </w:r>
            <w:r>
              <w:rPr>
                <w:spacing w:val="-20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across</w:t>
            </w:r>
            <w:r>
              <w:rPr>
                <w:spacing w:val="-19"/>
              </w:rPr>
              <w:t xml:space="preserve"> </w:t>
            </w:r>
            <w:r>
              <w:t>sentences</w:t>
            </w:r>
            <w:r>
              <w:rPr>
                <w:spacing w:val="-20"/>
              </w:rPr>
              <w:t xml:space="preserve"> </w:t>
            </w:r>
            <w:r>
              <w:t xml:space="preserve">to aid cohesion and avoid </w:t>
            </w:r>
            <w:r>
              <w:rPr>
                <w:spacing w:val="-2"/>
              </w:rPr>
              <w:t>repetition</w:t>
            </w:r>
          </w:p>
          <w:p w14:paraId="30226C39" w14:textId="77777777" w:rsidR="003D1096" w:rsidRDefault="005565E8">
            <w:pPr>
              <w:pStyle w:val="TableParagraph"/>
              <w:numPr>
                <w:ilvl w:val="0"/>
                <w:numId w:val="47"/>
              </w:numPr>
              <w:tabs>
                <w:tab w:val="left" w:pos="475"/>
              </w:tabs>
              <w:spacing w:before="30"/>
            </w:pPr>
            <w:r>
              <w:rPr>
                <w:spacing w:val="-2"/>
              </w:rPr>
              <w:t>Headlines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subheadings</w:t>
            </w:r>
          </w:p>
        </w:tc>
        <w:tc>
          <w:tcPr>
            <w:tcW w:w="432" w:type="dxa"/>
            <w:tcBorders>
              <w:right w:val="nil"/>
            </w:tcBorders>
          </w:tcPr>
          <w:p w14:paraId="30226C3A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C3B" w14:textId="77777777" w:rsidR="003D1096" w:rsidRDefault="005565E8">
            <w:pPr>
              <w:pStyle w:val="TableParagraph"/>
              <w:ind w:left="113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A3" wp14:editId="302274A4">
                  <wp:extent cx="181443" cy="185927"/>
                  <wp:effectExtent l="0" t="0" r="0" b="0"/>
                  <wp:docPr id="158" name="Image 1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Image 15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4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C3C" w14:textId="77777777" w:rsidR="003D1096" w:rsidRDefault="003D1096">
            <w:pPr>
              <w:pStyle w:val="TableParagraph"/>
              <w:spacing w:before="28"/>
              <w:rPr>
                <w:sz w:val="20"/>
              </w:rPr>
            </w:pPr>
          </w:p>
          <w:p w14:paraId="30226C3D" w14:textId="77777777" w:rsidR="003D1096" w:rsidRDefault="005565E8">
            <w:pPr>
              <w:pStyle w:val="TableParagraph"/>
              <w:ind w:left="113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A5" wp14:editId="302274A6">
                  <wp:extent cx="179831" cy="185927"/>
                  <wp:effectExtent l="0" t="0" r="0" b="0"/>
                  <wp:docPr id="159" name="Image 1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" name="Image 15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C3E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3F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40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41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42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43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44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45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46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47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48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49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4A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4B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4C" w14:textId="77777777" w:rsidR="003D1096" w:rsidRDefault="003D1096">
            <w:pPr>
              <w:pStyle w:val="TableParagraph"/>
              <w:spacing w:before="139"/>
              <w:rPr>
                <w:sz w:val="20"/>
              </w:rPr>
            </w:pPr>
          </w:p>
          <w:p w14:paraId="30226C4D" w14:textId="77777777" w:rsidR="003D1096" w:rsidRDefault="005565E8">
            <w:pPr>
              <w:pStyle w:val="TableParagraph"/>
              <w:ind w:left="113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A7" wp14:editId="302274A8">
                  <wp:extent cx="179831" cy="185927"/>
                  <wp:effectExtent l="0" t="0" r="0" b="0"/>
                  <wp:docPr id="160" name="Image 1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Image 16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C4E" w14:textId="77777777" w:rsidR="003D1096" w:rsidRDefault="005565E8">
            <w:pPr>
              <w:pStyle w:val="TableParagraph"/>
              <w:spacing w:before="59"/>
              <w:ind w:left="41" w:right="215"/>
            </w:pPr>
            <w:r>
              <w:rPr>
                <w:spacing w:val="-4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commas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after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fronted </w:t>
            </w:r>
            <w:r>
              <w:rPr>
                <w:spacing w:val="-2"/>
              </w:rPr>
              <w:t>adverbials</w:t>
            </w:r>
          </w:p>
          <w:p w14:paraId="30226C4F" w14:textId="77777777" w:rsidR="003D1096" w:rsidRDefault="005565E8">
            <w:pPr>
              <w:pStyle w:val="TableParagraph"/>
              <w:spacing w:before="5" w:line="242" w:lineRule="auto"/>
              <w:ind w:left="41" w:right="128"/>
            </w:pPr>
            <w:r>
              <w:rPr>
                <w:spacing w:val="-4"/>
              </w:rPr>
              <w:t>Use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inverted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commas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where </w:t>
            </w:r>
            <w:r>
              <w:t>speech is preceded by the speaker.</w:t>
            </w:r>
            <w:r>
              <w:rPr>
                <w:spacing w:val="40"/>
              </w:rPr>
              <w:t xml:space="preserve"> </w:t>
            </w:r>
            <w:r>
              <w:t>Explore how</w:t>
            </w:r>
            <w:r>
              <w:rPr>
                <w:spacing w:val="-2"/>
              </w:rPr>
              <w:t xml:space="preserve"> </w:t>
            </w:r>
            <w:r>
              <w:t xml:space="preserve">direct speech is used in recount to engage the reader, and explore where the speech is </w:t>
            </w:r>
            <w:r>
              <w:rPr>
                <w:spacing w:val="-4"/>
              </w:rPr>
              <w:t>used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within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text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the </w:t>
            </w:r>
            <w:r>
              <w:t>opening</w:t>
            </w:r>
            <w:r>
              <w:rPr>
                <w:spacing w:val="-5"/>
              </w:rPr>
              <w:t xml:space="preserve"> </w:t>
            </w:r>
            <w:r>
              <w:t>line</w:t>
            </w:r>
            <w:r>
              <w:rPr>
                <w:spacing w:val="-5"/>
              </w:rPr>
              <w:t xml:space="preserve"> </w:t>
            </w:r>
            <w:r>
              <w:t>(draw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reader in</w:t>
            </w:r>
            <w:r>
              <w:rPr>
                <w:spacing w:val="-12"/>
              </w:rPr>
              <w:t xml:space="preserve"> </w:t>
            </w:r>
            <w:r>
              <w:t>immediately);</w:t>
            </w:r>
            <w:r>
              <w:rPr>
                <w:spacing w:val="-13"/>
              </w:rPr>
              <w:t xml:space="preserve"> </w:t>
            </w:r>
            <w:r>
              <w:t>in</w:t>
            </w:r>
            <w:r>
              <w:rPr>
                <w:spacing w:val="-12"/>
              </w:rPr>
              <w:t xml:space="preserve"> </w:t>
            </w:r>
            <w:r>
              <w:t xml:space="preserve">the conclusion to support </w:t>
            </w:r>
            <w:r>
              <w:rPr>
                <w:spacing w:val="-6"/>
              </w:rPr>
              <w:t>summarising,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example,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 xml:space="preserve">One </w:t>
            </w:r>
            <w:r>
              <w:t xml:space="preserve">year 4 pupil summed up the day on behalf of the whole </w:t>
            </w:r>
            <w:r>
              <w:rPr>
                <w:spacing w:val="-4"/>
              </w:rPr>
              <w:t>class,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‘That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best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school </w:t>
            </w:r>
            <w:r>
              <w:t>trip</w:t>
            </w:r>
            <w:r>
              <w:rPr>
                <w:spacing w:val="-3"/>
              </w:rPr>
              <w:t xml:space="preserve"> </w:t>
            </w:r>
            <w:r>
              <w:t>ever!’</w:t>
            </w:r>
          </w:p>
          <w:p w14:paraId="30226C50" w14:textId="77777777" w:rsidR="003D1096" w:rsidRDefault="005565E8">
            <w:pPr>
              <w:pStyle w:val="TableParagraph"/>
              <w:spacing w:line="252" w:lineRule="exact"/>
              <w:ind w:left="41"/>
            </w:pPr>
            <w:r>
              <w:rPr>
                <w:spacing w:val="-6"/>
              </w:rPr>
              <w:t>Apostrophes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plural</w:t>
            </w:r>
          </w:p>
          <w:p w14:paraId="30226C51" w14:textId="77777777" w:rsidR="003D1096" w:rsidRDefault="005565E8">
            <w:pPr>
              <w:pStyle w:val="TableParagraph"/>
              <w:spacing w:before="2"/>
              <w:ind w:left="41"/>
            </w:pPr>
            <w:r>
              <w:rPr>
                <w:spacing w:val="-2"/>
              </w:rPr>
              <w:t>possession</w:t>
            </w:r>
          </w:p>
        </w:tc>
      </w:tr>
    </w:tbl>
    <w:p w14:paraId="30226C53" w14:textId="77777777" w:rsidR="003D1096" w:rsidRDefault="003D1096">
      <w:pPr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3"/>
        <w:gridCol w:w="4926"/>
        <w:gridCol w:w="3937"/>
        <w:gridCol w:w="3935"/>
      </w:tblGrid>
      <w:tr w:rsidR="003D1096" w14:paraId="30226C55" w14:textId="77777777">
        <w:trPr>
          <w:trHeight w:val="534"/>
        </w:trPr>
        <w:tc>
          <w:tcPr>
            <w:tcW w:w="15741" w:type="dxa"/>
            <w:gridSpan w:val="4"/>
          </w:tcPr>
          <w:p w14:paraId="30226C54" w14:textId="77777777" w:rsidR="003D1096" w:rsidRDefault="005565E8">
            <w:pPr>
              <w:pStyle w:val="TableParagraph"/>
              <w:spacing w:before="62"/>
              <w:ind w:left="7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pacing w:val="-8"/>
                <w:sz w:val="36"/>
              </w:rPr>
              <w:t>Recounts</w:t>
            </w:r>
            <w:r>
              <w:rPr>
                <w:rFonts w:ascii="Tahoma"/>
                <w:b/>
                <w:spacing w:val="-17"/>
                <w:sz w:val="36"/>
              </w:rPr>
              <w:t xml:space="preserve"> </w:t>
            </w:r>
            <w:r>
              <w:rPr>
                <w:rFonts w:ascii="Tahoma"/>
                <w:b/>
                <w:spacing w:val="-8"/>
                <w:sz w:val="36"/>
              </w:rPr>
              <w:t>in</w:t>
            </w:r>
            <w:r>
              <w:rPr>
                <w:rFonts w:ascii="Tahoma"/>
                <w:b/>
                <w:spacing w:val="-17"/>
                <w:sz w:val="36"/>
              </w:rPr>
              <w:t xml:space="preserve"> </w:t>
            </w:r>
            <w:r>
              <w:rPr>
                <w:rFonts w:ascii="Tahoma"/>
                <w:b/>
                <w:spacing w:val="-8"/>
                <w:sz w:val="36"/>
              </w:rPr>
              <w:t>Upper</w:t>
            </w:r>
            <w:r>
              <w:rPr>
                <w:rFonts w:ascii="Tahoma"/>
                <w:b/>
                <w:spacing w:val="-17"/>
                <w:sz w:val="36"/>
              </w:rPr>
              <w:t xml:space="preserve"> </w:t>
            </w:r>
            <w:r>
              <w:rPr>
                <w:rFonts w:ascii="Tahoma"/>
                <w:b/>
                <w:spacing w:val="-8"/>
                <w:sz w:val="36"/>
              </w:rPr>
              <w:t>Key</w:t>
            </w:r>
            <w:r>
              <w:rPr>
                <w:rFonts w:ascii="Tahoma"/>
                <w:b/>
                <w:spacing w:val="-17"/>
                <w:sz w:val="36"/>
              </w:rPr>
              <w:t xml:space="preserve"> </w:t>
            </w:r>
            <w:r>
              <w:rPr>
                <w:rFonts w:ascii="Tahoma"/>
                <w:b/>
                <w:spacing w:val="-8"/>
                <w:sz w:val="36"/>
              </w:rPr>
              <w:t>Stage</w:t>
            </w:r>
            <w:r>
              <w:rPr>
                <w:rFonts w:ascii="Tahoma"/>
                <w:b/>
                <w:spacing w:val="-17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2</w:t>
            </w:r>
          </w:p>
        </w:tc>
      </w:tr>
      <w:tr w:rsidR="003D1096" w14:paraId="30226C57" w14:textId="77777777">
        <w:trPr>
          <w:trHeight w:val="796"/>
        </w:trPr>
        <w:tc>
          <w:tcPr>
            <w:tcW w:w="15741" w:type="dxa"/>
            <w:gridSpan w:val="4"/>
          </w:tcPr>
          <w:p w14:paraId="30226C56" w14:textId="77777777" w:rsidR="003D1096" w:rsidRDefault="005565E8">
            <w:pPr>
              <w:pStyle w:val="TableParagraph"/>
              <w:spacing w:before="32" w:line="370" w:lineRule="atLeast"/>
              <w:ind w:left="3237" w:hanging="2535"/>
              <w:rPr>
                <w:sz w:val="28"/>
              </w:rPr>
            </w:pPr>
            <w:r>
              <w:rPr>
                <w:spacing w:val="-2"/>
                <w:sz w:val="28"/>
              </w:rPr>
              <w:t>Suggested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contexts:</w:t>
            </w:r>
            <w:r>
              <w:rPr>
                <w:spacing w:val="-2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application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across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range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of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subject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areas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and</w:t>
            </w:r>
            <w:r>
              <w:rPr>
                <w:spacing w:val="-2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contexts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-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biography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&amp;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autobiography, </w:t>
            </w:r>
            <w:r>
              <w:rPr>
                <w:spacing w:val="-4"/>
                <w:sz w:val="28"/>
              </w:rPr>
              <w:t>newspaper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reports,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formal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&amp;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informal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letters</w:t>
            </w:r>
          </w:p>
        </w:tc>
      </w:tr>
      <w:tr w:rsidR="003D1096" w14:paraId="30226C59" w14:textId="77777777">
        <w:trPr>
          <w:trHeight w:val="534"/>
        </w:trPr>
        <w:tc>
          <w:tcPr>
            <w:tcW w:w="15741" w:type="dxa"/>
            <w:gridSpan w:val="4"/>
          </w:tcPr>
          <w:p w14:paraId="30226C58" w14:textId="77777777" w:rsidR="003D1096" w:rsidRDefault="005565E8">
            <w:pPr>
              <w:pStyle w:val="TableParagraph"/>
              <w:spacing w:before="61"/>
              <w:ind w:left="7" w:right="6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5</w:t>
            </w:r>
          </w:p>
        </w:tc>
      </w:tr>
      <w:tr w:rsidR="003D1096" w14:paraId="30226C5E" w14:textId="77777777">
        <w:trPr>
          <w:trHeight w:val="534"/>
        </w:trPr>
        <w:tc>
          <w:tcPr>
            <w:tcW w:w="2943" w:type="dxa"/>
          </w:tcPr>
          <w:p w14:paraId="30226C5A" w14:textId="77777777" w:rsidR="003D1096" w:rsidRDefault="005565E8">
            <w:pPr>
              <w:pStyle w:val="TableParagraph"/>
              <w:spacing w:before="61"/>
              <w:ind w:left="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4926" w:type="dxa"/>
          </w:tcPr>
          <w:p w14:paraId="30226C5B" w14:textId="77777777" w:rsidR="003D1096" w:rsidRDefault="005565E8">
            <w:pPr>
              <w:pStyle w:val="TableParagraph"/>
              <w:spacing w:before="61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7" w:type="dxa"/>
          </w:tcPr>
          <w:p w14:paraId="30226C5C" w14:textId="77777777" w:rsidR="003D1096" w:rsidRDefault="005565E8">
            <w:pPr>
              <w:pStyle w:val="TableParagraph"/>
              <w:spacing w:before="61"/>
              <w:ind w:left="26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5" w:type="dxa"/>
          </w:tcPr>
          <w:p w14:paraId="30226C5D" w14:textId="77777777" w:rsidR="003D1096" w:rsidRDefault="005565E8">
            <w:pPr>
              <w:pStyle w:val="TableParagraph"/>
              <w:spacing w:before="61"/>
              <w:ind w:left="1263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C70" w14:textId="77777777">
        <w:trPr>
          <w:trHeight w:val="7894"/>
        </w:trPr>
        <w:tc>
          <w:tcPr>
            <w:tcW w:w="2943" w:type="dxa"/>
          </w:tcPr>
          <w:p w14:paraId="30226C5F" w14:textId="77777777" w:rsidR="003D1096" w:rsidRDefault="005565E8">
            <w:pPr>
              <w:pStyle w:val="TableParagraph"/>
              <w:spacing w:before="59" w:line="261" w:lineRule="auto"/>
              <w:ind w:left="467" w:right="71"/>
            </w:pPr>
            <w:r>
              <w:rPr>
                <w:spacing w:val="-8"/>
              </w:rPr>
              <w:t>Verb</w:t>
            </w:r>
            <w:r>
              <w:rPr>
                <w:spacing w:val="-14"/>
              </w:rPr>
              <w:t xml:space="preserve"> </w:t>
            </w:r>
            <w:r>
              <w:rPr>
                <w:spacing w:val="-8"/>
              </w:rPr>
              <w:t>prefixes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(dis-,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 xml:space="preserve">de, </w:t>
            </w:r>
            <w:r>
              <w:t>mis-,</w:t>
            </w:r>
            <w:r>
              <w:rPr>
                <w:spacing w:val="-20"/>
              </w:rPr>
              <w:t xml:space="preserve"> </w:t>
            </w:r>
            <w:r>
              <w:t>over-, re-)</w:t>
            </w:r>
          </w:p>
        </w:tc>
        <w:tc>
          <w:tcPr>
            <w:tcW w:w="4926" w:type="dxa"/>
          </w:tcPr>
          <w:p w14:paraId="30226C60" w14:textId="77777777" w:rsidR="003D1096" w:rsidRDefault="005565E8">
            <w:pPr>
              <w:pStyle w:val="TableParagraph"/>
              <w:numPr>
                <w:ilvl w:val="0"/>
                <w:numId w:val="46"/>
              </w:numPr>
              <w:tabs>
                <w:tab w:val="left" w:pos="472"/>
              </w:tabs>
              <w:spacing w:before="62"/>
              <w:ind w:right="301"/>
              <w:rPr>
                <w:sz w:val="20"/>
              </w:rPr>
            </w:pPr>
            <w:r>
              <w:rPr>
                <w:spacing w:val="-4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relative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clauses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beginning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who, </w:t>
            </w:r>
            <w:r>
              <w:rPr>
                <w:sz w:val="20"/>
              </w:rPr>
              <w:t>which,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where,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when,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whose,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 omitted relative pronoun</w:t>
            </w:r>
          </w:p>
          <w:p w14:paraId="30226C61" w14:textId="77777777" w:rsidR="003D1096" w:rsidRDefault="005565E8">
            <w:pPr>
              <w:pStyle w:val="TableParagraph"/>
              <w:numPr>
                <w:ilvl w:val="0"/>
                <w:numId w:val="46"/>
              </w:numPr>
              <w:tabs>
                <w:tab w:val="left" w:pos="472"/>
              </w:tabs>
              <w:spacing w:before="34" w:line="242" w:lineRule="auto"/>
              <w:ind w:right="46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modal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indicate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degree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 certainty, adverbs of degree</w:t>
            </w:r>
          </w:p>
          <w:p w14:paraId="30226C62" w14:textId="77777777" w:rsidR="003D1096" w:rsidRDefault="005565E8">
            <w:pPr>
              <w:pStyle w:val="TableParagraph"/>
              <w:numPr>
                <w:ilvl w:val="0"/>
                <w:numId w:val="46"/>
              </w:numPr>
              <w:tabs>
                <w:tab w:val="left" w:pos="472"/>
              </w:tabs>
              <w:spacing w:before="30"/>
              <w:ind w:right="298"/>
              <w:rPr>
                <w:sz w:val="20"/>
              </w:rPr>
            </w:pPr>
            <w:r>
              <w:rPr>
                <w:sz w:val="20"/>
              </w:rPr>
              <w:t>Precise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preposition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phrases, subordinate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clauses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noun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as </w:t>
            </w:r>
            <w:r>
              <w:rPr>
                <w:spacing w:val="-2"/>
                <w:sz w:val="20"/>
              </w:rPr>
              <w:t>adverbials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indicate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time,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place,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manner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frequency.</w:t>
            </w:r>
          </w:p>
          <w:p w14:paraId="30226C63" w14:textId="77777777" w:rsidR="003D1096" w:rsidRDefault="005565E8">
            <w:pPr>
              <w:pStyle w:val="TableParagraph"/>
              <w:numPr>
                <w:ilvl w:val="0"/>
                <w:numId w:val="46"/>
              </w:numPr>
              <w:tabs>
                <w:tab w:val="left" w:pos="472"/>
              </w:tabs>
              <w:spacing w:before="37" w:line="242" w:lineRule="auto"/>
              <w:ind w:right="577"/>
              <w:rPr>
                <w:sz w:val="20"/>
              </w:rPr>
            </w:pPr>
            <w:r>
              <w:rPr>
                <w:spacing w:val="-6"/>
                <w:sz w:val="20"/>
              </w:rPr>
              <w:t>Explore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reported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versus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direct </w:t>
            </w:r>
            <w:r>
              <w:rPr>
                <w:sz w:val="20"/>
              </w:rPr>
              <w:t xml:space="preserve">speech and compare the effect e.g. </w:t>
            </w:r>
            <w:r>
              <w:rPr>
                <w:spacing w:val="-4"/>
                <w:sz w:val="20"/>
              </w:rPr>
              <w:t>reported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–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summing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opinions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glossing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detail;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speech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–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for </w:t>
            </w:r>
            <w:r>
              <w:rPr>
                <w:sz w:val="20"/>
              </w:rPr>
              <w:t>impact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sharing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pertinent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view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or influential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quote</w:t>
            </w:r>
          </w:p>
          <w:p w14:paraId="30226C64" w14:textId="77777777" w:rsidR="003D1096" w:rsidRDefault="005565E8">
            <w:pPr>
              <w:pStyle w:val="TableParagraph"/>
              <w:numPr>
                <w:ilvl w:val="0"/>
                <w:numId w:val="46"/>
              </w:numPr>
              <w:tabs>
                <w:tab w:val="left" w:pos="472"/>
              </w:tabs>
              <w:spacing w:before="27"/>
              <w:ind w:right="98"/>
              <w:rPr>
                <w:sz w:val="20"/>
              </w:rPr>
            </w:pPr>
            <w:r>
              <w:rPr>
                <w:spacing w:val="-6"/>
                <w:sz w:val="20"/>
              </w:rPr>
              <w:t>Explore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personal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versus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impersonal </w:t>
            </w:r>
            <w:r>
              <w:rPr>
                <w:sz w:val="20"/>
              </w:rPr>
              <w:t xml:space="preserve">writing and decide when each is </w:t>
            </w:r>
            <w:r>
              <w:rPr>
                <w:spacing w:val="-2"/>
                <w:sz w:val="20"/>
              </w:rPr>
              <w:t>appropriate</w:t>
            </w:r>
          </w:p>
          <w:p w14:paraId="30226C65" w14:textId="77777777" w:rsidR="003D1096" w:rsidRDefault="005565E8">
            <w:pPr>
              <w:pStyle w:val="TableParagraph"/>
              <w:numPr>
                <w:ilvl w:val="0"/>
                <w:numId w:val="46"/>
              </w:numPr>
              <w:tabs>
                <w:tab w:val="left" w:pos="472"/>
              </w:tabs>
              <w:spacing w:before="34" w:line="242" w:lineRule="auto"/>
              <w:ind w:right="258"/>
              <w:rPr>
                <w:sz w:val="20"/>
              </w:rPr>
            </w:pPr>
            <w:r>
              <w:rPr>
                <w:sz w:val="20"/>
              </w:rPr>
              <w:t xml:space="preserve">Explore the balance of long, complicated </w:t>
            </w:r>
            <w:r>
              <w:rPr>
                <w:spacing w:val="-6"/>
                <w:sz w:val="20"/>
              </w:rPr>
              <w:t>sentence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constructions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within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this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text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type, </w:t>
            </w:r>
            <w:r>
              <w:rPr>
                <w:sz w:val="20"/>
              </w:rPr>
              <w:t>compared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shorter,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sentence constructions,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noting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both</w:t>
            </w:r>
          </w:p>
          <w:p w14:paraId="30226C66" w14:textId="77777777" w:rsidR="003D1096" w:rsidRDefault="005565E8">
            <w:pPr>
              <w:pStyle w:val="TableParagraph"/>
              <w:numPr>
                <w:ilvl w:val="0"/>
                <w:numId w:val="46"/>
              </w:numPr>
              <w:tabs>
                <w:tab w:val="left" w:pos="472"/>
              </w:tabs>
              <w:spacing w:before="28"/>
              <w:ind w:right="200"/>
              <w:rPr>
                <w:sz w:val="20"/>
              </w:rPr>
            </w:pPr>
            <w:r>
              <w:rPr>
                <w:spacing w:val="-6"/>
                <w:sz w:val="20"/>
              </w:rPr>
              <w:t>Explore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short,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simple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sentences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to </w:t>
            </w:r>
            <w:r>
              <w:rPr>
                <w:spacing w:val="-2"/>
                <w:sz w:val="20"/>
              </w:rPr>
              <w:t>summarise;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orientate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reader;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dramatic impact</w:t>
            </w:r>
          </w:p>
          <w:p w14:paraId="30226C67" w14:textId="77777777" w:rsidR="003D1096" w:rsidRDefault="005565E8">
            <w:pPr>
              <w:pStyle w:val="TableParagraph"/>
              <w:numPr>
                <w:ilvl w:val="0"/>
                <w:numId w:val="46"/>
              </w:numPr>
              <w:tabs>
                <w:tab w:val="left" w:pos="472"/>
              </w:tabs>
              <w:spacing w:before="34" w:line="261" w:lineRule="auto"/>
              <w:ind w:right="671"/>
            </w:pPr>
            <w:r>
              <w:rPr>
                <w:spacing w:val="-2"/>
              </w:rPr>
              <w:t>Explore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longer,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complex </w:t>
            </w:r>
            <w:r>
              <w:rPr>
                <w:spacing w:val="-6"/>
              </w:rPr>
              <w:t>sentences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(with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multiple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clauses)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 xml:space="preserve">to </w:t>
            </w:r>
            <w:r>
              <w:t>convey complex information</w:t>
            </w:r>
          </w:p>
        </w:tc>
        <w:tc>
          <w:tcPr>
            <w:tcW w:w="3937" w:type="dxa"/>
          </w:tcPr>
          <w:p w14:paraId="30226C68" w14:textId="77777777" w:rsidR="003D1096" w:rsidRDefault="005565E8">
            <w:pPr>
              <w:pStyle w:val="TableParagraph"/>
              <w:numPr>
                <w:ilvl w:val="0"/>
                <w:numId w:val="45"/>
              </w:numPr>
              <w:tabs>
                <w:tab w:val="left" w:pos="474"/>
              </w:tabs>
              <w:spacing w:before="59" w:line="244" w:lineRule="auto"/>
              <w:ind w:right="710"/>
              <w:jc w:val="both"/>
            </w:pPr>
            <w:r>
              <w:rPr>
                <w:spacing w:val="-2"/>
              </w:rPr>
              <w:t>Devices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build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cohesion </w:t>
            </w:r>
            <w:r>
              <w:rPr>
                <w:spacing w:val="-4"/>
              </w:rPr>
              <w:t>within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paragraph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(then, </w:t>
            </w:r>
            <w:r>
              <w:rPr>
                <w:spacing w:val="-6"/>
              </w:rPr>
              <w:t>after,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that,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this,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firstly)</w:t>
            </w:r>
          </w:p>
          <w:p w14:paraId="30226C69" w14:textId="77777777" w:rsidR="003D1096" w:rsidRDefault="005565E8">
            <w:pPr>
              <w:pStyle w:val="TableParagraph"/>
              <w:numPr>
                <w:ilvl w:val="0"/>
                <w:numId w:val="45"/>
              </w:numPr>
              <w:tabs>
                <w:tab w:val="left" w:pos="474"/>
              </w:tabs>
              <w:spacing w:before="27" w:line="242" w:lineRule="auto"/>
              <w:ind w:right="261"/>
            </w:pPr>
            <w:r>
              <w:rPr>
                <w:spacing w:val="-2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adverbs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time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(soon, </w:t>
            </w:r>
            <w:r>
              <w:t xml:space="preserve">later, after), place (nearby)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number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(secondly)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link </w:t>
            </w:r>
            <w:r>
              <w:t>ideas across paragraphs</w:t>
            </w:r>
          </w:p>
          <w:p w14:paraId="30226C6A" w14:textId="77777777" w:rsidR="003D1096" w:rsidRDefault="005565E8">
            <w:pPr>
              <w:pStyle w:val="TableParagraph"/>
              <w:numPr>
                <w:ilvl w:val="0"/>
                <w:numId w:val="45"/>
              </w:numPr>
              <w:tabs>
                <w:tab w:val="left" w:pos="474"/>
              </w:tabs>
              <w:spacing w:before="35" w:line="242" w:lineRule="auto"/>
              <w:ind w:right="132"/>
            </w:pPr>
            <w:r>
              <w:t xml:space="preserve">Tense choice to link ideas </w:t>
            </w:r>
            <w:r>
              <w:rPr>
                <w:spacing w:val="-6"/>
              </w:rPr>
              <w:t>(perfect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progressive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forms, </w:t>
            </w:r>
            <w:r>
              <w:t>simple</w:t>
            </w:r>
            <w:r>
              <w:rPr>
                <w:spacing w:val="-10"/>
              </w:rPr>
              <w:t xml:space="preserve"> </w:t>
            </w:r>
            <w:r>
              <w:t>past</w:t>
            </w:r>
            <w:r>
              <w:rPr>
                <w:spacing w:val="-13"/>
              </w:rPr>
              <w:t xml:space="preserve"> </w:t>
            </w:r>
            <w:r>
              <w:t>&amp;</w:t>
            </w:r>
            <w:r>
              <w:rPr>
                <w:spacing w:val="-9"/>
              </w:rPr>
              <w:t xml:space="preserve"> </w:t>
            </w:r>
            <w:r>
              <w:t>present</w:t>
            </w:r>
            <w:r>
              <w:rPr>
                <w:spacing w:val="-10"/>
              </w:rPr>
              <w:t xml:space="preserve"> </w:t>
            </w:r>
            <w:r>
              <w:t>tense)</w:t>
            </w:r>
          </w:p>
          <w:p w14:paraId="30226C6B" w14:textId="77777777" w:rsidR="003D1096" w:rsidRDefault="005565E8">
            <w:pPr>
              <w:pStyle w:val="TableParagraph"/>
              <w:numPr>
                <w:ilvl w:val="0"/>
                <w:numId w:val="45"/>
              </w:numPr>
              <w:tabs>
                <w:tab w:val="left" w:pos="474"/>
              </w:tabs>
              <w:spacing w:before="30" w:line="261" w:lineRule="auto"/>
              <w:ind w:right="160"/>
            </w:pPr>
            <w:r>
              <w:t>Explore recounts where the chronology is indicated by layout, paragraphing and ordering,</w:t>
            </w:r>
            <w:r>
              <w:rPr>
                <w:spacing w:val="-2"/>
              </w:rPr>
              <w:t xml:space="preserve"> </w:t>
            </w:r>
            <w:r>
              <w:t>rather than</w:t>
            </w:r>
            <w:r>
              <w:rPr>
                <w:spacing w:val="-1"/>
              </w:rPr>
              <w:t xml:space="preserve"> </w:t>
            </w:r>
            <w:r>
              <w:t xml:space="preserve">more </w:t>
            </w:r>
            <w:r>
              <w:rPr>
                <w:spacing w:val="-2"/>
              </w:rPr>
              <w:t>obvious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chronology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words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 phrases</w:t>
            </w:r>
          </w:p>
        </w:tc>
        <w:tc>
          <w:tcPr>
            <w:tcW w:w="3935" w:type="dxa"/>
          </w:tcPr>
          <w:p w14:paraId="30226C6C" w14:textId="77777777" w:rsidR="003D1096" w:rsidRDefault="005565E8">
            <w:pPr>
              <w:pStyle w:val="TableParagraph"/>
              <w:numPr>
                <w:ilvl w:val="0"/>
                <w:numId w:val="44"/>
              </w:numPr>
              <w:tabs>
                <w:tab w:val="left" w:pos="471"/>
              </w:tabs>
              <w:spacing w:before="59" w:line="242" w:lineRule="auto"/>
              <w:ind w:right="190"/>
            </w:pPr>
            <w:r>
              <w:rPr>
                <w:spacing w:val="-4"/>
              </w:rPr>
              <w:t>Brackets,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dashes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commas </w:t>
            </w:r>
            <w:r>
              <w:t>to indicate parenthesis</w:t>
            </w:r>
          </w:p>
          <w:p w14:paraId="30226C6D" w14:textId="77777777" w:rsidR="003D1096" w:rsidRDefault="005565E8">
            <w:pPr>
              <w:pStyle w:val="TableParagraph"/>
              <w:numPr>
                <w:ilvl w:val="1"/>
                <w:numId w:val="44"/>
              </w:numPr>
              <w:tabs>
                <w:tab w:val="left" w:pos="896"/>
              </w:tabs>
              <w:spacing w:before="45"/>
              <w:ind w:right="478"/>
            </w:pPr>
            <w:r>
              <w:rPr>
                <w:spacing w:val="-2"/>
              </w:rPr>
              <w:t>explore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how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dashes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are </w:t>
            </w:r>
            <w:r>
              <w:t>less</w:t>
            </w:r>
            <w:r>
              <w:rPr>
                <w:spacing w:val="-1"/>
              </w:rPr>
              <w:t xml:space="preserve"> </w:t>
            </w:r>
            <w:r>
              <w:t>commonly</w:t>
            </w:r>
            <w:r>
              <w:rPr>
                <w:spacing w:val="-2"/>
              </w:rPr>
              <w:t xml:space="preserve"> </w:t>
            </w:r>
            <w:r>
              <w:t>used</w:t>
            </w:r>
            <w:r>
              <w:rPr>
                <w:spacing w:val="-2"/>
              </w:rPr>
              <w:t xml:space="preserve"> </w:t>
            </w:r>
            <w:r>
              <w:t>in more formal texts</w:t>
            </w:r>
          </w:p>
          <w:p w14:paraId="30226C6E" w14:textId="77777777" w:rsidR="003D1096" w:rsidRDefault="005565E8">
            <w:pPr>
              <w:pStyle w:val="TableParagraph"/>
              <w:numPr>
                <w:ilvl w:val="1"/>
                <w:numId w:val="44"/>
              </w:numPr>
              <w:tabs>
                <w:tab w:val="left" w:pos="896"/>
              </w:tabs>
              <w:spacing w:before="36"/>
              <w:ind w:right="210"/>
            </w:pPr>
            <w:r>
              <w:t xml:space="preserve">experiment with moving clauses and phrases around in the text, </w:t>
            </w:r>
            <w:r>
              <w:rPr>
                <w:spacing w:val="-2"/>
              </w:rPr>
              <w:t>considering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impact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on </w:t>
            </w:r>
            <w:r>
              <w:t>engaging the reader</w:t>
            </w:r>
          </w:p>
          <w:p w14:paraId="30226C6F" w14:textId="77777777" w:rsidR="003D1096" w:rsidRDefault="005565E8">
            <w:pPr>
              <w:pStyle w:val="TableParagraph"/>
              <w:numPr>
                <w:ilvl w:val="0"/>
                <w:numId w:val="44"/>
              </w:numPr>
              <w:tabs>
                <w:tab w:val="left" w:pos="471"/>
              </w:tabs>
              <w:spacing w:before="38" w:line="261" w:lineRule="auto"/>
              <w:ind w:right="415"/>
            </w:pPr>
            <w:r>
              <w:t xml:space="preserve">Use of commas to clarify </w:t>
            </w:r>
            <w:r>
              <w:rPr>
                <w:spacing w:val="-2"/>
              </w:rPr>
              <w:t>meaning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avoid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ambiguity</w:t>
            </w:r>
          </w:p>
        </w:tc>
      </w:tr>
    </w:tbl>
    <w:p w14:paraId="30226C71" w14:textId="77777777" w:rsidR="003D1096" w:rsidRDefault="003D1096">
      <w:pPr>
        <w:spacing w:line="261" w:lineRule="auto"/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p w14:paraId="30226C72" w14:textId="77777777" w:rsidR="003D1096" w:rsidRDefault="003D1096">
      <w:pPr>
        <w:pStyle w:val="BodyText"/>
        <w:spacing w:before="3"/>
        <w:rPr>
          <w:sz w:val="2"/>
        </w:r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502"/>
        <w:gridCol w:w="432"/>
        <w:gridCol w:w="3257"/>
        <w:gridCol w:w="4181"/>
        <w:gridCol w:w="432"/>
        <w:gridCol w:w="3502"/>
      </w:tblGrid>
      <w:tr w:rsidR="003D1096" w14:paraId="30226C74" w14:textId="77777777">
        <w:trPr>
          <w:trHeight w:val="532"/>
        </w:trPr>
        <w:tc>
          <w:tcPr>
            <w:tcW w:w="15738" w:type="dxa"/>
            <w:gridSpan w:val="7"/>
          </w:tcPr>
          <w:p w14:paraId="30226C73" w14:textId="77777777" w:rsidR="003D1096" w:rsidRDefault="005565E8">
            <w:pPr>
              <w:pStyle w:val="TableParagraph"/>
              <w:spacing w:before="59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6</w:t>
            </w:r>
          </w:p>
        </w:tc>
      </w:tr>
      <w:tr w:rsidR="003D1096" w14:paraId="30226C79" w14:textId="77777777">
        <w:trPr>
          <w:trHeight w:val="534"/>
        </w:trPr>
        <w:tc>
          <w:tcPr>
            <w:tcW w:w="3934" w:type="dxa"/>
            <w:gridSpan w:val="2"/>
          </w:tcPr>
          <w:p w14:paraId="30226C75" w14:textId="77777777" w:rsidR="003D1096" w:rsidRDefault="005565E8">
            <w:pPr>
              <w:pStyle w:val="TableParagraph"/>
              <w:spacing w:before="61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689" w:type="dxa"/>
            <w:gridSpan w:val="2"/>
          </w:tcPr>
          <w:p w14:paraId="30226C76" w14:textId="77777777" w:rsidR="003D1096" w:rsidRDefault="005565E8">
            <w:pPr>
              <w:pStyle w:val="TableParagraph"/>
              <w:spacing w:before="61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4181" w:type="dxa"/>
          </w:tcPr>
          <w:p w14:paraId="30226C77" w14:textId="77777777" w:rsidR="003D1096" w:rsidRDefault="005565E8">
            <w:pPr>
              <w:pStyle w:val="TableParagraph"/>
              <w:spacing w:before="61"/>
              <w:ind w:left="24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  <w:gridSpan w:val="2"/>
          </w:tcPr>
          <w:p w14:paraId="30226C78" w14:textId="77777777" w:rsidR="003D1096" w:rsidRDefault="005565E8">
            <w:pPr>
              <w:pStyle w:val="TableParagraph"/>
              <w:spacing w:before="61"/>
              <w:ind w:left="1261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C9E" w14:textId="77777777">
        <w:trPr>
          <w:trHeight w:val="8533"/>
        </w:trPr>
        <w:tc>
          <w:tcPr>
            <w:tcW w:w="432" w:type="dxa"/>
            <w:tcBorders>
              <w:right w:val="nil"/>
            </w:tcBorders>
          </w:tcPr>
          <w:p w14:paraId="30226C7A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C7B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A9" wp14:editId="302274AA">
                  <wp:extent cx="181393" cy="185927"/>
                  <wp:effectExtent l="0" t="0" r="0" b="0"/>
                  <wp:docPr id="161" name="Image 1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" name="Image 16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C7C" w14:textId="77777777" w:rsidR="003D1096" w:rsidRDefault="005565E8">
            <w:pPr>
              <w:pStyle w:val="TableParagraph"/>
              <w:spacing w:before="59" w:line="242" w:lineRule="auto"/>
              <w:ind w:left="40"/>
            </w:pPr>
            <w:r>
              <w:t>Difference</w:t>
            </w:r>
            <w:r>
              <w:rPr>
                <w:spacing w:val="-22"/>
              </w:rPr>
              <w:t xml:space="preserve"> </w:t>
            </w:r>
            <w:r>
              <w:t>between</w:t>
            </w:r>
            <w:r>
              <w:rPr>
                <w:spacing w:val="-19"/>
              </w:rPr>
              <w:t xml:space="preserve"> </w:t>
            </w:r>
            <w:r>
              <w:t>formal</w:t>
            </w:r>
            <w:r>
              <w:rPr>
                <w:spacing w:val="-19"/>
              </w:rPr>
              <w:t xml:space="preserve"> </w:t>
            </w:r>
            <w:r>
              <w:t xml:space="preserve">and informal vocabulary and </w:t>
            </w:r>
            <w:r>
              <w:rPr>
                <w:spacing w:val="-2"/>
              </w:rPr>
              <w:t>structures</w:t>
            </w:r>
          </w:p>
        </w:tc>
        <w:tc>
          <w:tcPr>
            <w:tcW w:w="432" w:type="dxa"/>
            <w:tcBorders>
              <w:right w:val="nil"/>
            </w:tcBorders>
          </w:tcPr>
          <w:p w14:paraId="30226C7D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C7E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AB" wp14:editId="302274AC">
                  <wp:extent cx="181406" cy="184403"/>
                  <wp:effectExtent l="0" t="0" r="0" b="0"/>
                  <wp:docPr id="162" name="Image 1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Image 16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06" cy="184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C7F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80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81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82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83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84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85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C86" w14:textId="77777777" w:rsidR="003D1096" w:rsidRDefault="003D1096">
            <w:pPr>
              <w:pStyle w:val="TableParagraph"/>
              <w:spacing w:before="221"/>
              <w:rPr>
                <w:sz w:val="20"/>
              </w:rPr>
            </w:pPr>
          </w:p>
          <w:p w14:paraId="30226C87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AD" wp14:editId="302274AE">
                  <wp:extent cx="179831" cy="185927"/>
                  <wp:effectExtent l="0" t="0" r="0" b="0"/>
                  <wp:docPr id="163" name="Image 1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Image 16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C88" w14:textId="77777777" w:rsidR="003D1096" w:rsidRDefault="003D1096">
            <w:pPr>
              <w:pStyle w:val="TableParagraph"/>
              <w:spacing w:before="32"/>
              <w:rPr>
                <w:sz w:val="20"/>
              </w:rPr>
            </w:pPr>
          </w:p>
          <w:p w14:paraId="30226C89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AF" wp14:editId="302274B0">
                  <wp:extent cx="179831" cy="185927"/>
                  <wp:effectExtent l="0" t="0" r="0" b="0"/>
                  <wp:docPr id="164" name="Image 1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Image 16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7" w:type="dxa"/>
            <w:tcBorders>
              <w:left w:val="nil"/>
            </w:tcBorders>
          </w:tcPr>
          <w:p w14:paraId="30226C8A" w14:textId="77777777" w:rsidR="003D1096" w:rsidRDefault="005565E8">
            <w:pPr>
              <w:pStyle w:val="TableParagraph"/>
              <w:spacing w:before="59" w:line="242" w:lineRule="auto"/>
              <w:ind w:left="40"/>
            </w:pPr>
            <w:r>
              <w:t>Use of the passive voice to affect the presentation of information</w:t>
            </w:r>
            <w:r>
              <w:rPr>
                <w:spacing w:val="-4"/>
              </w:rPr>
              <w:t xml:space="preserve"> </w:t>
            </w:r>
            <w:r>
              <w:t>in a sentence</w:t>
            </w:r>
            <w:r>
              <w:rPr>
                <w:spacing w:val="40"/>
              </w:rPr>
              <w:t xml:space="preserve"> </w:t>
            </w:r>
            <w:r>
              <w:t xml:space="preserve">, for example, explore how passives can be used to </w:t>
            </w:r>
            <w:r>
              <w:rPr>
                <w:spacing w:val="-2"/>
              </w:rPr>
              <w:t>create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dramatic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cliff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hangers</w:t>
            </w:r>
          </w:p>
          <w:p w14:paraId="30226C8B" w14:textId="77777777" w:rsidR="003D1096" w:rsidRDefault="005565E8">
            <w:pPr>
              <w:pStyle w:val="TableParagraph"/>
              <w:ind w:left="40"/>
            </w:pPr>
            <w:r>
              <w:rPr>
                <w:spacing w:val="-6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It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was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at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that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point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 xml:space="preserve">that </w:t>
            </w:r>
            <w:r>
              <w:t>his</w:t>
            </w:r>
            <w:r>
              <w:rPr>
                <w:spacing w:val="-12"/>
              </w:rPr>
              <w:t xml:space="preserve"> </w:t>
            </w:r>
            <w:r>
              <w:t>life</w:t>
            </w:r>
            <w:r>
              <w:rPr>
                <w:spacing w:val="-12"/>
              </w:rPr>
              <w:t xml:space="preserve"> </w:t>
            </w:r>
            <w:r>
              <w:t>was</w:t>
            </w:r>
            <w:r>
              <w:rPr>
                <w:spacing w:val="-12"/>
              </w:rPr>
              <w:t xml:space="preserve"> </w:t>
            </w:r>
            <w:r>
              <w:t>thrown</w:t>
            </w:r>
            <w:r>
              <w:rPr>
                <w:spacing w:val="-13"/>
              </w:rPr>
              <w:t xml:space="preserve"> </w:t>
            </w:r>
            <w:r>
              <w:t>out</w:t>
            </w:r>
            <w:r>
              <w:rPr>
                <w:spacing w:val="-14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control.</w:t>
            </w:r>
          </w:p>
          <w:p w14:paraId="30226C8C" w14:textId="77777777" w:rsidR="003D1096" w:rsidRDefault="005565E8">
            <w:pPr>
              <w:pStyle w:val="TableParagraph"/>
              <w:spacing w:before="5" w:line="242" w:lineRule="auto"/>
              <w:ind w:left="40"/>
            </w:pPr>
            <w:r>
              <w:t>Use</w:t>
            </w:r>
            <w:r>
              <w:rPr>
                <w:spacing w:val="-16"/>
              </w:rPr>
              <w:t xml:space="preserve"> </w:t>
            </w:r>
            <w:r>
              <w:t>of</w:t>
            </w:r>
            <w:r>
              <w:rPr>
                <w:spacing w:val="-17"/>
              </w:rPr>
              <w:t xml:space="preserve"> </w:t>
            </w:r>
            <w:r>
              <w:t>subjunctive</w:t>
            </w:r>
            <w:r>
              <w:rPr>
                <w:spacing w:val="-16"/>
              </w:rPr>
              <w:t xml:space="preserve"> </w:t>
            </w:r>
            <w:r>
              <w:t>form</w:t>
            </w:r>
            <w:r>
              <w:rPr>
                <w:spacing w:val="-17"/>
              </w:rPr>
              <w:t xml:space="preserve"> </w:t>
            </w:r>
            <w:r>
              <w:t xml:space="preserve">for </w:t>
            </w:r>
            <w:r>
              <w:rPr>
                <w:spacing w:val="-4"/>
              </w:rPr>
              <w:t>formal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speech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structures </w:t>
            </w:r>
            <w:r>
              <w:t>Reported speech</w:t>
            </w:r>
          </w:p>
        </w:tc>
        <w:tc>
          <w:tcPr>
            <w:tcW w:w="4181" w:type="dxa"/>
          </w:tcPr>
          <w:p w14:paraId="30226C8D" w14:textId="77777777" w:rsidR="003D1096" w:rsidRDefault="005565E8">
            <w:pPr>
              <w:pStyle w:val="TableParagraph"/>
              <w:numPr>
                <w:ilvl w:val="0"/>
                <w:numId w:val="43"/>
              </w:numPr>
              <w:tabs>
                <w:tab w:val="left" w:pos="472"/>
              </w:tabs>
              <w:spacing w:before="59" w:line="247" w:lineRule="auto"/>
              <w:ind w:left="472" w:right="195"/>
            </w:pPr>
            <w:r>
              <w:rPr>
                <w:spacing w:val="-2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wider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range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cohesive </w:t>
            </w:r>
            <w:r>
              <w:t>devices to</w:t>
            </w:r>
            <w:r>
              <w:rPr>
                <w:spacing w:val="-1"/>
              </w:rPr>
              <w:t xml:space="preserve"> </w:t>
            </w:r>
            <w:r>
              <w:t xml:space="preserve">link ideas across </w:t>
            </w:r>
            <w:r>
              <w:rPr>
                <w:spacing w:val="-2"/>
              </w:rPr>
              <w:t>paragraphs</w:t>
            </w:r>
          </w:p>
          <w:p w14:paraId="30226C8E" w14:textId="77777777" w:rsidR="003D1096" w:rsidRDefault="005565E8">
            <w:pPr>
              <w:pStyle w:val="TableParagraph"/>
              <w:numPr>
                <w:ilvl w:val="1"/>
                <w:numId w:val="43"/>
              </w:numPr>
              <w:tabs>
                <w:tab w:val="left" w:pos="724"/>
              </w:tabs>
              <w:spacing w:before="33" w:line="266" w:lineRule="auto"/>
              <w:ind w:right="78" w:firstLine="0"/>
              <w:jc w:val="both"/>
            </w:pPr>
            <w:r>
              <w:rPr>
                <w:spacing w:val="-4"/>
              </w:rPr>
              <w:t>repetition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word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phrase</w:t>
            </w:r>
            <w:r>
              <w:rPr>
                <w:spacing w:val="-13"/>
              </w:rPr>
              <w:t xml:space="preserve"> </w:t>
            </w:r>
            <w:r>
              <w:rPr>
                <w:rFonts w:ascii="Courier New" w:hAnsi="Courier New"/>
                <w:spacing w:val="-4"/>
              </w:rPr>
              <w:t xml:space="preserve">o </w:t>
            </w:r>
            <w:r>
              <w:t>use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20"/>
              </w:rPr>
              <w:t xml:space="preserve"> </w:t>
            </w:r>
            <w:r>
              <w:t>a</w:t>
            </w:r>
            <w:r>
              <w:rPr>
                <w:spacing w:val="-18"/>
              </w:rPr>
              <w:t xml:space="preserve"> </w:t>
            </w:r>
            <w:r>
              <w:t>wider</w:t>
            </w:r>
            <w:r>
              <w:rPr>
                <w:spacing w:val="-19"/>
              </w:rPr>
              <w:t xml:space="preserve"> </w:t>
            </w:r>
            <w:r>
              <w:t>range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20"/>
              </w:rPr>
              <w:t xml:space="preserve"> </w:t>
            </w:r>
            <w:r>
              <w:t>adverbials for effect</w:t>
            </w:r>
          </w:p>
          <w:p w14:paraId="30226C8F" w14:textId="77777777" w:rsidR="003D1096" w:rsidRDefault="005565E8">
            <w:pPr>
              <w:pStyle w:val="TableParagraph"/>
              <w:numPr>
                <w:ilvl w:val="1"/>
                <w:numId w:val="43"/>
              </w:numPr>
              <w:tabs>
                <w:tab w:val="left" w:pos="724"/>
              </w:tabs>
              <w:spacing w:before="9"/>
              <w:ind w:left="724" w:hanging="328"/>
              <w:jc w:val="both"/>
            </w:pPr>
            <w:r>
              <w:rPr>
                <w:spacing w:val="-2"/>
                <w:w w:val="95"/>
              </w:rPr>
              <w:t>ellipsis</w:t>
            </w:r>
          </w:p>
          <w:p w14:paraId="30226C90" w14:textId="77777777" w:rsidR="003D1096" w:rsidRDefault="005565E8">
            <w:pPr>
              <w:pStyle w:val="TableParagraph"/>
              <w:numPr>
                <w:ilvl w:val="1"/>
                <w:numId w:val="43"/>
              </w:numPr>
              <w:tabs>
                <w:tab w:val="left" w:pos="724"/>
              </w:tabs>
              <w:spacing w:before="30"/>
              <w:ind w:right="64" w:firstLine="0"/>
            </w:pPr>
            <w:r>
              <w:t xml:space="preserve">use connectives to create </w:t>
            </w:r>
            <w:r>
              <w:rPr>
                <w:spacing w:val="-6"/>
              </w:rPr>
              <w:t>contrast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concisely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summarising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the </w:t>
            </w:r>
            <w:r>
              <w:t>complexity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certain</w:t>
            </w:r>
            <w:r>
              <w:rPr>
                <w:spacing w:val="-10"/>
              </w:rPr>
              <w:t xml:space="preserve"> </w:t>
            </w:r>
            <w:r>
              <w:t>situations (e.g. of a negative experience with</w:t>
            </w:r>
            <w:r>
              <w:rPr>
                <w:spacing w:val="-20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positive)</w:t>
            </w:r>
            <w:r>
              <w:rPr>
                <w:spacing w:val="-20"/>
              </w:rPr>
              <w:t xml:space="preserve"> </w:t>
            </w:r>
            <w:r>
              <w:t>e.g.</w:t>
            </w:r>
            <w:r>
              <w:rPr>
                <w:spacing w:val="-19"/>
              </w:rPr>
              <w:t xml:space="preserve"> </w:t>
            </w:r>
            <w:r>
              <w:t>His</w:t>
            </w:r>
            <w:r>
              <w:rPr>
                <w:spacing w:val="-20"/>
              </w:rPr>
              <w:t xml:space="preserve"> </w:t>
            </w:r>
            <w:r>
              <w:t>life</w:t>
            </w:r>
            <w:r>
              <w:rPr>
                <w:spacing w:val="-20"/>
              </w:rPr>
              <w:t xml:space="preserve"> </w:t>
            </w:r>
            <w:r>
              <w:t xml:space="preserve">was </w:t>
            </w:r>
            <w:r>
              <w:rPr>
                <w:spacing w:val="-2"/>
              </w:rPr>
              <w:t>sent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into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turmoil,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yet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despite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all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 xml:space="preserve">of </w:t>
            </w:r>
            <w:r>
              <w:t>the uncertainty and danger surrounding him, he managed to stay</w:t>
            </w:r>
            <w:r>
              <w:rPr>
                <w:spacing w:val="-1"/>
              </w:rPr>
              <w:t xml:space="preserve"> </w:t>
            </w:r>
            <w:r>
              <w:t>positive.</w:t>
            </w:r>
          </w:p>
          <w:p w14:paraId="30226C91" w14:textId="77777777" w:rsidR="003D1096" w:rsidRDefault="005565E8">
            <w:pPr>
              <w:pStyle w:val="TableParagraph"/>
              <w:numPr>
                <w:ilvl w:val="0"/>
                <w:numId w:val="43"/>
              </w:numPr>
              <w:tabs>
                <w:tab w:val="left" w:pos="472"/>
              </w:tabs>
              <w:spacing w:before="32"/>
              <w:ind w:left="472" w:right="68"/>
            </w:pPr>
            <w:r>
              <w:t xml:space="preserve">Opening and closing lines of paragraphs support movement </w:t>
            </w:r>
            <w:r>
              <w:rPr>
                <w:spacing w:val="-4"/>
              </w:rPr>
              <w:t>across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text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encounter </w:t>
            </w:r>
            <w:r>
              <w:t xml:space="preserve">affected him deeply and so he decided to focus his efforts on </w:t>
            </w:r>
            <w:r>
              <w:rPr>
                <w:w w:val="90"/>
              </w:rPr>
              <w:t>helping destitute children. In 1870,</w:t>
            </w:r>
          </w:p>
          <w:p w14:paraId="30226C92" w14:textId="77777777" w:rsidR="003D1096" w:rsidRDefault="005565E8">
            <w:pPr>
              <w:pStyle w:val="TableParagraph"/>
              <w:spacing w:before="8"/>
              <w:ind w:left="472"/>
            </w:pPr>
            <w:r>
              <w:rPr>
                <w:spacing w:val="-2"/>
              </w:rPr>
              <w:t>Barnardo</w:t>
            </w:r>
          </w:p>
          <w:p w14:paraId="30226C93" w14:textId="77777777" w:rsidR="003D1096" w:rsidRDefault="005565E8">
            <w:pPr>
              <w:pStyle w:val="TableParagraph"/>
              <w:spacing w:before="1" w:line="254" w:lineRule="auto"/>
              <w:ind w:left="472" w:right="979"/>
              <w:jc w:val="both"/>
            </w:pPr>
            <w:r>
              <w:rPr>
                <w:spacing w:val="-8"/>
              </w:rPr>
              <w:t>opened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>his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first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shelter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>for homeless</w:t>
            </w:r>
            <w:r>
              <w:rPr>
                <w:spacing w:val="-14"/>
              </w:rPr>
              <w:t xml:space="preserve"> </w:t>
            </w:r>
            <w:r>
              <w:rPr>
                <w:spacing w:val="-8"/>
              </w:rPr>
              <w:t>boys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in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 xml:space="preserve">Stepney </w:t>
            </w:r>
            <w:r>
              <w:rPr>
                <w:spacing w:val="-2"/>
              </w:rPr>
              <w:t>Causeway…</w:t>
            </w:r>
          </w:p>
          <w:p w14:paraId="30226C94" w14:textId="77777777" w:rsidR="003D1096" w:rsidRDefault="005565E8">
            <w:pPr>
              <w:pStyle w:val="TableParagraph"/>
              <w:numPr>
                <w:ilvl w:val="0"/>
                <w:numId w:val="43"/>
              </w:numPr>
              <w:tabs>
                <w:tab w:val="left" w:pos="472"/>
              </w:tabs>
              <w:spacing w:before="15" w:line="244" w:lineRule="auto"/>
              <w:ind w:left="472" w:right="243"/>
              <w:jc w:val="both"/>
            </w:pPr>
            <w:r>
              <w:t>Use</w:t>
            </w:r>
            <w:r>
              <w:rPr>
                <w:spacing w:val="-20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range</w:t>
            </w:r>
            <w:r>
              <w:rPr>
                <w:spacing w:val="-20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layout</w:t>
            </w:r>
            <w:r>
              <w:rPr>
                <w:spacing w:val="-20"/>
              </w:rPr>
              <w:t xml:space="preserve"> </w:t>
            </w:r>
            <w:r>
              <w:t>devices to structure text</w:t>
            </w:r>
          </w:p>
          <w:p w14:paraId="30226C95" w14:textId="77777777" w:rsidR="003D1096" w:rsidRDefault="005565E8">
            <w:pPr>
              <w:pStyle w:val="TableParagraph"/>
              <w:numPr>
                <w:ilvl w:val="1"/>
                <w:numId w:val="43"/>
              </w:numPr>
              <w:tabs>
                <w:tab w:val="left" w:pos="724"/>
              </w:tabs>
              <w:spacing w:before="34"/>
              <w:ind w:left="724" w:hanging="328"/>
              <w:jc w:val="both"/>
              <w:rPr>
                <w:rFonts w:ascii="Courier New" w:hAnsi="Courier New"/>
              </w:rPr>
            </w:pPr>
            <w:r>
              <w:rPr>
                <w:spacing w:val="-2"/>
              </w:rPr>
              <w:t>headings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&amp;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subheadings</w:t>
            </w:r>
            <w:r>
              <w:rPr>
                <w:spacing w:val="-15"/>
              </w:rPr>
              <w:t xml:space="preserve"> </w:t>
            </w:r>
            <w:r>
              <w:rPr>
                <w:rFonts w:ascii="Courier New" w:hAnsi="Courier New"/>
                <w:spacing w:val="-10"/>
              </w:rPr>
              <w:t>o</w:t>
            </w:r>
          </w:p>
          <w:p w14:paraId="30226C96" w14:textId="77777777" w:rsidR="003D1096" w:rsidRDefault="005565E8">
            <w:pPr>
              <w:pStyle w:val="TableParagraph"/>
              <w:spacing w:before="16"/>
              <w:ind w:left="396"/>
              <w:jc w:val="both"/>
            </w:pPr>
            <w:r>
              <w:rPr>
                <w:spacing w:val="-4"/>
              </w:rPr>
              <w:t>columns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&amp;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captions</w:t>
            </w:r>
          </w:p>
        </w:tc>
        <w:tc>
          <w:tcPr>
            <w:tcW w:w="432" w:type="dxa"/>
            <w:tcBorders>
              <w:right w:val="nil"/>
            </w:tcBorders>
          </w:tcPr>
          <w:p w14:paraId="30226C97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C98" w14:textId="77777777" w:rsidR="003D1096" w:rsidRDefault="005565E8">
            <w:pPr>
              <w:pStyle w:val="TableParagraph"/>
              <w:ind w:left="113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B1" wp14:editId="302274B2">
                  <wp:extent cx="181393" cy="185927"/>
                  <wp:effectExtent l="0" t="0" r="0" b="0"/>
                  <wp:docPr id="165" name="Image 1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" name="Image 16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C99" w14:textId="77777777" w:rsidR="003D1096" w:rsidRDefault="005565E8">
            <w:pPr>
              <w:pStyle w:val="TableParagraph"/>
              <w:spacing w:before="59"/>
              <w:ind w:left="41" w:right="174"/>
            </w:pPr>
            <w:r>
              <w:t>Use of semi-colon,</w:t>
            </w:r>
            <w:r>
              <w:rPr>
                <w:spacing w:val="-1"/>
              </w:rPr>
              <w:t xml:space="preserve"> </w:t>
            </w:r>
            <w:r>
              <w:t>colon</w:t>
            </w:r>
            <w:r>
              <w:rPr>
                <w:spacing w:val="-1"/>
              </w:rPr>
              <w:t xml:space="preserve"> </w:t>
            </w:r>
            <w:r>
              <w:t>or dash to mark the boundary between</w:t>
            </w:r>
            <w:r>
              <w:rPr>
                <w:spacing w:val="6"/>
              </w:rPr>
              <w:t xml:space="preserve"> </w:t>
            </w:r>
            <w:r>
              <w:t>independent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clauses</w:t>
            </w:r>
          </w:p>
          <w:p w14:paraId="30226C9A" w14:textId="77777777" w:rsidR="003D1096" w:rsidRDefault="005565E8">
            <w:pPr>
              <w:pStyle w:val="TableParagraph"/>
              <w:numPr>
                <w:ilvl w:val="0"/>
                <w:numId w:val="42"/>
              </w:numPr>
              <w:tabs>
                <w:tab w:val="left" w:pos="402"/>
              </w:tabs>
              <w:spacing w:before="50"/>
              <w:ind w:right="88"/>
            </w:pPr>
            <w:r>
              <w:t>Explore how colons can be used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increase</w:t>
            </w:r>
            <w:r>
              <w:rPr>
                <w:spacing w:val="-19"/>
              </w:rPr>
              <w:t xml:space="preserve"> </w:t>
            </w:r>
            <w:r>
              <w:t>the</w:t>
            </w:r>
            <w:r>
              <w:rPr>
                <w:spacing w:val="-20"/>
              </w:rPr>
              <w:t xml:space="preserve"> </w:t>
            </w:r>
            <w:r>
              <w:t>impact of key quotations which give an insight into a</w:t>
            </w:r>
          </w:p>
          <w:p w14:paraId="30226C9B" w14:textId="77777777" w:rsidR="003D1096" w:rsidRDefault="005565E8">
            <w:pPr>
              <w:pStyle w:val="TableParagraph"/>
              <w:spacing w:before="4"/>
              <w:ind w:left="402"/>
            </w:pPr>
            <w:r>
              <w:t xml:space="preserve">person’s motives and life </w:t>
            </w:r>
            <w:r>
              <w:rPr>
                <w:spacing w:val="-4"/>
              </w:rPr>
              <w:t>choices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Throughout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her </w:t>
            </w:r>
            <w:r>
              <w:t>life,</w:t>
            </w:r>
            <w:r>
              <w:rPr>
                <w:spacing w:val="-12"/>
              </w:rPr>
              <w:t xml:space="preserve"> </w:t>
            </w:r>
            <w:r>
              <w:t>her</w:t>
            </w:r>
            <w:r>
              <w:rPr>
                <w:spacing w:val="-9"/>
              </w:rPr>
              <w:t xml:space="preserve"> </w:t>
            </w:r>
            <w:r>
              <w:t>father’s</w:t>
            </w:r>
            <w:r>
              <w:rPr>
                <w:spacing w:val="-9"/>
              </w:rPr>
              <w:t xml:space="preserve"> </w:t>
            </w:r>
            <w:r>
              <w:t>words remained with her: ‘Reach</w:t>
            </w:r>
          </w:p>
          <w:p w14:paraId="30226C9C" w14:textId="77777777" w:rsidR="003D1096" w:rsidRDefault="005565E8">
            <w:pPr>
              <w:pStyle w:val="TableParagraph"/>
              <w:spacing w:before="8"/>
              <w:ind w:left="402"/>
            </w:pPr>
            <w:r>
              <w:rPr>
                <w:spacing w:val="-6"/>
              </w:rPr>
              <w:t>for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stars!’</w:t>
            </w:r>
          </w:p>
          <w:p w14:paraId="30226C9D" w14:textId="77777777" w:rsidR="003D1096" w:rsidRDefault="005565E8">
            <w:pPr>
              <w:pStyle w:val="TableParagraph"/>
              <w:numPr>
                <w:ilvl w:val="0"/>
                <w:numId w:val="42"/>
              </w:numPr>
              <w:tabs>
                <w:tab w:val="left" w:pos="402"/>
              </w:tabs>
              <w:spacing w:before="32"/>
              <w:ind w:right="139"/>
            </w:pPr>
            <w:r>
              <w:t>Explore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7"/>
              </w:rPr>
              <w:t xml:space="preserve"> </w:t>
            </w:r>
            <w:r>
              <w:t>colons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6"/>
              </w:rPr>
              <w:t xml:space="preserve"> </w:t>
            </w:r>
            <w:r>
              <w:t xml:space="preserve">be used to lead to a ‘big reveal’ of a person’s </w:t>
            </w:r>
            <w:r>
              <w:rPr>
                <w:spacing w:val="-6"/>
              </w:rPr>
              <w:t>actions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e.g.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It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was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then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that </w:t>
            </w:r>
            <w:r>
              <w:t xml:space="preserve">she made her most </w:t>
            </w:r>
            <w:r>
              <w:rPr>
                <w:spacing w:val="-6"/>
              </w:rPr>
              <w:t>important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decision: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she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 xml:space="preserve">quit </w:t>
            </w:r>
            <w:r>
              <w:t>university</w:t>
            </w:r>
            <w:r>
              <w:rPr>
                <w:spacing w:val="-11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established her own company.</w:t>
            </w:r>
          </w:p>
        </w:tc>
      </w:tr>
    </w:tbl>
    <w:p w14:paraId="30226C9F" w14:textId="77777777" w:rsidR="003D1096" w:rsidRDefault="003D1096">
      <w:pPr>
        <w:sectPr w:rsidR="003D1096" w:rsidSect="006233B4">
          <w:pgSz w:w="16840" w:h="11910" w:orient="landscape"/>
          <w:pgMar w:top="1120" w:right="120" w:bottom="72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4"/>
        <w:gridCol w:w="3121"/>
        <w:gridCol w:w="4678"/>
        <w:gridCol w:w="5374"/>
      </w:tblGrid>
      <w:tr w:rsidR="003D1096" w14:paraId="30226CA2" w14:textId="77777777">
        <w:trPr>
          <w:trHeight w:val="806"/>
        </w:trPr>
        <w:tc>
          <w:tcPr>
            <w:tcW w:w="15977" w:type="dxa"/>
            <w:gridSpan w:val="4"/>
          </w:tcPr>
          <w:p w14:paraId="30226CA0" w14:textId="77777777" w:rsidR="003D1096" w:rsidRDefault="003D1096">
            <w:pPr>
              <w:pStyle w:val="TableParagraph"/>
              <w:spacing w:before="66"/>
            </w:pPr>
          </w:p>
          <w:p w14:paraId="30226CA1" w14:textId="6A305E58" w:rsidR="003D1096" w:rsidRDefault="005565E8">
            <w:pPr>
              <w:pStyle w:val="TableParagraph"/>
              <w:ind w:right="49"/>
              <w:jc w:val="center"/>
            </w:pPr>
            <w:r>
              <w:rPr>
                <w:rFonts w:ascii="Tahoma"/>
                <w:b/>
                <w:w w:val="90"/>
                <w:sz w:val="36"/>
              </w:rPr>
              <w:t>Instruction</w:t>
            </w:r>
            <w:r>
              <w:rPr>
                <w:rFonts w:ascii="Tahoma"/>
                <w:b/>
                <w:spacing w:val="19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texts</w:t>
            </w:r>
          </w:p>
        </w:tc>
      </w:tr>
      <w:tr w:rsidR="003D1096" w14:paraId="30226CA7" w14:textId="77777777">
        <w:trPr>
          <w:trHeight w:val="1418"/>
        </w:trPr>
        <w:tc>
          <w:tcPr>
            <w:tcW w:w="15977" w:type="dxa"/>
            <w:gridSpan w:val="4"/>
          </w:tcPr>
          <w:p w14:paraId="30226CA3" w14:textId="77777777" w:rsidR="003D1096" w:rsidRDefault="005565E8">
            <w:pPr>
              <w:pStyle w:val="TableParagraph"/>
              <w:spacing w:before="13" w:line="247" w:lineRule="auto"/>
              <w:ind w:left="6"/>
              <w:rPr>
                <w:sz w:val="18"/>
              </w:rPr>
            </w:pPr>
            <w:r>
              <w:rPr>
                <w:rFonts w:ascii="Tahoma"/>
                <w:b/>
                <w:spacing w:val="-4"/>
                <w:sz w:val="18"/>
                <w:u w:val="single"/>
              </w:rPr>
              <w:t>Purpose</w:t>
            </w:r>
            <w:r>
              <w:rPr>
                <w:rFonts w:ascii="Tahoma"/>
                <w:b/>
                <w:spacing w:val="-4"/>
                <w:sz w:val="18"/>
              </w:rPr>
              <w:t>:</w:t>
            </w:r>
            <w:r>
              <w:rPr>
                <w:rFonts w:ascii="Tahoma"/>
                <w:b/>
                <w:spacing w:val="4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Instructions,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rules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procedures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aim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ensure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something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done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correctly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successful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outcome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achieved.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process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undertaken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this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given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the </w:t>
            </w:r>
            <w:r>
              <w:rPr>
                <w:sz w:val="18"/>
              </w:rPr>
              <w:t>order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needs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undertaken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achieve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successful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outcome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-usually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series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sequenced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steps.</w:t>
            </w:r>
          </w:p>
          <w:p w14:paraId="30226CA4" w14:textId="77777777" w:rsidR="003D1096" w:rsidRDefault="003D1096">
            <w:pPr>
              <w:pStyle w:val="TableParagraph"/>
              <w:spacing w:before="22"/>
              <w:rPr>
                <w:sz w:val="18"/>
              </w:rPr>
            </w:pPr>
          </w:p>
          <w:p w14:paraId="30226CA5" w14:textId="77777777" w:rsidR="003D1096" w:rsidRDefault="005565E8">
            <w:pPr>
              <w:pStyle w:val="TableParagraph"/>
              <w:ind w:left="6"/>
              <w:rPr>
                <w:sz w:val="18"/>
              </w:rPr>
            </w:pPr>
            <w:r>
              <w:rPr>
                <w:spacing w:val="-4"/>
                <w:sz w:val="18"/>
              </w:rPr>
              <w:t>Like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all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text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types,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variants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instructions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occur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combined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with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other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text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types.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may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visual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only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(e.g.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series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diagrams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with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image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each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step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</w:p>
          <w:p w14:paraId="30226CA6" w14:textId="77777777" w:rsidR="003D1096" w:rsidRDefault="005565E8">
            <w:pPr>
              <w:pStyle w:val="TableParagraph"/>
              <w:spacing w:before="10" w:line="230" w:lineRule="atLeast"/>
              <w:ind w:left="6"/>
              <w:rPr>
                <w:sz w:val="18"/>
              </w:rPr>
            </w:pPr>
            <w:r>
              <w:rPr>
                <w:spacing w:val="-4"/>
                <w:sz w:val="18"/>
              </w:rPr>
              <w:t>process)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combination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words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images.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Instructions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procedural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texts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found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all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areas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curriculum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include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rules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games,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recipes,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instructions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making </w:t>
            </w:r>
            <w:r>
              <w:rPr>
                <w:sz w:val="18"/>
              </w:rPr>
              <w:t>something and directions.</w:t>
            </w:r>
          </w:p>
        </w:tc>
      </w:tr>
      <w:tr w:rsidR="003D1096" w14:paraId="30226CAC" w14:textId="77777777">
        <w:trPr>
          <w:trHeight w:val="383"/>
        </w:trPr>
        <w:tc>
          <w:tcPr>
            <w:tcW w:w="2804" w:type="dxa"/>
          </w:tcPr>
          <w:p w14:paraId="30226CA8" w14:textId="77777777" w:rsidR="003D1096" w:rsidRDefault="005565E8">
            <w:pPr>
              <w:pStyle w:val="TableParagraph"/>
              <w:spacing w:before="17"/>
              <w:ind w:left="129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Generic</w:t>
            </w:r>
            <w:r>
              <w:rPr>
                <w:rFonts w:ascii="Tahoma"/>
                <w:b/>
                <w:spacing w:val="14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structure</w:t>
            </w:r>
          </w:p>
        </w:tc>
        <w:tc>
          <w:tcPr>
            <w:tcW w:w="3121" w:type="dxa"/>
          </w:tcPr>
          <w:p w14:paraId="30226CA9" w14:textId="77777777" w:rsidR="003D1096" w:rsidRDefault="005565E8">
            <w:pPr>
              <w:pStyle w:val="TableParagraph"/>
              <w:spacing w:before="17"/>
              <w:ind w:left="186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Language</w:t>
            </w:r>
            <w:r>
              <w:rPr>
                <w:rFonts w:ascii="Tahoma"/>
                <w:b/>
                <w:spacing w:val="-11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features</w:t>
            </w:r>
          </w:p>
        </w:tc>
        <w:tc>
          <w:tcPr>
            <w:tcW w:w="4678" w:type="dxa"/>
          </w:tcPr>
          <w:p w14:paraId="30226CAA" w14:textId="77777777" w:rsidR="003D1096" w:rsidRDefault="005565E8">
            <w:pPr>
              <w:pStyle w:val="TableParagraph"/>
              <w:spacing w:before="17"/>
              <w:ind w:left="663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8"/>
                <w:sz w:val="28"/>
              </w:rPr>
              <w:t>Knowledge</w:t>
            </w:r>
            <w:r>
              <w:rPr>
                <w:rFonts w:ascii="Tahoma"/>
                <w:b/>
                <w:spacing w:val="-9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for</w:t>
            </w:r>
            <w:r>
              <w:rPr>
                <w:rFonts w:ascii="Tahoma"/>
                <w:b/>
                <w:spacing w:val="-6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the</w:t>
            </w:r>
            <w:r>
              <w:rPr>
                <w:rFonts w:ascii="Tahoma"/>
                <w:b/>
                <w:spacing w:val="-6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writer</w:t>
            </w:r>
          </w:p>
        </w:tc>
        <w:tc>
          <w:tcPr>
            <w:tcW w:w="5374" w:type="dxa"/>
          </w:tcPr>
          <w:p w14:paraId="30226CAB" w14:textId="77777777" w:rsidR="003D1096" w:rsidRDefault="005565E8">
            <w:pPr>
              <w:pStyle w:val="TableParagraph"/>
              <w:spacing w:before="17"/>
              <w:ind w:left="75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2"/>
                <w:sz w:val="28"/>
              </w:rPr>
              <w:t>Key</w:t>
            </w:r>
            <w:r>
              <w:rPr>
                <w:rFonts w:ascii="Tahoma"/>
                <w:b/>
                <w:spacing w:val="-13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elements</w:t>
            </w:r>
            <w:r>
              <w:rPr>
                <w:rFonts w:ascii="Tahoma"/>
                <w:b/>
                <w:spacing w:val="-11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to</w:t>
            </w:r>
            <w:r>
              <w:rPr>
                <w:rFonts w:ascii="Tahoma"/>
                <w:b/>
                <w:spacing w:val="-12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achieve</w:t>
            </w:r>
            <w:r>
              <w:rPr>
                <w:rFonts w:ascii="Tahoma"/>
                <w:b/>
                <w:spacing w:val="-9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progression</w:t>
            </w:r>
          </w:p>
        </w:tc>
      </w:tr>
      <w:tr w:rsidR="003D1096" w14:paraId="30226CC5" w14:textId="77777777">
        <w:trPr>
          <w:trHeight w:val="6893"/>
        </w:trPr>
        <w:tc>
          <w:tcPr>
            <w:tcW w:w="2804" w:type="dxa"/>
          </w:tcPr>
          <w:p w14:paraId="30226CAD" w14:textId="77777777" w:rsidR="003D1096" w:rsidRDefault="005565E8">
            <w:pPr>
              <w:pStyle w:val="TableParagraph"/>
              <w:numPr>
                <w:ilvl w:val="0"/>
                <w:numId w:val="41"/>
              </w:numPr>
              <w:tabs>
                <w:tab w:val="left" w:pos="367"/>
              </w:tabs>
              <w:spacing w:before="16" w:line="237" w:lineRule="auto"/>
              <w:ind w:right="29"/>
            </w:pPr>
            <w:r>
              <w:t>Begin by defining the goal or desired outcome. (How to make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board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game.)</w:t>
            </w:r>
          </w:p>
          <w:p w14:paraId="30226CAE" w14:textId="77777777" w:rsidR="003D1096" w:rsidRDefault="005565E8">
            <w:pPr>
              <w:pStyle w:val="TableParagraph"/>
              <w:numPr>
                <w:ilvl w:val="0"/>
                <w:numId w:val="41"/>
              </w:numPr>
              <w:tabs>
                <w:tab w:val="left" w:pos="367"/>
              </w:tabs>
              <w:spacing w:before="35" w:line="242" w:lineRule="auto"/>
              <w:ind w:right="17"/>
            </w:pPr>
            <w:r>
              <w:t>List</w:t>
            </w:r>
            <w:r>
              <w:rPr>
                <w:spacing w:val="-8"/>
              </w:rPr>
              <w:t xml:space="preserve"> </w:t>
            </w:r>
            <w:r>
              <w:t>any</w:t>
            </w:r>
            <w:r>
              <w:rPr>
                <w:spacing w:val="-8"/>
              </w:rPr>
              <w:t xml:space="preserve"> </w:t>
            </w:r>
            <w:r>
              <w:t>material</w:t>
            </w:r>
            <w:r>
              <w:rPr>
                <w:spacing w:val="-6"/>
              </w:rPr>
              <w:t xml:space="preserve"> </w:t>
            </w:r>
            <w:r>
              <w:t>or equipment</w:t>
            </w:r>
            <w:r>
              <w:rPr>
                <w:spacing w:val="-20"/>
              </w:rPr>
              <w:t xml:space="preserve"> </w:t>
            </w:r>
            <w:r>
              <w:t>needed,</w:t>
            </w:r>
            <w:r>
              <w:rPr>
                <w:spacing w:val="-19"/>
              </w:rPr>
              <w:t xml:space="preserve"> </w:t>
            </w:r>
            <w:r>
              <w:t xml:space="preserve">in </w:t>
            </w:r>
            <w:r>
              <w:rPr>
                <w:spacing w:val="-2"/>
              </w:rPr>
              <w:t>order.</w:t>
            </w:r>
          </w:p>
          <w:p w14:paraId="30226CAF" w14:textId="77777777" w:rsidR="003D1096" w:rsidRDefault="005565E8">
            <w:pPr>
              <w:pStyle w:val="TableParagraph"/>
              <w:numPr>
                <w:ilvl w:val="0"/>
                <w:numId w:val="41"/>
              </w:numPr>
              <w:tabs>
                <w:tab w:val="left" w:pos="367"/>
                <w:tab w:val="left" w:pos="2023"/>
                <w:tab w:val="left" w:pos="2579"/>
              </w:tabs>
              <w:spacing w:before="27" w:line="244" w:lineRule="auto"/>
              <w:ind w:right="61"/>
            </w:pPr>
            <w:r>
              <w:t xml:space="preserve">Provide simple, clear </w:t>
            </w:r>
            <w:r>
              <w:rPr>
                <w:spacing w:val="-2"/>
              </w:rPr>
              <w:t>instructions.</w:t>
            </w:r>
            <w:r>
              <w:tab/>
            </w:r>
            <w:r>
              <w:rPr>
                <w:spacing w:val="-6"/>
              </w:rPr>
              <w:t>If</w:t>
            </w:r>
            <w:r>
              <w:tab/>
            </w:r>
            <w:r>
              <w:rPr>
                <w:spacing w:val="-10"/>
              </w:rPr>
              <w:t>a</w:t>
            </w:r>
          </w:p>
          <w:p w14:paraId="30226CB0" w14:textId="77777777" w:rsidR="003D1096" w:rsidRDefault="005565E8">
            <w:pPr>
              <w:pStyle w:val="TableParagraph"/>
              <w:spacing w:before="1" w:line="244" w:lineRule="auto"/>
              <w:ind w:left="6" w:right="61"/>
              <w:jc w:val="both"/>
            </w:pPr>
            <w:r>
              <w:t>process is to be undertaken, keep to the order in which the steps need to be followed to achieve</w:t>
            </w:r>
            <w:r>
              <w:rPr>
                <w:spacing w:val="15"/>
              </w:rPr>
              <w:t xml:space="preserve"> </w:t>
            </w:r>
            <w:r>
              <w:t>the</w:t>
            </w:r>
            <w:r>
              <w:rPr>
                <w:spacing w:val="13"/>
              </w:rPr>
              <w:t xml:space="preserve"> </w:t>
            </w:r>
            <w:r>
              <w:t>stated</w:t>
            </w:r>
            <w:r>
              <w:rPr>
                <w:spacing w:val="12"/>
              </w:rPr>
              <w:t xml:space="preserve"> </w:t>
            </w:r>
            <w:r>
              <w:rPr>
                <w:spacing w:val="-2"/>
              </w:rPr>
              <w:t>goal.</w:t>
            </w:r>
          </w:p>
          <w:p w14:paraId="30226CB1" w14:textId="77777777" w:rsidR="003D1096" w:rsidRDefault="005565E8">
            <w:pPr>
              <w:pStyle w:val="TableParagraph"/>
              <w:numPr>
                <w:ilvl w:val="0"/>
                <w:numId w:val="41"/>
              </w:numPr>
              <w:tabs>
                <w:tab w:val="left" w:pos="200"/>
                <w:tab w:val="left" w:pos="367"/>
              </w:tabs>
              <w:spacing w:before="8" w:line="256" w:lineRule="auto"/>
              <w:ind w:right="238"/>
            </w:pPr>
            <w:r>
              <w:t xml:space="preserve">Diagrams or </w:t>
            </w:r>
            <w:r>
              <w:rPr>
                <w:w w:val="90"/>
              </w:rPr>
              <w:t xml:space="preserve">illustrations are often </w:t>
            </w:r>
            <w:r>
              <w:t>integral and may even</w:t>
            </w:r>
            <w:r>
              <w:rPr>
                <w:spacing w:val="-10"/>
              </w:rPr>
              <w:t xml:space="preserve"> </w:t>
            </w:r>
            <w:r>
              <w:t>take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place of some text.</w:t>
            </w:r>
          </w:p>
          <w:p w14:paraId="30226CB2" w14:textId="77777777" w:rsidR="003D1096" w:rsidRDefault="005565E8">
            <w:pPr>
              <w:pStyle w:val="TableParagraph"/>
              <w:spacing w:before="8" w:line="261" w:lineRule="auto"/>
              <w:ind w:left="367"/>
            </w:pPr>
            <w:r>
              <w:rPr>
                <w:spacing w:val="-8"/>
              </w:rPr>
              <w:t>(Diagram</w:t>
            </w:r>
            <w:r>
              <w:rPr>
                <w:spacing w:val="-20"/>
              </w:rPr>
              <w:t xml:space="preserve"> </w:t>
            </w:r>
            <w:r>
              <w:rPr>
                <w:spacing w:val="-8"/>
              </w:rPr>
              <w:t>B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shows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 xml:space="preserve">you </w:t>
            </w:r>
            <w:r>
              <w:t xml:space="preserve">how to connect the </w:t>
            </w:r>
            <w:r>
              <w:rPr>
                <w:spacing w:val="-2"/>
              </w:rPr>
              <w:t>wires).</w:t>
            </w:r>
          </w:p>
        </w:tc>
        <w:tc>
          <w:tcPr>
            <w:tcW w:w="3121" w:type="dxa"/>
          </w:tcPr>
          <w:p w14:paraId="30226CB3" w14:textId="77777777" w:rsidR="003D1096" w:rsidRDefault="005565E8">
            <w:pPr>
              <w:pStyle w:val="TableParagraph"/>
              <w:numPr>
                <w:ilvl w:val="0"/>
                <w:numId w:val="40"/>
              </w:numPr>
              <w:tabs>
                <w:tab w:val="left" w:pos="366"/>
              </w:tabs>
              <w:spacing w:before="16"/>
              <w:ind w:right="264"/>
            </w:pPr>
            <w:r>
              <w:rPr>
                <w:spacing w:val="-6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imperative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 xml:space="preserve">verbs </w:t>
            </w:r>
            <w:r>
              <w:t>(commands), e.g.</w:t>
            </w:r>
            <w:r>
              <w:rPr>
                <w:spacing w:val="-2"/>
              </w:rPr>
              <w:t xml:space="preserve"> </w:t>
            </w:r>
            <w:r>
              <w:t>Cut the card … Paint your design</w:t>
            </w:r>
            <w:r>
              <w:rPr>
                <w:spacing w:val="-3"/>
              </w:rPr>
              <w:t xml:space="preserve"> </w:t>
            </w:r>
            <w:r>
              <w:t>…</w:t>
            </w:r>
          </w:p>
          <w:p w14:paraId="30226CB4" w14:textId="77777777" w:rsidR="003D1096" w:rsidRDefault="005565E8">
            <w:pPr>
              <w:pStyle w:val="TableParagraph"/>
              <w:numPr>
                <w:ilvl w:val="0"/>
                <w:numId w:val="40"/>
              </w:numPr>
              <w:tabs>
                <w:tab w:val="left" w:pos="366"/>
              </w:tabs>
              <w:spacing w:before="34" w:line="237" w:lineRule="auto"/>
              <w:ind w:right="185"/>
            </w:pPr>
            <w:r>
              <w:rPr>
                <w:spacing w:val="-8"/>
              </w:rPr>
              <w:t>Instructions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>may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 xml:space="preserve">include </w:t>
            </w:r>
            <w:r>
              <w:t>negative</w:t>
            </w:r>
            <w:r>
              <w:rPr>
                <w:spacing w:val="-3"/>
              </w:rPr>
              <w:t xml:space="preserve"> </w:t>
            </w:r>
            <w:r>
              <w:t>commands. (Do</w:t>
            </w:r>
            <w:r>
              <w:rPr>
                <w:spacing w:val="-20"/>
              </w:rPr>
              <w:t xml:space="preserve"> </w:t>
            </w:r>
            <w:r>
              <w:t>not</w:t>
            </w:r>
            <w:r>
              <w:rPr>
                <w:spacing w:val="-19"/>
              </w:rPr>
              <w:t xml:space="preserve"> </w:t>
            </w:r>
            <w:r>
              <w:t>use</w:t>
            </w:r>
            <w:r>
              <w:rPr>
                <w:spacing w:val="-19"/>
              </w:rPr>
              <w:t xml:space="preserve"> </w:t>
            </w:r>
            <w:r>
              <w:t>any</w:t>
            </w:r>
            <w:r>
              <w:rPr>
                <w:spacing w:val="-20"/>
              </w:rPr>
              <w:t xml:space="preserve"> </w:t>
            </w:r>
            <w:r>
              <w:t>glue</w:t>
            </w:r>
            <w:r>
              <w:rPr>
                <w:spacing w:val="-19"/>
              </w:rPr>
              <w:t xml:space="preserve"> </w:t>
            </w:r>
            <w:r>
              <w:t>at this stage.)</w:t>
            </w:r>
          </w:p>
          <w:p w14:paraId="30226CB5" w14:textId="77777777" w:rsidR="003D1096" w:rsidRDefault="005565E8">
            <w:pPr>
              <w:pStyle w:val="TableParagraph"/>
              <w:numPr>
                <w:ilvl w:val="0"/>
                <w:numId w:val="40"/>
              </w:numPr>
              <w:tabs>
                <w:tab w:val="left" w:pos="366"/>
              </w:tabs>
              <w:spacing w:before="40" w:line="254" w:lineRule="auto"/>
              <w:ind w:right="190"/>
            </w:pPr>
            <w:r>
              <w:rPr>
                <w:spacing w:val="-2"/>
              </w:rPr>
              <w:t>Additional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advice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(It’s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 xml:space="preserve">a </w:t>
            </w:r>
            <w:r>
              <w:t>good idea to leave it overnight if you have time.</w:t>
            </w:r>
            <w:r>
              <w:rPr>
                <w:spacing w:val="-21"/>
              </w:rPr>
              <w:t xml:space="preserve"> </w:t>
            </w:r>
            <w:r>
              <w:t>If</w:t>
            </w:r>
            <w:r>
              <w:rPr>
                <w:spacing w:val="-20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mixture</w:t>
            </w:r>
          </w:p>
          <w:p w14:paraId="30226CB6" w14:textId="77777777" w:rsidR="003D1096" w:rsidRDefault="005565E8">
            <w:pPr>
              <w:pStyle w:val="TableParagraph"/>
              <w:spacing w:before="11" w:line="261" w:lineRule="auto"/>
              <w:ind w:left="366"/>
            </w:pPr>
            <w:r>
              <w:t xml:space="preserve">separates …) or </w:t>
            </w:r>
            <w:r>
              <w:rPr>
                <w:spacing w:val="-8"/>
              </w:rPr>
              <w:t>suggested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alternatives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 xml:space="preserve">(If </w:t>
            </w:r>
            <w:r>
              <w:rPr>
                <w:spacing w:val="-2"/>
              </w:rPr>
              <w:t>you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would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like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make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a </w:t>
            </w:r>
            <w:r>
              <w:t xml:space="preserve">bigger decoration, you could either double the dimensions of the base or just draw bigger </w:t>
            </w:r>
            <w:r>
              <w:rPr>
                <w:spacing w:val="-2"/>
              </w:rPr>
              <w:t>flowers.).</w:t>
            </w:r>
          </w:p>
        </w:tc>
        <w:tc>
          <w:tcPr>
            <w:tcW w:w="4678" w:type="dxa"/>
          </w:tcPr>
          <w:p w14:paraId="30226CB7" w14:textId="77777777" w:rsidR="003D1096" w:rsidRDefault="005565E8">
            <w:pPr>
              <w:pStyle w:val="TableParagraph"/>
              <w:numPr>
                <w:ilvl w:val="0"/>
                <w:numId w:val="39"/>
              </w:numPr>
              <w:tabs>
                <w:tab w:val="left" w:pos="507"/>
              </w:tabs>
              <w:spacing w:before="14"/>
              <w:ind w:right="398"/>
            </w:pPr>
            <w:r>
              <w:t>Use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title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show</w:t>
            </w:r>
            <w:r>
              <w:rPr>
                <w:spacing w:val="-11"/>
              </w:rPr>
              <w:t xml:space="preserve"> </w:t>
            </w:r>
            <w:r>
              <w:t>what</w:t>
            </w:r>
            <w:r>
              <w:rPr>
                <w:spacing w:val="-10"/>
              </w:rPr>
              <w:t xml:space="preserve"> </w:t>
            </w:r>
            <w:r>
              <w:t xml:space="preserve">the </w:t>
            </w:r>
            <w:r>
              <w:rPr>
                <w:spacing w:val="-6"/>
              </w:rPr>
              <w:t>instructions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are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about.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(How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 xml:space="preserve">look </w:t>
            </w:r>
            <w:r>
              <w:t>after goldfish.)</w:t>
            </w:r>
          </w:p>
          <w:p w14:paraId="30226CB8" w14:textId="77777777" w:rsidR="003D1096" w:rsidRDefault="005565E8">
            <w:pPr>
              <w:pStyle w:val="TableParagraph"/>
              <w:numPr>
                <w:ilvl w:val="0"/>
                <w:numId w:val="39"/>
              </w:numPr>
              <w:tabs>
                <w:tab w:val="left" w:pos="507"/>
              </w:tabs>
              <w:spacing w:before="33"/>
              <w:ind w:right="257"/>
            </w:pPr>
            <w:r>
              <w:t>Before</w:t>
            </w:r>
            <w:r>
              <w:rPr>
                <w:spacing w:val="-22"/>
              </w:rPr>
              <w:t xml:space="preserve"> </w:t>
            </w:r>
            <w:r>
              <w:t>writing</w:t>
            </w:r>
            <w:r>
              <w:rPr>
                <w:spacing w:val="-20"/>
              </w:rPr>
              <w:t xml:space="preserve"> </w:t>
            </w:r>
            <w:r>
              <w:t>instructions</w:t>
            </w:r>
            <w:r>
              <w:rPr>
                <w:spacing w:val="-19"/>
              </w:rPr>
              <w:t xml:space="preserve"> </w:t>
            </w:r>
            <w:r>
              <w:t>be</w:t>
            </w:r>
            <w:r>
              <w:rPr>
                <w:spacing w:val="-19"/>
              </w:rPr>
              <w:t xml:space="preserve"> </w:t>
            </w:r>
            <w:r>
              <w:t>clear about</w:t>
            </w:r>
            <w:r>
              <w:rPr>
                <w:spacing w:val="-15"/>
              </w:rPr>
              <w:t xml:space="preserve"> </w:t>
            </w:r>
            <w:r>
              <w:t>what</w:t>
            </w:r>
            <w:r>
              <w:rPr>
                <w:spacing w:val="-14"/>
              </w:rPr>
              <w:t xml:space="preserve"> </w:t>
            </w:r>
            <w:r>
              <w:t>is</w:t>
            </w:r>
            <w:r>
              <w:rPr>
                <w:spacing w:val="-13"/>
              </w:rPr>
              <w:t xml:space="preserve"> </w:t>
            </w:r>
            <w:r>
              <w:t>needed</w:t>
            </w:r>
            <w:r>
              <w:rPr>
                <w:spacing w:val="-16"/>
              </w:rPr>
              <w:t xml:space="preserve"> </w:t>
            </w:r>
            <w:r>
              <w:t>and</w:t>
            </w:r>
            <w:r>
              <w:rPr>
                <w:spacing w:val="-14"/>
              </w:rPr>
              <w:t xml:space="preserve"> </w:t>
            </w:r>
            <w:r>
              <w:t>what</w:t>
            </w:r>
            <w:r>
              <w:rPr>
                <w:spacing w:val="-14"/>
              </w:rPr>
              <w:t xml:space="preserve"> </w:t>
            </w:r>
            <w:r>
              <w:t>has to be done, in what order.</w:t>
            </w:r>
          </w:p>
          <w:p w14:paraId="30226CB9" w14:textId="77777777" w:rsidR="003D1096" w:rsidRDefault="005565E8">
            <w:pPr>
              <w:pStyle w:val="TableParagraph"/>
              <w:numPr>
                <w:ilvl w:val="0"/>
                <w:numId w:val="39"/>
              </w:numPr>
              <w:tabs>
                <w:tab w:val="left" w:pos="507"/>
              </w:tabs>
              <w:spacing w:before="34" w:line="249" w:lineRule="auto"/>
              <w:ind w:right="44"/>
            </w:pPr>
            <w:r>
              <w:t>Decide on the important points you need to include at each stage.</w:t>
            </w:r>
            <w:r>
              <w:rPr>
                <w:spacing w:val="40"/>
              </w:rPr>
              <w:t xml:space="preserve"> </w:t>
            </w:r>
            <w:r>
              <w:rPr>
                <w:rFonts w:ascii="Courier New" w:hAnsi="Courier New"/>
              </w:rPr>
              <w:t xml:space="preserve">o </w:t>
            </w:r>
            <w:r>
              <w:rPr>
                <w:spacing w:val="-4"/>
              </w:rPr>
              <w:t>Decide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how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formal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informal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text will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be.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(Cook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20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minutes/Pop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your </w:t>
            </w:r>
            <w:r>
              <w:t xml:space="preserve">cheesecake in the oven for 20 </w:t>
            </w:r>
            <w:r>
              <w:rPr>
                <w:spacing w:val="-2"/>
              </w:rPr>
              <w:t>minutes.)</w:t>
            </w:r>
          </w:p>
          <w:p w14:paraId="30226CBA" w14:textId="77777777" w:rsidR="003D1096" w:rsidRDefault="005565E8">
            <w:pPr>
              <w:pStyle w:val="TableParagraph"/>
              <w:numPr>
                <w:ilvl w:val="0"/>
                <w:numId w:val="39"/>
              </w:numPr>
              <w:tabs>
                <w:tab w:val="left" w:pos="507"/>
              </w:tabs>
              <w:spacing w:before="21"/>
              <w:ind w:right="62"/>
            </w:pPr>
            <w:r>
              <w:t>Present</w:t>
            </w:r>
            <w:r>
              <w:rPr>
                <w:spacing w:val="-20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text</w:t>
            </w:r>
            <w:r>
              <w:rPr>
                <w:spacing w:val="-19"/>
              </w:rPr>
              <w:t xml:space="preserve"> </w:t>
            </w:r>
            <w:r>
              <w:t>clearly.</w:t>
            </w:r>
            <w:r>
              <w:rPr>
                <w:spacing w:val="-20"/>
              </w:rPr>
              <w:t xml:space="preserve"> </w:t>
            </w:r>
            <w:r>
              <w:t>Think</w:t>
            </w:r>
            <w:r>
              <w:rPr>
                <w:spacing w:val="-19"/>
              </w:rPr>
              <w:t xml:space="preserve"> </w:t>
            </w:r>
            <w:r>
              <w:t xml:space="preserve">about </w:t>
            </w:r>
            <w:r>
              <w:rPr>
                <w:spacing w:val="-4"/>
              </w:rPr>
              <w:t>using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bullet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points,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numbers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letters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help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your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reader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keep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track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they </w:t>
            </w:r>
            <w:r>
              <w:t>work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way</w:t>
            </w:r>
            <w:r>
              <w:rPr>
                <w:spacing w:val="-5"/>
              </w:rPr>
              <w:t xml:space="preserve"> </w:t>
            </w:r>
            <w:r>
              <w:t>through</w:t>
            </w:r>
            <w:r>
              <w:rPr>
                <w:spacing w:val="-8"/>
              </w:rPr>
              <w:t xml:space="preserve"> </w:t>
            </w:r>
            <w:r>
              <w:t>each</w:t>
            </w:r>
            <w:r>
              <w:rPr>
                <w:spacing w:val="-5"/>
              </w:rPr>
              <w:t xml:space="preserve"> </w:t>
            </w:r>
            <w:r>
              <w:t>step.</w:t>
            </w:r>
          </w:p>
          <w:p w14:paraId="30226CBB" w14:textId="77777777" w:rsidR="003D1096" w:rsidRDefault="005565E8">
            <w:pPr>
              <w:pStyle w:val="TableParagraph"/>
              <w:numPr>
                <w:ilvl w:val="0"/>
                <w:numId w:val="39"/>
              </w:numPr>
              <w:tabs>
                <w:tab w:val="left" w:pos="507"/>
              </w:tabs>
              <w:spacing w:before="31"/>
              <w:ind w:right="159"/>
            </w:pPr>
            <w:r>
              <w:rPr>
                <w:w w:val="90"/>
              </w:rPr>
              <w:t xml:space="preserve">Use bullet points, numbers or letters to </w:t>
            </w:r>
            <w:r>
              <w:t>help the reader.</w:t>
            </w:r>
          </w:p>
          <w:p w14:paraId="30226CBC" w14:textId="77777777" w:rsidR="003D1096" w:rsidRDefault="005565E8">
            <w:pPr>
              <w:pStyle w:val="TableParagraph"/>
              <w:numPr>
                <w:ilvl w:val="0"/>
                <w:numId w:val="39"/>
              </w:numPr>
              <w:tabs>
                <w:tab w:val="left" w:pos="507"/>
              </w:tabs>
              <w:spacing w:before="31" w:line="242" w:lineRule="auto"/>
              <w:ind w:right="348"/>
            </w:pPr>
            <w:r>
              <w:t>Use</w:t>
            </w:r>
            <w:r>
              <w:rPr>
                <w:spacing w:val="-10"/>
              </w:rPr>
              <w:t xml:space="preserve"> </w:t>
            </w:r>
            <w:r>
              <w:t>short</w:t>
            </w:r>
            <w:r>
              <w:rPr>
                <w:spacing w:val="-15"/>
              </w:rPr>
              <w:t xml:space="preserve"> </w:t>
            </w:r>
            <w:r>
              <w:t>clear</w:t>
            </w:r>
            <w:r>
              <w:rPr>
                <w:spacing w:val="-10"/>
              </w:rPr>
              <w:t xml:space="preserve"> </w:t>
            </w:r>
            <w:r>
              <w:t>sentences</w:t>
            </w:r>
            <w:r>
              <w:rPr>
                <w:spacing w:val="-10"/>
              </w:rPr>
              <w:t xml:space="preserve"> </w:t>
            </w:r>
            <w:r>
              <w:t>so</w:t>
            </w:r>
            <w:r>
              <w:rPr>
                <w:spacing w:val="-12"/>
              </w:rPr>
              <w:t xml:space="preserve"> </w:t>
            </w:r>
            <w:r>
              <w:t>the reader</w:t>
            </w:r>
            <w:r>
              <w:rPr>
                <w:spacing w:val="-7"/>
              </w:rPr>
              <w:t xml:space="preserve"> </w:t>
            </w:r>
            <w:r>
              <w:t>does</w:t>
            </w:r>
            <w:r>
              <w:rPr>
                <w:spacing w:val="-7"/>
              </w:rPr>
              <w:t xml:space="preserve"> </w:t>
            </w:r>
            <w:r>
              <w:t>not</w:t>
            </w:r>
            <w:r>
              <w:rPr>
                <w:spacing w:val="-9"/>
              </w:rPr>
              <w:t xml:space="preserve"> </w:t>
            </w:r>
            <w:r>
              <w:t>become</w:t>
            </w:r>
            <w:r>
              <w:rPr>
                <w:spacing w:val="-7"/>
              </w:rPr>
              <w:t xml:space="preserve"> </w:t>
            </w:r>
            <w:r>
              <w:t>muddled.</w:t>
            </w:r>
          </w:p>
          <w:p w14:paraId="30226CBD" w14:textId="77777777" w:rsidR="003D1096" w:rsidRDefault="005565E8">
            <w:pPr>
              <w:pStyle w:val="TableParagraph"/>
              <w:numPr>
                <w:ilvl w:val="0"/>
                <w:numId w:val="39"/>
              </w:numPr>
              <w:tabs>
                <w:tab w:val="left" w:pos="507"/>
              </w:tabs>
              <w:spacing w:before="29" w:line="242" w:lineRule="auto"/>
              <w:ind w:right="72"/>
            </w:pPr>
            <w:r>
              <w:t xml:space="preserve">Avoid unnecessary adjectives and </w:t>
            </w:r>
            <w:r>
              <w:rPr>
                <w:spacing w:val="-2"/>
              </w:rPr>
              <w:t>adverbs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technical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words,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especially </w:t>
            </w:r>
            <w:r>
              <w:t>if</w:t>
            </w:r>
            <w:r>
              <w:rPr>
                <w:spacing w:val="-6"/>
              </w:rPr>
              <w:t xml:space="preserve"> </w:t>
            </w:r>
            <w:r>
              <w:t>your</w:t>
            </w:r>
            <w:r>
              <w:rPr>
                <w:spacing w:val="-6"/>
              </w:rPr>
              <w:t xml:space="preserve"> </w:t>
            </w:r>
            <w:r>
              <w:t>readers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young.</w:t>
            </w:r>
          </w:p>
          <w:p w14:paraId="30226CBE" w14:textId="77777777" w:rsidR="003D1096" w:rsidRDefault="005565E8">
            <w:pPr>
              <w:pStyle w:val="TableParagraph"/>
              <w:numPr>
                <w:ilvl w:val="0"/>
                <w:numId w:val="39"/>
              </w:numPr>
              <w:tabs>
                <w:tab w:val="left" w:pos="506"/>
              </w:tabs>
              <w:spacing w:before="24" w:line="271" w:lineRule="exact"/>
              <w:ind w:left="506" w:hanging="359"/>
            </w:pPr>
            <w:r>
              <w:rPr>
                <w:spacing w:val="-2"/>
              </w:rPr>
              <w:t>Appeal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directly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reader’s</w:t>
            </w:r>
          </w:p>
        </w:tc>
        <w:tc>
          <w:tcPr>
            <w:tcW w:w="5374" w:type="dxa"/>
          </w:tcPr>
          <w:p w14:paraId="30226CBF" w14:textId="77777777" w:rsidR="003D1096" w:rsidRDefault="005565E8">
            <w:pPr>
              <w:pStyle w:val="TableParagraph"/>
              <w:numPr>
                <w:ilvl w:val="0"/>
                <w:numId w:val="38"/>
              </w:numPr>
              <w:tabs>
                <w:tab w:val="left" w:pos="507"/>
              </w:tabs>
              <w:spacing w:before="14"/>
              <w:ind w:right="286"/>
            </w:pPr>
            <w:r>
              <w:rPr>
                <w:spacing w:val="-2"/>
              </w:rPr>
              <w:t>Speaking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listening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before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reading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 writing.</w:t>
            </w:r>
          </w:p>
          <w:p w14:paraId="30226CC0" w14:textId="77777777" w:rsidR="003D1096" w:rsidRDefault="005565E8">
            <w:pPr>
              <w:pStyle w:val="TableParagraph"/>
              <w:numPr>
                <w:ilvl w:val="0"/>
                <w:numId w:val="38"/>
              </w:numPr>
              <w:tabs>
                <w:tab w:val="left" w:pos="507"/>
              </w:tabs>
              <w:spacing w:before="33"/>
              <w:ind w:right="637"/>
            </w:pPr>
            <w:r>
              <w:rPr>
                <w:spacing w:val="-4"/>
              </w:rPr>
              <w:t>Teacher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modelling,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scribing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 xml:space="preserve">shared </w:t>
            </w:r>
            <w:r>
              <w:t xml:space="preserve">writing before children's independent </w:t>
            </w:r>
            <w:r>
              <w:rPr>
                <w:spacing w:val="-2"/>
              </w:rPr>
              <w:t>attempt.</w:t>
            </w:r>
          </w:p>
          <w:p w14:paraId="30226CC1" w14:textId="77777777" w:rsidR="003D1096" w:rsidRDefault="005565E8">
            <w:pPr>
              <w:pStyle w:val="TableParagraph"/>
              <w:numPr>
                <w:ilvl w:val="0"/>
                <w:numId w:val="38"/>
              </w:numPr>
              <w:tabs>
                <w:tab w:val="left" w:pos="507"/>
              </w:tabs>
              <w:spacing w:before="33" w:line="242" w:lineRule="auto"/>
              <w:ind w:right="243"/>
              <w:jc w:val="both"/>
            </w:pPr>
            <w:r>
              <w:rPr>
                <w:spacing w:val="-4"/>
              </w:rPr>
              <w:t>Increased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understanding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by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children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of the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form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features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instruction</w:t>
            </w:r>
            <w:r>
              <w:rPr>
                <w:spacing w:val="11"/>
              </w:rPr>
              <w:t xml:space="preserve"> </w:t>
            </w:r>
            <w:r>
              <w:rPr>
                <w:spacing w:val="-4"/>
              </w:rPr>
              <w:t xml:space="preserve">writing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increasing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ability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adapt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writing </w:t>
            </w:r>
            <w:r>
              <w:t>for the audience and purpose</w:t>
            </w:r>
          </w:p>
          <w:p w14:paraId="30226CC2" w14:textId="77777777" w:rsidR="003D1096" w:rsidRDefault="005565E8">
            <w:pPr>
              <w:pStyle w:val="TableParagraph"/>
              <w:numPr>
                <w:ilvl w:val="0"/>
                <w:numId w:val="38"/>
              </w:numPr>
              <w:tabs>
                <w:tab w:val="left" w:pos="507"/>
              </w:tabs>
              <w:spacing w:before="37" w:line="237" w:lineRule="auto"/>
              <w:ind w:right="164"/>
            </w:pPr>
            <w:r>
              <w:t>Increasing</w:t>
            </w:r>
            <w:r>
              <w:rPr>
                <w:spacing w:val="-20"/>
              </w:rPr>
              <w:t xml:space="preserve"> </w:t>
            </w:r>
            <w:r>
              <w:t>complexity,</w:t>
            </w:r>
            <w:r>
              <w:rPr>
                <w:spacing w:val="-19"/>
              </w:rPr>
              <w:t xml:space="preserve"> </w:t>
            </w:r>
            <w:r>
              <w:t>such</w:t>
            </w:r>
            <w:r>
              <w:rPr>
                <w:spacing w:val="-19"/>
              </w:rPr>
              <w:t xml:space="preserve"> </w:t>
            </w:r>
            <w:r>
              <w:t>as</w:t>
            </w:r>
            <w:r>
              <w:rPr>
                <w:spacing w:val="-20"/>
              </w:rPr>
              <w:t xml:space="preserve"> </w:t>
            </w:r>
            <w:r>
              <w:t xml:space="preserve">length, </w:t>
            </w:r>
            <w:r>
              <w:rPr>
                <w:spacing w:val="-4"/>
              </w:rPr>
              <w:t>obscurity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task,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adding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additional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 xml:space="preserve">features </w:t>
            </w:r>
            <w:r>
              <w:t>such as diagrams</w:t>
            </w:r>
          </w:p>
          <w:p w14:paraId="30226CC3" w14:textId="77777777" w:rsidR="003D1096" w:rsidRDefault="005565E8">
            <w:pPr>
              <w:pStyle w:val="TableParagraph"/>
              <w:numPr>
                <w:ilvl w:val="0"/>
                <w:numId w:val="38"/>
              </w:numPr>
              <w:tabs>
                <w:tab w:val="left" w:pos="507"/>
              </w:tabs>
              <w:spacing w:before="36"/>
              <w:ind w:right="206"/>
            </w:pPr>
            <w:r>
              <w:rPr>
                <w:spacing w:val="-6"/>
              </w:rPr>
              <w:t>Increasing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ability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evaluate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texts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 xml:space="preserve">their </w:t>
            </w:r>
            <w:r>
              <w:t>own work</w:t>
            </w:r>
          </w:p>
          <w:p w14:paraId="30226CC4" w14:textId="77777777" w:rsidR="003D1096" w:rsidRDefault="005565E8">
            <w:pPr>
              <w:pStyle w:val="TableParagraph"/>
              <w:numPr>
                <w:ilvl w:val="0"/>
                <w:numId w:val="38"/>
              </w:numPr>
              <w:tabs>
                <w:tab w:val="left" w:pos="507"/>
              </w:tabs>
              <w:spacing w:before="31"/>
              <w:ind w:right="636"/>
            </w:pPr>
            <w:r>
              <w:t>Careful</w:t>
            </w:r>
            <w:r>
              <w:rPr>
                <w:spacing w:val="-20"/>
              </w:rPr>
              <w:t xml:space="preserve"> </w:t>
            </w:r>
            <w:r>
              <w:t>planning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where</w:t>
            </w:r>
            <w:r>
              <w:rPr>
                <w:spacing w:val="-20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how</w:t>
            </w:r>
            <w:r>
              <w:rPr>
                <w:spacing w:val="-20"/>
              </w:rPr>
              <w:t xml:space="preserve"> </w:t>
            </w:r>
            <w:r>
              <w:t>the genre could best be covered in the curriculum,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which</w:t>
            </w:r>
            <w:r>
              <w:rPr>
                <w:spacing w:val="-8"/>
              </w:rPr>
              <w:t xml:space="preserve"> </w:t>
            </w:r>
            <w:r>
              <w:t>year</w:t>
            </w:r>
            <w:r>
              <w:rPr>
                <w:spacing w:val="-2"/>
              </w:rPr>
              <w:t xml:space="preserve"> </w:t>
            </w:r>
            <w:r>
              <w:t>groups.</w:t>
            </w:r>
          </w:p>
        </w:tc>
      </w:tr>
    </w:tbl>
    <w:p w14:paraId="30226CC6" w14:textId="77777777" w:rsidR="003D1096" w:rsidRDefault="003D1096">
      <w:pPr>
        <w:sectPr w:rsidR="003D1096" w:rsidSect="006233B4">
          <w:type w:val="continuous"/>
          <w:pgSz w:w="16840" w:h="11910" w:orient="landscape"/>
          <w:pgMar w:top="780" w:right="120" w:bottom="94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4"/>
        <w:gridCol w:w="3121"/>
        <w:gridCol w:w="499"/>
        <w:gridCol w:w="4180"/>
        <w:gridCol w:w="5374"/>
      </w:tblGrid>
      <w:tr w:rsidR="003D1096" w14:paraId="30226CCD" w14:textId="77777777">
        <w:trPr>
          <w:trHeight w:val="1278"/>
        </w:trPr>
        <w:tc>
          <w:tcPr>
            <w:tcW w:w="2804" w:type="dxa"/>
            <w:vMerge w:val="restart"/>
          </w:tcPr>
          <w:p w14:paraId="30226CC7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1" w:type="dxa"/>
            <w:vMerge w:val="restart"/>
          </w:tcPr>
          <w:p w14:paraId="30226CC8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99" w:type="dxa"/>
            <w:tcBorders>
              <w:bottom w:val="nil"/>
              <w:right w:val="nil"/>
            </w:tcBorders>
          </w:tcPr>
          <w:p w14:paraId="30226CC9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80" w:type="dxa"/>
            <w:tcBorders>
              <w:left w:val="nil"/>
              <w:bottom w:val="nil"/>
            </w:tcBorders>
          </w:tcPr>
          <w:p w14:paraId="30226CCA" w14:textId="77777777" w:rsidR="003D1096" w:rsidRDefault="005565E8">
            <w:pPr>
              <w:pStyle w:val="TableParagraph"/>
              <w:spacing w:before="16" w:line="261" w:lineRule="auto"/>
              <w:ind w:left="114"/>
            </w:pPr>
            <w:r>
              <w:rPr>
                <w:spacing w:val="-2"/>
              </w:rPr>
              <w:t>interest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enthusiasm.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(You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will </w:t>
            </w:r>
            <w:r>
              <w:rPr>
                <w:spacing w:val="-8"/>
              </w:rPr>
              <w:t>really</w:t>
            </w:r>
            <w:r>
              <w:rPr>
                <w:spacing w:val="-15"/>
              </w:rPr>
              <w:t xml:space="preserve"> </w:t>
            </w:r>
            <w:r>
              <w:rPr>
                <w:spacing w:val="-8"/>
              </w:rPr>
              <w:t>enjoy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>this</w:t>
            </w:r>
            <w:r>
              <w:rPr>
                <w:spacing w:val="-14"/>
              </w:rPr>
              <w:t xml:space="preserve"> </w:t>
            </w:r>
            <w:r>
              <w:rPr>
                <w:spacing w:val="-8"/>
              </w:rPr>
              <w:t>game.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>Why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>not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try</w:t>
            </w:r>
            <w:r>
              <w:rPr>
                <w:spacing w:val="-15"/>
              </w:rPr>
              <w:t xml:space="preserve"> </w:t>
            </w:r>
            <w:r>
              <w:rPr>
                <w:spacing w:val="-8"/>
              </w:rPr>
              <w:t xml:space="preserve">out </w:t>
            </w:r>
            <w:r>
              <w:t>this</w:t>
            </w:r>
            <w:r>
              <w:rPr>
                <w:spacing w:val="-14"/>
              </w:rPr>
              <w:t xml:space="preserve"> </w:t>
            </w:r>
            <w:r>
              <w:t>delicious</w:t>
            </w:r>
            <w:r>
              <w:rPr>
                <w:spacing w:val="-14"/>
              </w:rPr>
              <w:t xml:space="preserve"> </w:t>
            </w:r>
            <w:r>
              <w:t>recipe</w:t>
            </w:r>
            <w:r>
              <w:rPr>
                <w:spacing w:val="-14"/>
              </w:rPr>
              <w:t xml:space="preserve"> </w:t>
            </w:r>
            <w:r>
              <w:t>on</w:t>
            </w:r>
            <w:r>
              <w:rPr>
                <w:spacing w:val="-18"/>
              </w:rPr>
              <w:t xml:space="preserve"> </w:t>
            </w:r>
            <w:r>
              <w:t>your</w:t>
            </w:r>
            <w:r>
              <w:rPr>
                <w:spacing w:val="-15"/>
              </w:rPr>
              <w:t xml:space="preserve"> </w:t>
            </w:r>
            <w:r>
              <w:t>friends?</w:t>
            </w:r>
          </w:p>
          <w:p w14:paraId="30226CCB" w14:textId="77777777" w:rsidR="003D1096" w:rsidRDefault="005565E8">
            <w:pPr>
              <w:pStyle w:val="TableParagraph"/>
              <w:spacing w:line="265" w:lineRule="exact"/>
              <w:ind w:left="114"/>
            </w:pPr>
            <w:r>
              <w:rPr>
                <w:spacing w:val="-4"/>
              </w:rPr>
              <w:t>Only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one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more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thing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left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now.)</w:t>
            </w:r>
          </w:p>
        </w:tc>
        <w:tc>
          <w:tcPr>
            <w:tcW w:w="5374" w:type="dxa"/>
            <w:vMerge w:val="restart"/>
          </w:tcPr>
          <w:p w14:paraId="30226CCC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  <w:tr w:rsidR="003D1096" w14:paraId="30226CD4" w14:textId="77777777">
        <w:trPr>
          <w:trHeight w:val="1567"/>
        </w:trPr>
        <w:tc>
          <w:tcPr>
            <w:tcW w:w="2804" w:type="dxa"/>
            <w:vMerge/>
            <w:tcBorders>
              <w:top w:val="nil"/>
            </w:tcBorders>
          </w:tcPr>
          <w:p w14:paraId="30226CCE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121" w:type="dxa"/>
            <w:vMerge/>
            <w:tcBorders>
              <w:top w:val="nil"/>
            </w:tcBorders>
          </w:tcPr>
          <w:p w14:paraId="30226CCF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99" w:type="dxa"/>
            <w:tcBorders>
              <w:top w:val="nil"/>
              <w:bottom w:val="nil"/>
              <w:right w:val="nil"/>
            </w:tcBorders>
          </w:tcPr>
          <w:p w14:paraId="30226CD0" w14:textId="77777777" w:rsidR="003D1096" w:rsidRDefault="005565E8">
            <w:pPr>
              <w:pStyle w:val="TableParagraph"/>
              <w:spacing w:before="126"/>
              <w:ind w:right="106"/>
              <w:jc w:val="right"/>
              <w:rPr>
                <w:rFonts w:ascii="Courier New"/>
              </w:rPr>
            </w:pPr>
            <w:r>
              <w:rPr>
                <w:rFonts w:ascii="Courier New"/>
                <w:spacing w:val="-10"/>
              </w:rPr>
              <w:t>o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</w:tcBorders>
          </w:tcPr>
          <w:p w14:paraId="30226CD1" w14:textId="77777777" w:rsidR="003D1096" w:rsidRDefault="005565E8">
            <w:pPr>
              <w:pStyle w:val="TableParagraph"/>
              <w:spacing w:before="122" w:line="261" w:lineRule="auto"/>
              <w:ind w:left="114" w:right="125"/>
            </w:pPr>
            <w:r>
              <w:rPr>
                <w:spacing w:val="-4"/>
              </w:rPr>
              <w:t>Include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final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evaluative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 xml:space="preserve">statement </w:t>
            </w:r>
            <w:r>
              <w:t>to wrap up the process. (Now go and</w:t>
            </w:r>
            <w:r>
              <w:rPr>
                <w:spacing w:val="-6"/>
              </w:rPr>
              <w:t xml:space="preserve"> </w:t>
            </w:r>
            <w:r>
              <w:t>enjoy</w:t>
            </w:r>
            <w:r>
              <w:rPr>
                <w:spacing w:val="-7"/>
              </w:rPr>
              <w:t xml:space="preserve"> </w:t>
            </w:r>
            <w:r>
              <w:t>playing</w:t>
            </w:r>
            <w:r>
              <w:rPr>
                <w:spacing w:val="-6"/>
              </w:rPr>
              <w:t xml:space="preserve"> </w:t>
            </w:r>
            <w:r>
              <w:t>your</w:t>
            </w:r>
            <w:r>
              <w:rPr>
                <w:spacing w:val="-9"/>
              </w:rPr>
              <w:t xml:space="preserve"> </w:t>
            </w:r>
            <w:r>
              <w:t>new</w:t>
            </w:r>
            <w:r>
              <w:rPr>
                <w:spacing w:val="-7"/>
              </w:rPr>
              <w:t xml:space="preserve"> </w:t>
            </w:r>
            <w:r>
              <w:t xml:space="preserve">game. </w:t>
            </w:r>
            <w:r>
              <w:rPr>
                <w:spacing w:val="-2"/>
              </w:rPr>
              <w:t>Your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beautiful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summer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salad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now</w:t>
            </w:r>
          </w:p>
          <w:p w14:paraId="30226CD2" w14:textId="77777777" w:rsidR="003D1096" w:rsidRDefault="005565E8">
            <w:pPr>
              <w:pStyle w:val="TableParagraph"/>
              <w:spacing w:line="260" w:lineRule="exact"/>
              <w:ind w:left="114"/>
            </w:pPr>
            <w:r>
              <w:rPr>
                <w:spacing w:val="-2"/>
              </w:rPr>
              <w:t>ready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eat.)</w:t>
            </w:r>
          </w:p>
        </w:tc>
        <w:tc>
          <w:tcPr>
            <w:tcW w:w="5374" w:type="dxa"/>
            <w:vMerge/>
            <w:tcBorders>
              <w:top w:val="nil"/>
            </w:tcBorders>
          </w:tcPr>
          <w:p w14:paraId="30226CD3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CDB" w14:textId="77777777">
        <w:trPr>
          <w:trHeight w:val="1748"/>
        </w:trPr>
        <w:tc>
          <w:tcPr>
            <w:tcW w:w="2804" w:type="dxa"/>
            <w:vMerge/>
            <w:tcBorders>
              <w:top w:val="nil"/>
            </w:tcBorders>
          </w:tcPr>
          <w:p w14:paraId="30226CD5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121" w:type="dxa"/>
            <w:vMerge/>
            <w:tcBorders>
              <w:top w:val="nil"/>
            </w:tcBorders>
          </w:tcPr>
          <w:p w14:paraId="30226CD6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99" w:type="dxa"/>
            <w:tcBorders>
              <w:top w:val="nil"/>
              <w:bottom w:val="nil"/>
              <w:right w:val="nil"/>
            </w:tcBorders>
          </w:tcPr>
          <w:p w14:paraId="30226CD7" w14:textId="77777777" w:rsidR="003D1096" w:rsidRDefault="005565E8">
            <w:pPr>
              <w:pStyle w:val="TableParagraph"/>
              <w:spacing w:before="17"/>
              <w:ind w:right="106"/>
              <w:jc w:val="right"/>
              <w:rPr>
                <w:rFonts w:ascii="Courier New"/>
              </w:rPr>
            </w:pPr>
            <w:r>
              <w:rPr>
                <w:rFonts w:ascii="Courier New"/>
                <w:spacing w:val="-10"/>
              </w:rPr>
              <w:t>o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</w:tcBorders>
          </w:tcPr>
          <w:p w14:paraId="30226CD8" w14:textId="77777777" w:rsidR="003D1096" w:rsidRDefault="005565E8">
            <w:pPr>
              <w:pStyle w:val="TableParagraph"/>
              <w:spacing w:before="13" w:line="261" w:lineRule="auto"/>
              <w:ind w:left="114"/>
            </w:pPr>
            <w:r>
              <w:rPr>
                <w:spacing w:val="-2"/>
              </w:rPr>
              <w:t>Re-read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your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instructions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if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you </w:t>
            </w:r>
            <w:r>
              <w:t>know nothing about the procedure involved. Make sure you haven’t missed</w:t>
            </w:r>
            <w:r>
              <w:rPr>
                <w:spacing w:val="-15"/>
              </w:rPr>
              <w:t xml:space="preserve"> </w:t>
            </w:r>
            <w:r>
              <w:t>out</w:t>
            </w:r>
            <w:r>
              <w:rPr>
                <w:spacing w:val="-18"/>
              </w:rPr>
              <w:t xml:space="preserve"> </w:t>
            </w:r>
            <w:r>
              <w:t>any</w:t>
            </w:r>
            <w:r>
              <w:rPr>
                <w:spacing w:val="-16"/>
              </w:rPr>
              <w:t xml:space="preserve"> </w:t>
            </w:r>
            <w:r>
              <w:t>important</w:t>
            </w:r>
            <w:r>
              <w:rPr>
                <w:spacing w:val="-16"/>
              </w:rPr>
              <w:t xml:space="preserve"> </w:t>
            </w:r>
            <w:r>
              <w:t>stages</w:t>
            </w:r>
            <w:r>
              <w:rPr>
                <w:spacing w:val="-15"/>
              </w:rPr>
              <w:t xml:space="preserve"> </w:t>
            </w:r>
            <w:r>
              <w:t>or details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t>check</w:t>
            </w:r>
            <w:r>
              <w:rPr>
                <w:spacing w:val="-11"/>
              </w:rPr>
              <w:t xml:space="preserve"> </w:t>
            </w:r>
            <w:r>
              <w:t>that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language</w:t>
            </w:r>
          </w:p>
          <w:p w14:paraId="30226CD9" w14:textId="77777777" w:rsidR="003D1096" w:rsidRDefault="005565E8">
            <w:pPr>
              <w:pStyle w:val="TableParagraph"/>
              <w:spacing w:line="258" w:lineRule="exact"/>
              <w:ind w:left="114"/>
            </w:pPr>
            <w:r>
              <w:rPr>
                <w:spacing w:val="-6"/>
              </w:rPr>
              <w:t>is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as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simple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clear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as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possible.</w:t>
            </w:r>
          </w:p>
        </w:tc>
        <w:tc>
          <w:tcPr>
            <w:tcW w:w="5374" w:type="dxa"/>
            <w:vMerge/>
            <w:tcBorders>
              <w:top w:val="nil"/>
            </w:tcBorders>
          </w:tcPr>
          <w:p w14:paraId="30226CDA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CE2" w14:textId="77777777">
        <w:trPr>
          <w:trHeight w:val="1175"/>
        </w:trPr>
        <w:tc>
          <w:tcPr>
            <w:tcW w:w="2804" w:type="dxa"/>
            <w:vMerge/>
            <w:tcBorders>
              <w:top w:val="nil"/>
            </w:tcBorders>
          </w:tcPr>
          <w:p w14:paraId="30226CDC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121" w:type="dxa"/>
            <w:vMerge/>
            <w:tcBorders>
              <w:top w:val="nil"/>
            </w:tcBorders>
          </w:tcPr>
          <w:p w14:paraId="30226CDD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99" w:type="dxa"/>
            <w:tcBorders>
              <w:top w:val="nil"/>
              <w:right w:val="nil"/>
            </w:tcBorders>
          </w:tcPr>
          <w:p w14:paraId="30226CDE" w14:textId="77777777" w:rsidR="003D1096" w:rsidRDefault="005565E8">
            <w:pPr>
              <w:pStyle w:val="TableParagraph"/>
              <w:spacing w:before="16"/>
              <w:ind w:right="106"/>
              <w:jc w:val="right"/>
              <w:rPr>
                <w:rFonts w:ascii="Courier New"/>
              </w:rPr>
            </w:pPr>
            <w:r>
              <w:rPr>
                <w:rFonts w:ascii="Courier New"/>
                <w:spacing w:val="-10"/>
              </w:rPr>
              <w:t>o</w:t>
            </w:r>
          </w:p>
        </w:tc>
        <w:tc>
          <w:tcPr>
            <w:tcW w:w="4180" w:type="dxa"/>
            <w:tcBorders>
              <w:top w:val="nil"/>
              <w:left w:val="nil"/>
            </w:tcBorders>
          </w:tcPr>
          <w:p w14:paraId="30226CDF" w14:textId="77777777" w:rsidR="003D1096" w:rsidRDefault="005565E8">
            <w:pPr>
              <w:pStyle w:val="TableParagraph"/>
              <w:spacing w:before="11" w:line="261" w:lineRule="auto"/>
              <w:ind w:left="114" w:right="125"/>
            </w:pPr>
            <w:r>
              <w:rPr>
                <w:spacing w:val="-6"/>
              </w:rPr>
              <w:t>Use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procedural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texts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within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other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text </w:t>
            </w:r>
            <w:r>
              <w:t>types</w:t>
            </w:r>
            <w:r>
              <w:rPr>
                <w:spacing w:val="-11"/>
              </w:rPr>
              <w:t xml:space="preserve"> </w:t>
            </w:r>
            <w:r>
              <w:t>when</w:t>
            </w:r>
            <w:r>
              <w:rPr>
                <w:spacing w:val="-12"/>
              </w:rPr>
              <w:t xml:space="preserve"> </w:t>
            </w:r>
            <w:r>
              <w:t>you</w:t>
            </w:r>
            <w:r>
              <w:rPr>
                <w:spacing w:val="-12"/>
              </w:rPr>
              <w:t xml:space="preserve"> </w:t>
            </w:r>
            <w:r>
              <w:t>need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set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rules, guidelines</w:t>
            </w:r>
            <w:r>
              <w:rPr>
                <w:spacing w:val="-20"/>
              </w:rPr>
              <w:t xml:space="preserve"> </w:t>
            </w:r>
            <w:r>
              <w:t>or</w:t>
            </w:r>
            <w:r>
              <w:rPr>
                <w:spacing w:val="-19"/>
              </w:rPr>
              <w:t xml:space="preserve"> </w:t>
            </w:r>
            <w:r>
              <w:t>instructions</w:t>
            </w:r>
            <w:r>
              <w:rPr>
                <w:spacing w:val="-19"/>
              </w:rPr>
              <w:t xml:space="preserve"> </w:t>
            </w:r>
            <w:r>
              <w:t>to</w:t>
            </w:r>
            <w:r>
              <w:rPr>
                <w:spacing w:val="-20"/>
              </w:rPr>
              <w:t xml:space="preserve"> </w:t>
            </w:r>
            <w:r>
              <w:t>make</w:t>
            </w:r>
          </w:p>
          <w:p w14:paraId="30226CE0" w14:textId="77777777" w:rsidR="003D1096" w:rsidRDefault="005565E8">
            <w:pPr>
              <w:pStyle w:val="TableParagraph"/>
              <w:spacing w:line="267" w:lineRule="exact"/>
              <w:ind w:left="114"/>
            </w:pPr>
            <w:r>
              <w:rPr>
                <w:spacing w:val="-6"/>
              </w:rPr>
              <w:t>something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really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clear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reader.</w:t>
            </w:r>
          </w:p>
        </w:tc>
        <w:tc>
          <w:tcPr>
            <w:tcW w:w="5374" w:type="dxa"/>
            <w:vMerge/>
            <w:tcBorders>
              <w:top w:val="nil"/>
            </w:tcBorders>
          </w:tcPr>
          <w:p w14:paraId="30226CE1" w14:textId="77777777" w:rsidR="003D1096" w:rsidRDefault="003D1096">
            <w:pPr>
              <w:rPr>
                <w:sz w:val="2"/>
                <w:szCs w:val="2"/>
              </w:rPr>
            </w:pPr>
          </w:p>
        </w:tc>
      </w:tr>
    </w:tbl>
    <w:p w14:paraId="30226CE3" w14:textId="77777777" w:rsidR="003D1096" w:rsidRDefault="003D1096">
      <w:pPr>
        <w:pStyle w:val="BodyText"/>
        <w:rPr>
          <w:sz w:val="20"/>
        </w:rPr>
      </w:pPr>
    </w:p>
    <w:p w14:paraId="30226CE4" w14:textId="77777777" w:rsidR="003D1096" w:rsidRDefault="003D1096">
      <w:pPr>
        <w:pStyle w:val="BodyText"/>
        <w:rPr>
          <w:sz w:val="20"/>
        </w:rPr>
      </w:pPr>
    </w:p>
    <w:p w14:paraId="30226CE5" w14:textId="77777777" w:rsidR="003D1096" w:rsidRDefault="003D1096">
      <w:pPr>
        <w:pStyle w:val="BodyText"/>
        <w:rPr>
          <w:sz w:val="20"/>
        </w:rPr>
      </w:pPr>
    </w:p>
    <w:p w14:paraId="30226CE6" w14:textId="77777777" w:rsidR="003D1096" w:rsidRDefault="003D1096">
      <w:pPr>
        <w:pStyle w:val="BodyText"/>
        <w:rPr>
          <w:sz w:val="20"/>
        </w:rPr>
      </w:pPr>
    </w:p>
    <w:p w14:paraId="30226CE7" w14:textId="77777777" w:rsidR="003D1096" w:rsidRDefault="003D1096">
      <w:pPr>
        <w:pStyle w:val="BodyText"/>
        <w:spacing w:before="78"/>
        <w:rPr>
          <w:sz w:val="20"/>
        </w:r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7"/>
        <w:gridCol w:w="14092"/>
      </w:tblGrid>
      <w:tr w:rsidR="003D1096" w14:paraId="30226CEA" w14:textId="77777777">
        <w:trPr>
          <w:trHeight w:val="316"/>
        </w:trPr>
        <w:tc>
          <w:tcPr>
            <w:tcW w:w="1527" w:type="dxa"/>
          </w:tcPr>
          <w:p w14:paraId="30226CE8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92" w:type="dxa"/>
          </w:tcPr>
          <w:p w14:paraId="30226CE9" w14:textId="42BA84B8" w:rsidR="003D1096" w:rsidRDefault="005565E8">
            <w:pPr>
              <w:pStyle w:val="TableParagraph"/>
              <w:spacing w:line="290" w:lineRule="exact"/>
              <w:ind w:left="4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w w:val="90"/>
                <w:sz w:val="24"/>
              </w:rPr>
              <w:t>Suggested</w:t>
            </w:r>
            <w:r>
              <w:rPr>
                <w:rFonts w:ascii="Tahoma"/>
                <w:b/>
                <w:spacing w:val="-3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approaches</w:t>
            </w:r>
            <w:r>
              <w:rPr>
                <w:rFonts w:ascii="Tahoma"/>
                <w:b/>
                <w:spacing w:val="-2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to</w:t>
            </w:r>
            <w:r>
              <w:rPr>
                <w:rFonts w:ascii="Tahoma"/>
                <w:b/>
                <w:spacing w:val="-2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show</w:t>
            </w:r>
            <w:r>
              <w:rPr>
                <w:rFonts w:ascii="Tahoma"/>
                <w:b/>
                <w:spacing w:val="-2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progression</w:t>
            </w:r>
            <w:r>
              <w:rPr>
                <w:rFonts w:ascii="Tahoma"/>
                <w:b/>
                <w:spacing w:val="-2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in</w:t>
            </w:r>
            <w:r>
              <w:rPr>
                <w:rFonts w:ascii="Tahoma"/>
                <w:b/>
                <w:spacing w:val="-1"/>
                <w:sz w:val="24"/>
              </w:rPr>
              <w:t xml:space="preserve"> </w:t>
            </w:r>
            <w:r>
              <w:rPr>
                <w:b/>
                <w:i/>
                <w:w w:val="90"/>
                <w:sz w:val="24"/>
                <w:u w:val="single"/>
              </w:rPr>
              <w:t>Instruction</w:t>
            </w:r>
            <w:r>
              <w:rPr>
                <w:b/>
                <w:i/>
                <w:spacing w:val="-5"/>
                <w:w w:val="90"/>
                <w:sz w:val="24"/>
                <w:u w:val="single"/>
              </w:rPr>
              <w:t xml:space="preserve"> </w:t>
            </w:r>
            <w:r>
              <w:rPr>
                <w:b/>
                <w:i/>
                <w:w w:val="90"/>
                <w:sz w:val="24"/>
                <w:u w:val="single"/>
              </w:rPr>
              <w:t>texts</w:t>
            </w:r>
            <w:r>
              <w:rPr>
                <w:b/>
                <w:i/>
                <w:spacing w:val="-4"/>
                <w:w w:val="90"/>
                <w:sz w:val="24"/>
              </w:rPr>
              <w:t xml:space="preserve"> </w:t>
            </w:r>
          </w:p>
        </w:tc>
      </w:tr>
      <w:tr w:rsidR="003D1096" w14:paraId="30226CF4" w14:textId="77777777">
        <w:trPr>
          <w:trHeight w:val="2652"/>
        </w:trPr>
        <w:tc>
          <w:tcPr>
            <w:tcW w:w="1527" w:type="dxa"/>
          </w:tcPr>
          <w:p w14:paraId="30226CEB" w14:textId="77777777" w:rsidR="003D1096" w:rsidRDefault="005565E8">
            <w:pPr>
              <w:pStyle w:val="TableParagraph"/>
              <w:spacing w:before="4"/>
              <w:ind w:left="4"/>
            </w:pPr>
            <w:r>
              <w:rPr>
                <w:spacing w:val="-2"/>
              </w:rPr>
              <w:t>Reception</w:t>
            </w:r>
          </w:p>
        </w:tc>
        <w:tc>
          <w:tcPr>
            <w:tcW w:w="14092" w:type="dxa"/>
          </w:tcPr>
          <w:p w14:paraId="30226CEC" w14:textId="77777777" w:rsidR="003D1096" w:rsidRDefault="005565E8">
            <w:pPr>
              <w:pStyle w:val="TableParagraph"/>
              <w:numPr>
                <w:ilvl w:val="0"/>
                <w:numId w:val="37"/>
              </w:numPr>
              <w:tabs>
                <w:tab w:val="left" w:pos="364"/>
              </w:tabs>
              <w:spacing w:before="4"/>
            </w:pPr>
            <w:r>
              <w:rPr>
                <w:spacing w:val="-8"/>
              </w:rPr>
              <w:t>Responds to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instructions</w:t>
            </w:r>
            <w:r>
              <w:rPr>
                <w:spacing w:val="-7"/>
              </w:rPr>
              <w:t xml:space="preserve"> </w:t>
            </w:r>
            <w:r>
              <w:rPr>
                <w:spacing w:val="-8"/>
              </w:rPr>
              <w:t>involving</w:t>
            </w:r>
            <w:r>
              <w:rPr>
                <w:spacing w:val="-7"/>
              </w:rPr>
              <w:t xml:space="preserve"> </w:t>
            </w:r>
            <w:r>
              <w:rPr>
                <w:spacing w:val="-8"/>
              </w:rPr>
              <w:t>a</w:t>
            </w:r>
            <w:r>
              <w:rPr>
                <w:spacing w:val="-7"/>
              </w:rPr>
              <w:t xml:space="preserve"> </w:t>
            </w:r>
            <w:r>
              <w:rPr>
                <w:spacing w:val="-8"/>
              </w:rPr>
              <w:t>two-part sequence</w:t>
            </w:r>
          </w:p>
          <w:p w14:paraId="30226CED" w14:textId="77777777" w:rsidR="003D1096" w:rsidRDefault="005565E8">
            <w:pPr>
              <w:pStyle w:val="TableParagraph"/>
              <w:numPr>
                <w:ilvl w:val="0"/>
                <w:numId w:val="37"/>
              </w:numPr>
              <w:tabs>
                <w:tab w:val="left" w:pos="364"/>
              </w:tabs>
              <w:spacing w:before="23"/>
            </w:pPr>
            <w:r>
              <w:rPr>
                <w:spacing w:val="-6"/>
              </w:rPr>
              <w:t>Give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oral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instructions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when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playing</w:t>
            </w:r>
          </w:p>
          <w:p w14:paraId="30226CEE" w14:textId="77777777" w:rsidR="003D1096" w:rsidRDefault="005565E8">
            <w:pPr>
              <w:pStyle w:val="TableParagraph"/>
              <w:numPr>
                <w:ilvl w:val="0"/>
                <w:numId w:val="37"/>
              </w:numPr>
              <w:tabs>
                <w:tab w:val="left" w:pos="364"/>
              </w:tabs>
              <w:spacing w:before="22"/>
            </w:pPr>
            <w:r>
              <w:rPr>
                <w:spacing w:val="-6"/>
              </w:rPr>
              <w:t>Writes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own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name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other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things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such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labels,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captions</w:t>
            </w:r>
          </w:p>
          <w:p w14:paraId="30226CEF" w14:textId="77777777" w:rsidR="003D1096" w:rsidRDefault="005565E8">
            <w:pPr>
              <w:pStyle w:val="TableParagraph"/>
              <w:numPr>
                <w:ilvl w:val="0"/>
                <w:numId w:val="37"/>
              </w:numPr>
              <w:tabs>
                <w:tab w:val="left" w:pos="364"/>
              </w:tabs>
              <w:spacing w:before="23"/>
            </w:pPr>
            <w:r>
              <w:rPr>
                <w:w w:val="90"/>
              </w:rPr>
              <w:t>Children</w:t>
            </w:r>
            <w:r>
              <w:rPr>
                <w:spacing w:val="15"/>
              </w:rPr>
              <w:t xml:space="preserve"> </w:t>
            </w:r>
            <w:r>
              <w:rPr>
                <w:w w:val="90"/>
              </w:rPr>
              <w:t>follow</w:t>
            </w:r>
            <w:r>
              <w:rPr>
                <w:spacing w:val="13"/>
              </w:rPr>
              <w:t xml:space="preserve"> </w:t>
            </w:r>
            <w:r>
              <w:rPr>
                <w:w w:val="90"/>
              </w:rPr>
              <w:t>instructions</w:t>
            </w:r>
            <w:r>
              <w:rPr>
                <w:spacing w:val="17"/>
              </w:rPr>
              <w:t xml:space="preserve"> </w:t>
            </w:r>
            <w:r>
              <w:rPr>
                <w:w w:val="90"/>
              </w:rPr>
              <w:t>involving</w:t>
            </w:r>
            <w:r>
              <w:rPr>
                <w:spacing w:val="15"/>
              </w:rPr>
              <w:t xml:space="preserve"> </w:t>
            </w:r>
            <w:r>
              <w:rPr>
                <w:w w:val="90"/>
              </w:rPr>
              <w:t>several</w:t>
            </w:r>
            <w:r>
              <w:rPr>
                <w:spacing w:val="14"/>
              </w:rPr>
              <w:t xml:space="preserve"> </w:t>
            </w:r>
            <w:r>
              <w:rPr>
                <w:w w:val="90"/>
              </w:rPr>
              <w:t>ideas</w:t>
            </w:r>
            <w:r>
              <w:rPr>
                <w:spacing w:val="18"/>
              </w:rPr>
              <w:t xml:space="preserve"> </w:t>
            </w:r>
            <w:r>
              <w:rPr>
                <w:w w:val="90"/>
              </w:rPr>
              <w:t>or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  <w:w w:val="90"/>
              </w:rPr>
              <w:t>actions</w:t>
            </w:r>
          </w:p>
          <w:p w14:paraId="30226CF0" w14:textId="77777777" w:rsidR="003D1096" w:rsidRDefault="003D1096">
            <w:pPr>
              <w:pStyle w:val="TableParagraph"/>
              <w:spacing w:before="76"/>
            </w:pPr>
          </w:p>
          <w:p w14:paraId="30226CF1" w14:textId="77777777" w:rsidR="003D1096" w:rsidRDefault="005565E8">
            <w:pPr>
              <w:pStyle w:val="TableParagraph"/>
              <w:ind w:left="4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Grammar</w:t>
            </w:r>
            <w:r>
              <w:rPr>
                <w:rFonts w:ascii="Tahoma"/>
                <w:b/>
                <w:spacing w:val="-8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Focus:</w:t>
            </w:r>
          </w:p>
          <w:p w14:paraId="30226CF2" w14:textId="77777777" w:rsidR="003D1096" w:rsidRDefault="005565E8">
            <w:pPr>
              <w:pStyle w:val="TableParagraph"/>
              <w:numPr>
                <w:ilvl w:val="0"/>
                <w:numId w:val="37"/>
              </w:numPr>
              <w:tabs>
                <w:tab w:val="left" w:pos="364"/>
              </w:tabs>
              <w:spacing w:before="33" w:line="247" w:lineRule="auto"/>
              <w:ind w:right="443"/>
            </w:pPr>
            <w:r>
              <w:rPr>
                <w:spacing w:val="-2"/>
              </w:rPr>
              <w:t>Write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simple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sentences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which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can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be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read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by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themselves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others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following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practical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activity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.e.g.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‘How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get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ready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for </w:t>
            </w:r>
            <w:r>
              <w:t>Red</w:t>
            </w:r>
            <w:r>
              <w:rPr>
                <w:spacing w:val="-7"/>
              </w:rPr>
              <w:t xml:space="preserve"> </w:t>
            </w:r>
            <w:r>
              <w:t>Nose</w:t>
            </w:r>
            <w:r>
              <w:rPr>
                <w:spacing w:val="-6"/>
              </w:rPr>
              <w:t xml:space="preserve"> </w:t>
            </w:r>
            <w:r>
              <w:t>Day’</w:t>
            </w:r>
            <w:r>
              <w:rPr>
                <w:spacing w:val="-9"/>
              </w:rPr>
              <w:t xml:space="preserve"> </w:t>
            </w:r>
            <w:r>
              <w:t>or</w:t>
            </w:r>
            <w:r>
              <w:rPr>
                <w:spacing w:val="-7"/>
              </w:rPr>
              <w:t xml:space="preserve"> </w:t>
            </w:r>
            <w:r>
              <w:t>‘How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look</w:t>
            </w:r>
            <w:r>
              <w:rPr>
                <w:spacing w:val="-7"/>
              </w:rPr>
              <w:t xml:space="preserve"> </w:t>
            </w:r>
            <w:r>
              <w:t>after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mini</w:t>
            </w:r>
            <w:r>
              <w:rPr>
                <w:spacing w:val="-5"/>
              </w:rPr>
              <w:t xml:space="preserve"> </w:t>
            </w:r>
            <w:r>
              <w:t>beast’.</w:t>
            </w:r>
          </w:p>
          <w:p w14:paraId="30226CF3" w14:textId="77777777" w:rsidR="003D1096" w:rsidRDefault="005565E8">
            <w:pPr>
              <w:pStyle w:val="TableParagraph"/>
              <w:numPr>
                <w:ilvl w:val="0"/>
                <w:numId w:val="37"/>
              </w:numPr>
              <w:tabs>
                <w:tab w:val="left" w:pos="364"/>
              </w:tabs>
              <w:spacing w:before="25"/>
            </w:pPr>
            <w:r>
              <w:rPr>
                <w:spacing w:val="-6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imperative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verbs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both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talk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writing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e.g.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put,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get</w:t>
            </w:r>
          </w:p>
        </w:tc>
      </w:tr>
    </w:tbl>
    <w:p w14:paraId="30226CF5" w14:textId="77777777" w:rsidR="003D1096" w:rsidRDefault="003D1096">
      <w:pPr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7"/>
        <w:gridCol w:w="432"/>
        <w:gridCol w:w="13660"/>
      </w:tblGrid>
      <w:tr w:rsidR="003D1096" w14:paraId="30226CFD" w14:textId="77777777">
        <w:trPr>
          <w:trHeight w:val="1747"/>
        </w:trPr>
        <w:tc>
          <w:tcPr>
            <w:tcW w:w="1527" w:type="dxa"/>
          </w:tcPr>
          <w:p w14:paraId="30226CF6" w14:textId="77777777" w:rsidR="003D1096" w:rsidRDefault="005565E8">
            <w:pPr>
              <w:pStyle w:val="TableParagraph"/>
              <w:spacing w:before="2"/>
              <w:ind w:left="4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14092" w:type="dxa"/>
            <w:gridSpan w:val="2"/>
          </w:tcPr>
          <w:p w14:paraId="30226CF7" w14:textId="77777777" w:rsidR="003D1096" w:rsidRDefault="005565E8">
            <w:pPr>
              <w:pStyle w:val="TableParagraph"/>
              <w:numPr>
                <w:ilvl w:val="0"/>
                <w:numId w:val="36"/>
              </w:numPr>
              <w:tabs>
                <w:tab w:val="left" w:pos="364"/>
              </w:tabs>
              <w:spacing w:before="2"/>
            </w:pPr>
            <w:r>
              <w:rPr>
                <w:spacing w:val="-6"/>
              </w:rPr>
              <w:t>Listen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follow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single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more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detailed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instruction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longer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series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instructions</w:t>
            </w:r>
          </w:p>
          <w:p w14:paraId="30226CF8" w14:textId="77777777" w:rsidR="003D1096" w:rsidRDefault="005565E8">
            <w:pPr>
              <w:pStyle w:val="TableParagraph"/>
              <w:numPr>
                <w:ilvl w:val="0"/>
                <w:numId w:val="36"/>
              </w:numPr>
              <w:tabs>
                <w:tab w:val="left" w:pos="364"/>
              </w:tabs>
              <w:spacing w:before="25"/>
            </w:pPr>
            <w:r>
              <w:rPr>
                <w:spacing w:val="-2"/>
              </w:rPr>
              <w:t>Plan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give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clear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single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oral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instructions</w:t>
            </w:r>
          </w:p>
          <w:p w14:paraId="30226CF9" w14:textId="77777777" w:rsidR="003D1096" w:rsidRDefault="005565E8">
            <w:pPr>
              <w:pStyle w:val="TableParagraph"/>
              <w:numPr>
                <w:ilvl w:val="0"/>
                <w:numId w:val="36"/>
              </w:numPr>
              <w:tabs>
                <w:tab w:val="left" w:pos="364"/>
              </w:tabs>
              <w:spacing w:before="22"/>
            </w:pPr>
            <w:r>
              <w:rPr>
                <w:spacing w:val="-6"/>
              </w:rPr>
              <w:t>Routinely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read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follow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written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classroom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labels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carrying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instructions</w:t>
            </w:r>
          </w:p>
          <w:p w14:paraId="30226CFA" w14:textId="77777777" w:rsidR="003D1096" w:rsidRDefault="005565E8">
            <w:pPr>
              <w:pStyle w:val="TableParagraph"/>
              <w:numPr>
                <w:ilvl w:val="0"/>
                <w:numId w:val="36"/>
              </w:numPr>
              <w:tabs>
                <w:tab w:val="left" w:pos="364"/>
              </w:tabs>
              <w:spacing w:before="23"/>
            </w:pPr>
            <w:r>
              <w:rPr>
                <w:w w:val="90"/>
              </w:rPr>
              <w:t>Read</w:t>
            </w:r>
            <w:r>
              <w:rPr>
                <w:spacing w:val="7"/>
              </w:rP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8"/>
              </w:rPr>
              <w:t xml:space="preserve"> </w:t>
            </w:r>
            <w:r>
              <w:rPr>
                <w:w w:val="90"/>
              </w:rPr>
              <w:t>follow</w:t>
            </w:r>
            <w:r>
              <w:rPr>
                <w:spacing w:val="5"/>
              </w:rPr>
              <w:t xml:space="preserve"> </w:t>
            </w:r>
            <w:r>
              <w:rPr>
                <w:w w:val="90"/>
              </w:rPr>
              <w:t>short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series</w:t>
            </w:r>
            <w:r>
              <w:rPr>
                <w:spacing w:val="10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8"/>
              </w:rPr>
              <w:t xml:space="preserve"> </w:t>
            </w:r>
            <w:r>
              <w:rPr>
                <w:w w:val="90"/>
              </w:rPr>
              <w:t>instructions</w:t>
            </w:r>
            <w:r>
              <w:rPr>
                <w:spacing w:val="9"/>
              </w:rPr>
              <w:t xml:space="preserve"> </w:t>
            </w:r>
            <w:r>
              <w:rPr>
                <w:w w:val="90"/>
              </w:rPr>
              <w:t>in</w:t>
            </w:r>
            <w:r>
              <w:rPr>
                <w:spacing w:val="8"/>
              </w:rPr>
              <w:t xml:space="preserve"> </w:t>
            </w:r>
            <w:r>
              <w:rPr>
                <w:w w:val="90"/>
              </w:rPr>
              <w:t>shared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  <w:w w:val="90"/>
              </w:rPr>
              <w:t>context</w:t>
            </w:r>
          </w:p>
          <w:p w14:paraId="30226CFB" w14:textId="77777777" w:rsidR="003D1096" w:rsidRDefault="005565E8">
            <w:pPr>
              <w:pStyle w:val="TableParagraph"/>
              <w:numPr>
                <w:ilvl w:val="0"/>
                <w:numId w:val="36"/>
              </w:numPr>
              <w:tabs>
                <w:tab w:val="left" w:pos="364"/>
              </w:tabs>
              <w:spacing w:before="25"/>
            </w:pPr>
            <w:r>
              <w:rPr>
                <w:spacing w:val="-6"/>
              </w:rPr>
              <w:t>Contribute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class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composition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instructions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teacher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scribing</w:t>
            </w:r>
          </w:p>
          <w:p w14:paraId="30226CFC" w14:textId="77777777" w:rsidR="003D1096" w:rsidRDefault="005565E8">
            <w:pPr>
              <w:pStyle w:val="TableParagraph"/>
              <w:numPr>
                <w:ilvl w:val="0"/>
                <w:numId w:val="36"/>
              </w:numPr>
              <w:tabs>
                <w:tab w:val="left" w:pos="364"/>
              </w:tabs>
              <w:spacing w:before="23"/>
            </w:pPr>
            <w:r>
              <w:rPr>
                <w:spacing w:val="-8"/>
              </w:rPr>
              <w:t>Write</w:t>
            </w:r>
            <w:r>
              <w:rPr>
                <w:spacing w:val="-4"/>
              </w:rPr>
              <w:t xml:space="preserve"> </w:t>
            </w:r>
            <w:r>
              <w:rPr>
                <w:spacing w:val="-8"/>
              </w:rPr>
              <w:t>consecutive</w:t>
            </w:r>
            <w:r>
              <w:rPr>
                <w:spacing w:val="-3"/>
              </w:rPr>
              <w:t xml:space="preserve"> </w:t>
            </w:r>
            <w:r>
              <w:rPr>
                <w:spacing w:val="-8"/>
              </w:rPr>
              <w:t>instructions</w:t>
            </w:r>
            <w:r>
              <w:rPr>
                <w:spacing w:val="-2"/>
              </w:rPr>
              <w:t xml:space="preserve"> </w:t>
            </w:r>
            <w:r>
              <w:rPr>
                <w:spacing w:val="-8"/>
              </w:rPr>
              <w:t>independently</w:t>
            </w:r>
          </w:p>
        </w:tc>
      </w:tr>
      <w:tr w:rsidR="003D1096" w14:paraId="30226D05" w14:textId="77777777">
        <w:trPr>
          <w:trHeight w:val="2052"/>
        </w:trPr>
        <w:tc>
          <w:tcPr>
            <w:tcW w:w="1527" w:type="dxa"/>
          </w:tcPr>
          <w:p w14:paraId="30226CFE" w14:textId="77777777" w:rsidR="003D1096" w:rsidRDefault="005565E8">
            <w:pPr>
              <w:pStyle w:val="TableParagraph"/>
              <w:spacing w:before="2"/>
              <w:ind w:left="4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14092" w:type="dxa"/>
            <w:gridSpan w:val="2"/>
          </w:tcPr>
          <w:p w14:paraId="30226CFF" w14:textId="77777777" w:rsidR="003D1096" w:rsidRDefault="005565E8">
            <w:pPr>
              <w:pStyle w:val="TableParagraph"/>
              <w:numPr>
                <w:ilvl w:val="0"/>
                <w:numId w:val="35"/>
              </w:numPr>
              <w:tabs>
                <w:tab w:val="left" w:pos="724"/>
              </w:tabs>
              <w:spacing w:before="2"/>
              <w:ind w:left="724"/>
            </w:pPr>
            <w:r>
              <w:rPr>
                <w:spacing w:val="-4"/>
              </w:rPr>
              <w:t>Listen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follow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series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more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complex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instructions</w:t>
            </w:r>
          </w:p>
          <w:p w14:paraId="30226D00" w14:textId="77777777" w:rsidR="003D1096" w:rsidRDefault="005565E8">
            <w:pPr>
              <w:pStyle w:val="TableParagraph"/>
              <w:numPr>
                <w:ilvl w:val="0"/>
                <w:numId w:val="35"/>
              </w:numPr>
              <w:tabs>
                <w:tab w:val="left" w:pos="724"/>
                <w:tab w:val="left" w:pos="12245"/>
              </w:tabs>
              <w:spacing w:before="20" w:line="256" w:lineRule="auto"/>
              <w:ind w:right="354" w:firstLine="0"/>
            </w:pPr>
            <w:r>
              <w:rPr>
                <w:spacing w:val="-2"/>
              </w:rPr>
              <w:t>Read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follow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simple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sets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instructions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such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recipes,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plans,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constructions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which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include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diagrams</w:t>
            </w:r>
            <w:r>
              <w:rPr>
                <w:spacing w:val="-12"/>
              </w:rPr>
              <w:t xml:space="preserve"> </w:t>
            </w:r>
            <w:r>
              <w:rPr>
                <w:noProof/>
                <w:spacing w:val="-13"/>
                <w:position w:val="-5"/>
              </w:rPr>
              <w:drawing>
                <wp:inline distT="0" distB="0" distL="0" distR="0" wp14:anchorId="302274B3" wp14:editId="302274B4">
                  <wp:extent cx="179831" cy="185927"/>
                  <wp:effectExtent l="0" t="0" r="0" b="0"/>
                  <wp:docPr id="166" name="Image 1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Image 16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4"/>
              </w:rPr>
              <w:t>Analyse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some </w:t>
            </w:r>
            <w:r>
              <w:rPr>
                <w:spacing w:val="-2"/>
              </w:rPr>
              <w:t>instructional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texts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note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function,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form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typical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language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features:</w:t>
            </w:r>
          </w:p>
          <w:p w14:paraId="30226D01" w14:textId="77777777" w:rsidR="003D1096" w:rsidRDefault="005565E8">
            <w:pPr>
              <w:pStyle w:val="TableParagraph"/>
              <w:numPr>
                <w:ilvl w:val="0"/>
                <w:numId w:val="35"/>
              </w:numPr>
              <w:tabs>
                <w:tab w:val="left" w:pos="724"/>
              </w:tabs>
              <w:ind w:left="724"/>
            </w:pPr>
            <w:r>
              <w:rPr>
                <w:spacing w:val="-8"/>
              </w:rPr>
              <w:t>Include:</w:t>
            </w:r>
            <w:r>
              <w:rPr>
                <w:spacing w:val="-7"/>
              </w:rPr>
              <w:t xml:space="preserve"> </w:t>
            </w:r>
            <w:r>
              <w:rPr>
                <w:spacing w:val="-8"/>
              </w:rPr>
              <w:t>a</w:t>
            </w:r>
            <w:r>
              <w:rPr>
                <w:spacing w:val="-6"/>
              </w:rPr>
              <w:t xml:space="preserve"> </w:t>
            </w:r>
            <w:r>
              <w:rPr>
                <w:spacing w:val="-8"/>
              </w:rPr>
              <w:t>statement</w:t>
            </w:r>
            <w:r>
              <w:rPr>
                <w:spacing w:val="-7"/>
              </w:rPr>
              <w:t xml:space="preserve"> </w:t>
            </w:r>
            <w:r>
              <w:rPr>
                <w:spacing w:val="-8"/>
              </w:rPr>
              <w:t>of</w:t>
            </w:r>
            <w:r>
              <w:rPr>
                <w:spacing w:val="-7"/>
              </w:rPr>
              <w:t xml:space="preserve"> </w:t>
            </w:r>
            <w:r>
              <w:rPr>
                <w:spacing w:val="-8"/>
              </w:rPr>
              <w:t>purpose,</w:t>
            </w:r>
            <w:r>
              <w:rPr>
                <w:spacing w:val="-7"/>
              </w:rPr>
              <w:t xml:space="preserve"> </w:t>
            </w:r>
            <w:r>
              <w:rPr>
                <w:spacing w:val="-8"/>
              </w:rPr>
              <w:t>list</w:t>
            </w:r>
            <w:r>
              <w:rPr>
                <w:spacing w:val="-7"/>
              </w:rPr>
              <w:t xml:space="preserve"> </w:t>
            </w:r>
            <w:r>
              <w:rPr>
                <w:spacing w:val="-8"/>
              </w:rPr>
              <w:t>of</w:t>
            </w:r>
            <w:r>
              <w:rPr>
                <w:spacing w:val="-6"/>
              </w:rPr>
              <w:t xml:space="preserve"> </w:t>
            </w:r>
            <w:r>
              <w:rPr>
                <w:spacing w:val="-8"/>
              </w:rPr>
              <w:t>materials</w:t>
            </w:r>
            <w:r>
              <w:rPr>
                <w:spacing w:val="-6"/>
              </w:rPr>
              <w:t xml:space="preserve"> </w:t>
            </w:r>
            <w:r>
              <w:rPr>
                <w:spacing w:val="-8"/>
              </w:rPr>
              <w:t>or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ingredients,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sequential</w:t>
            </w:r>
            <w:r>
              <w:rPr>
                <w:spacing w:val="-4"/>
              </w:rPr>
              <w:t xml:space="preserve"> </w:t>
            </w:r>
            <w:r>
              <w:rPr>
                <w:spacing w:val="-8"/>
              </w:rPr>
              <w:t>steps,</w:t>
            </w:r>
          </w:p>
          <w:p w14:paraId="30226D02" w14:textId="77777777" w:rsidR="003D1096" w:rsidRDefault="005565E8">
            <w:pPr>
              <w:pStyle w:val="TableParagraph"/>
              <w:numPr>
                <w:ilvl w:val="0"/>
                <w:numId w:val="35"/>
              </w:numPr>
              <w:tabs>
                <w:tab w:val="left" w:pos="724"/>
              </w:tabs>
              <w:spacing w:before="23"/>
              <w:ind w:left="724"/>
            </w:pPr>
            <w:r>
              <w:rPr>
                <w:spacing w:val="-6"/>
              </w:rPr>
              <w:t>Use</w:t>
            </w:r>
            <w:r>
              <w:rPr>
                <w:spacing w:val="-5"/>
              </w:rPr>
              <w:t xml:space="preserve"> </w:t>
            </w:r>
            <w:r>
              <w:rPr>
                <w:spacing w:val="-6"/>
              </w:rPr>
              <w:t>direct/imperative</w:t>
            </w:r>
            <w:r>
              <w:rPr>
                <w:spacing w:val="-5"/>
              </w:rPr>
              <w:t xml:space="preserve"> </w:t>
            </w:r>
            <w:r>
              <w:rPr>
                <w:spacing w:val="-6"/>
              </w:rPr>
              <w:t>language</w:t>
            </w:r>
          </w:p>
          <w:p w14:paraId="30226D03" w14:textId="77777777" w:rsidR="003D1096" w:rsidRDefault="005565E8">
            <w:pPr>
              <w:pStyle w:val="TableParagraph"/>
              <w:numPr>
                <w:ilvl w:val="0"/>
                <w:numId w:val="35"/>
              </w:numPr>
              <w:tabs>
                <w:tab w:val="left" w:pos="724"/>
              </w:tabs>
              <w:spacing w:before="23"/>
              <w:ind w:left="724"/>
            </w:pPr>
            <w:r>
              <w:rPr>
                <w:spacing w:val="-4"/>
              </w:rPr>
              <w:t>As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part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group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with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teacher,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compose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set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instructions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with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additional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diagrams</w:t>
            </w:r>
          </w:p>
          <w:p w14:paraId="30226D04" w14:textId="77777777" w:rsidR="003D1096" w:rsidRDefault="005565E8">
            <w:pPr>
              <w:pStyle w:val="TableParagraph"/>
              <w:numPr>
                <w:ilvl w:val="0"/>
                <w:numId w:val="35"/>
              </w:numPr>
              <w:tabs>
                <w:tab w:val="left" w:pos="724"/>
              </w:tabs>
              <w:spacing w:before="25"/>
              <w:ind w:left="724"/>
            </w:pPr>
            <w:r>
              <w:rPr>
                <w:spacing w:val="-4"/>
              </w:rPr>
              <w:t>Write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extended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instructions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independently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getting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school,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playing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game</w:t>
            </w:r>
          </w:p>
        </w:tc>
      </w:tr>
      <w:tr w:rsidR="003D1096" w14:paraId="30226D0C" w14:textId="77777777">
        <w:trPr>
          <w:trHeight w:val="2022"/>
        </w:trPr>
        <w:tc>
          <w:tcPr>
            <w:tcW w:w="1527" w:type="dxa"/>
          </w:tcPr>
          <w:p w14:paraId="30226D06" w14:textId="77777777" w:rsidR="003D1096" w:rsidRDefault="005565E8">
            <w:pPr>
              <w:pStyle w:val="TableParagraph"/>
              <w:spacing w:before="2" w:line="261" w:lineRule="auto"/>
              <w:ind w:left="4" w:right="428"/>
            </w:pPr>
            <w:r>
              <w:rPr>
                <w:spacing w:val="-6"/>
              </w:rPr>
              <w:t>Lower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key </w:t>
            </w:r>
            <w:r>
              <w:t>stage 2</w:t>
            </w:r>
          </w:p>
        </w:tc>
        <w:tc>
          <w:tcPr>
            <w:tcW w:w="14092" w:type="dxa"/>
            <w:gridSpan w:val="2"/>
          </w:tcPr>
          <w:p w14:paraId="30226D07" w14:textId="77777777" w:rsidR="003D1096" w:rsidRDefault="005565E8">
            <w:pPr>
              <w:pStyle w:val="TableParagraph"/>
              <w:numPr>
                <w:ilvl w:val="0"/>
                <w:numId w:val="34"/>
              </w:numPr>
              <w:tabs>
                <w:tab w:val="left" w:pos="364"/>
              </w:tabs>
              <w:spacing w:before="2"/>
            </w:pPr>
            <w:r>
              <w:rPr>
                <w:spacing w:val="-2"/>
              </w:rPr>
              <w:t>Read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follow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increasingly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complex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instructions</w:t>
            </w:r>
          </w:p>
          <w:p w14:paraId="30226D08" w14:textId="77777777" w:rsidR="003D1096" w:rsidRDefault="005565E8">
            <w:pPr>
              <w:pStyle w:val="TableParagraph"/>
              <w:numPr>
                <w:ilvl w:val="0"/>
                <w:numId w:val="34"/>
              </w:numPr>
              <w:tabs>
                <w:tab w:val="left" w:pos="364"/>
              </w:tabs>
              <w:spacing w:before="22"/>
            </w:pPr>
            <w:r>
              <w:rPr>
                <w:spacing w:val="-4"/>
              </w:rPr>
              <w:t>Read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compare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examples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instructional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text,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evaluating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their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effectiveness.</w:t>
            </w:r>
          </w:p>
          <w:p w14:paraId="30226D09" w14:textId="77777777" w:rsidR="003D1096" w:rsidRDefault="005565E8">
            <w:pPr>
              <w:pStyle w:val="TableParagraph"/>
              <w:numPr>
                <w:ilvl w:val="0"/>
                <w:numId w:val="34"/>
              </w:numPr>
              <w:tabs>
                <w:tab w:val="left" w:pos="364"/>
              </w:tabs>
              <w:spacing w:before="25" w:line="242" w:lineRule="auto"/>
              <w:ind w:right="1144"/>
            </w:pPr>
            <w:r>
              <w:rPr>
                <w:spacing w:val="-4"/>
              </w:rPr>
              <w:t>Analyse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more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complicated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instructions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identify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organisational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devices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which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make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them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easier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follow,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lists, </w:t>
            </w:r>
            <w:r>
              <w:rPr>
                <w:spacing w:val="-2"/>
              </w:rPr>
              <w:t>numbered,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bulleted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points,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diagrams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with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arrows,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keys</w:t>
            </w:r>
          </w:p>
          <w:p w14:paraId="30226D0A" w14:textId="77777777" w:rsidR="003D1096" w:rsidRDefault="005565E8">
            <w:pPr>
              <w:pStyle w:val="TableParagraph"/>
              <w:numPr>
                <w:ilvl w:val="0"/>
                <w:numId w:val="34"/>
              </w:numPr>
              <w:tabs>
                <w:tab w:val="left" w:pos="364"/>
              </w:tabs>
              <w:spacing w:before="33" w:line="247" w:lineRule="auto"/>
              <w:ind w:right="239"/>
            </w:pPr>
            <w:r>
              <w:rPr>
                <w:spacing w:val="-4"/>
              </w:rPr>
              <w:t>Research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particular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area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(e.g.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playground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games)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work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small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groups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prepare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set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oral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instructions.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Try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out </w:t>
            </w:r>
            <w:r>
              <w:t>with</w:t>
            </w:r>
            <w:r>
              <w:rPr>
                <w:spacing w:val="-13"/>
              </w:rPr>
              <w:t xml:space="preserve"> </w:t>
            </w:r>
            <w:r>
              <w:t>other</w:t>
            </w:r>
            <w:r>
              <w:rPr>
                <w:spacing w:val="-12"/>
              </w:rPr>
              <w:t xml:space="preserve"> </w:t>
            </w:r>
            <w:r>
              <w:t>children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>evaluate</w:t>
            </w:r>
            <w:r>
              <w:rPr>
                <w:spacing w:val="-12"/>
              </w:rPr>
              <w:t xml:space="preserve"> </w:t>
            </w:r>
            <w:r>
              <w:t>their</w:t>
            </w:r>
            <w:r>
              <w:rPr>
                <w:spacing w:val="-13"/>
              </w:rPr>
              <w:t xml:space="preserve"> </w:t>
            </w:r>
            <w:r>
              <w:t>effectiveness</w:t>
            </w:r>
          </w:p>
          <w:p w14:paraId="30226D0B" w14:textId="77777777" w:rsidR="003D1096" w:rsidRDefault="005565E8">
            <w:pPr>
              <w:pStyle w:val="TableParagraph"/>
              <w:numPr>
                <w:ilvl w:val="0"/>
                <w:numId w:val="34"/>
              </w:numPr>
              <w:tabs>
                <w:tab w:val="left" w:pos="364"/>
              </w:tabs>
              <w:spacing w:before="25"/>
            </w:pPr>
            <w:r>
              <w:rPr>
                <w:spacing w:val="-6"/>
              </w:rPr>
              <w:t>Independently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write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clear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written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instructions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using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simple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devices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aid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reader</w:t>
            </w:r>
          </w:p>
        </w:tc>
      </w:tr>
      <w:tr w:rsidR="003D1096" w14:paraId="30226D10" w14:textId="77777777">
        <w:trPr>
          <w:trHeight w:val="616"/>
        </w:trPr>
        <w:tc>
          <w:tcPr>
            <w:tcW w:w="1527" w:type="dxa"/>
            <w:vMerge w:val="restart"/>
          </w:tcPr>
          <w:p w14:paraId="30226D0D" w14:textId="77777777" w:rsidR="003D1096" w:rsidRDefault="005565E8">
            <w:pPr>
              <w:pStyle w:val="TableParagraph"/>
              <w:spacing w:before="3" w:line="261" w:lineRule="auto"/>
              <w:ind w:left="112" w:right="219"/>
              <w:rPr>
                <w:sz w:val="24"/>
              </w:rPr>
            </w:pPr>
            <w:r>
              <w:rPr>
                <w:spacing w:val="-6"/>
                <w:sz w:val="24"/>
              </w:rPr>
              <w:t>Upper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key </w:t>
            </w:r>
            <w:r>
              <w:rPr>
                <w:sz w:val="24"/>
              </w:rPr>
              <w:t>stage 2</w:t>
            </w:r>
          </w:p>
        </w:tc>
        <w:tc>
          <w:tcPr>
            <w:tcW w:w="432" w:type="dxa"/>
            <w:tcBorders>
              <w:bottom w:val="nil"/>
              <w:right w:val="nil"/>
            </w:tcBorders>
          </w:tcPr>
          <w:p w14:paraId="30226D0E" w14:textId="77777777" w:rsidR="003D1096" w:rsidRDefault="005565E8">
            <w:pPr>
              <w:pStyle w:val="TableParagraph"/>
              <w:ind w:left="112" w:right="-2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02274B5" wp14:editId="302274B6">
                      <wp:extent cx="180340" cy="386080"/>
                      <wp:effectExtent l="0" t="0" r="0" b="4445"/>
                      <wp:docPr id="167" name="Group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386080"/>
                                <a:chOff x="0" y="0"/>
                                <a:chExt cx="180340" cy="3860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8" name="Image 168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1" cy="18445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9" name="Image 169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9948"/>
                                  <a:ext cx="179831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311B76" id="Group 167" o:spid="_x0000_s1026" style="width:14.2pt;height:30.4pt;mso-position-horizontal-relative:char;mso-position-vertical-relative:line" coordsize="180340,386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">
                      <v:shape id="Image 168" o:spid="_x0000_s1027" type="#_x0000_t75" style="position:absolute;width:179831;height:184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">
                        <v:imagedata r:id="rId7" o:title=""/>
                      </v:shape>
                      <v:shape id="Image 169" o:spid="_x0000_s1028" type="#_x0000_t75" style="position:absolute;top:199948;width:179831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">
                        <v:imagedata r:id="rId7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660" w:type="dxa"/>
            <w:tcBorders>
              <w:left w:val="nil"/>
              <w:bottom w:val="nil"/>
            </w:tcBorders>
          </w:tcPr>
          <w:p w14:paraId="30226D0F" w14:textId="77777777" w:rsidR="003D1096" w:rsidRDefault="005565E8">
            <w:pPr>
              <w:pStyle w:val="TableParagraph"/>
              <w:spacing w:before="2" w:line="261" w:lineRule="auto"/>
              <w:ind w:left="40" w:right="3269"/>
            </w:pPr>
            <w:r>
              <w:rPr>
                <w:spacing w:val="-4"/>
              </w:rPr>
              <w:t>In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group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work,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give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clear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oral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instructions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achieve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completion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complex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task.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Follow </w:t>
            </w:r>
            <w:r>
              <w:t>oral</w:t>
            </w:r>
            <w:r>
              <w:rPr>
                <w:spacing w:val="-20"/>
              </w:rPr>
              <w:t xml:space="preserve"> </w:t>
            </w:r>
            <w:r>
              <w:t>instructions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increased</w:t>
            </w:r>
            <w:r>
              <w:rPr>
                <w:spacing w:val="-20"/>
              </w:rPr>
              <w:t xml:space="preserve"> </w:t>
            </w:r>
            <w:r>
              <w:t>complexity</w:t>
            </w:r>
          </w:p>
        </w:tc>
      </w:tr>
      <w:tr w:rsidR="003D1096" w14:paraId="30226D15" w14:textId="77777777">
        <w:trPr>
          <w:trHeight w:val="574"/>
        </w:trPr>
        <w:tc>
          <w:tcPr>
            <w:tcW w:w="1527" w:type="dxa"/>
            <w:vMerge/>
            <w:tcBorders>
              <w:top w:val="nil"/>
            </w:tcBorders>
          </w:tcPr>
          <w:p w14:paraId="30226D11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D12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B7" wp14:editId="302274B8">
                  <wp:extent cx="181318" cy="185928"/>
                  <wp:effectExtent l="0" t="0" r="0" b="0"/>
                  <wp:docPr id="170" name="Image 1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age 17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60" w:type="dxa"/>
            <w:tcBorders>
              <w:top w:val="nil"/>
              <w:left w:val="nil"/>
              <w:bottom w:val="nil"/>
            </w:tcBorders>
          </w:tcPr>
          <w:p w14:paraId="30226D13" w14:textId="77777777" w:rsidR="003D1096" w:rsidRDefault="005565E8">
            <w:pPr>
              <w:pStyle w:val="TableParagraph"/>
              <w:spacing w:before="10"/>
              <w:ind w:left="40"/>
            </w:pPr>
            <w:r>
              <w:rPr>
                <w:spacing w:val="-6"/>
              </w:rPr>
              <w:t>Evaluate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sets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instructions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(including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attempting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follow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some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them)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purpose,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organisation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layout,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clarity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and</w:t>
            </w:r>
          </w:p>
          <w:p w14:paraId="30226D14" w14:textId="77777777" w:rsidR="003D1096" w:rsidRDefault="005565E8">
            <w:pPr>
              <w:pStyle w:val="TableParagraph"/>
              <w:spacing w:before="23" w:line="254" w:lineRule="exact"/>
              <w:ind w:left="40"/>
            </w:pPr>
            <w:r>
              <w:rPr>
                <w:spacing w:val="-2"/>
              </w:rPr>
              <w:t>usefulness</w:t>
            </w:r>
          </w:p>
        </w:tc>
      </w:tr>
      <w:tr w:rsidR="003D1096" w14:paraId="30226D19" w14:textId="77777777">
        <w:trPr>
          <w:trHeight w:val="383"/>
        </w:trPr>
        <w:tc>
          <w:tcPr>
            <w:tcW w:w="1527" w:type="dxa"/>
            <w:vMerge/>
            <w:tcBorders>
              <w:top w:val="nil"/>
            </w:tcBorders>
          </w:tcPr>
          <w:p w14:paraId="30226D16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D17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B9" wp14:editId="302274BA">
                  <wp:extent cx="181318" cy="185927"/>
                  <wp:effectExtent l="0" t="0" r="0" b="0"/>
                  <wp:docPr id="171" name="Image 1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" name="Image 17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60" w:type="dxa"/>
            <w:tcBorders>
              <w:top w:val="nil"/>
              <w:left w:val="nil"/>
              <w:bottom w:val="nil"/>
            </w:tcBorders>
          </w:tcPr>
          <w:p w14:paraId="30226D18" w14:textId="77777777" w:rsidR="003D1096" w:rsidRDefault="005565E8">
            <w:pPr>
              <w:pStyle w:val="TableParagraph"/>
              <w:spacing w:before="6"/>
              <w:ind w:left="40"/>
            </w:pPr>
            <w:r>
              <w:rPr>
                <w:spacing w:val="-6"/>
              </w:rPr>
              <w:t>Identify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sets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instructions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which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are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more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complex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procedures,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are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combined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other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text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types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(e.g.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some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recipes)</w:t>
            </w:r>
          </w:p>
        </w:tc>
      </w:tr>
      <w:tr w:rsidR="003D1096" w14:paraId="30226D1E" w14:textId="77777777">
        <w:trPr>
          <w:trHeight w:val="467"/>
        </w:trPr>
        <w:tc>
          <w:tcPr>
            <w:tcW w:w="1527" w:type="dxa"/>
            <w:vMerge/>
            <w:tcBorders>
              <w:top w:val="nil"/>
            </w:tcBorders>
          </w:tcPr>
          <w:p w14:paraId="30226D1A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D1B" w14:textId="77777777" w:rsidR="003D1096" w:rsidRDefault="003D1096">
            <w:pPr>
              <w:pStyle w:val="TableParagraph"/>
              <w:spacing w:before="3"/>
              <w:rPr>
                <w:sz w:val="7"/>
              </w:rPr>
            </w:pPr>
          </w:p>
          <w:p w14:paraId="30226D1C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BB" wp14:editId="302274BC">
                  <wp:extent cx="181318" cy="185927"/>
                  <wp:effectExtent l="0" t="0" r="0" b="0"/>
                  <wp:docPr id="172" name="Image 1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age 17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60" w:type="dxa"/>
            <w:tcBorders>
              <w:top w:val="nil"/>
              <w:left w:val="nil"/>
              <w:bottom w:val="nil"/>
            </w:tcBorders>
          </w:tcPr>
          <w:p w14:paraId="30226D1D" w14:textId="77777777" w:rsidR="003D1096" w:rsidRDefault="005565E8">
            <w:pPr>
              <w:pStyle w:val="TableParagraph"/>
              <w:spacing w:before="90"/>
              <w:ind w:left="40"/>
            </w:pPr>
            <w:r>
              <w:rPr>
                <w:spacing w:val="-2"/>
              </w:rPr>
              <w:t>Compare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these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terms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audience/purpose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form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(structure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language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features)</w:t>
            </w:r>
          </w:p>
        </w:tc>
      </w:tr>
      <w:tr w:rsidR="003D1096" w14:paraId="30226D23" w14:textId="77777777">
        <w:trPr>
          <w:trHeight w:val="656"/>
        </w:trPr>
        <w:tc>
          <w:tcPr>
            <w:tcW w:w="1527" w:type="dxa"/>
            <w:vMerge/>
            <w:tcBorders>
              <w:top w:val="nil"/>
            </w:tcBorders>
          </w:tcPr>
          <w:p w14:paraId="30226D1F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D20" w14:textId="77777777" w:rsidR="003D1096" w:rsidRDefault="003D1096">
            <w:pPr>
              <w:pStyle w:val="TableParagraph"/>
              <w:spacing w:before="3"/>
              <w:rPr>
                <w:sz w:val="7"/>
              </w:rPr>
            </w:pPr>
          </w:p>
          <w:p w14:paraId="30226D21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BD" wp14:editId="302274BE">
                  <wp:extent cx="181318" cy="185927"/>
                  <wp:effectExtent l="0" t="0" r="0" b="0"/>
                  <wp:docPr id="173" name="Image 1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" name="Image 17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60" w:type="dxa"/>
            <w:tcBorders>
              <w:top w:val="nil"/>
              <w:left w:val="nil"/>
              <w:bottom w:val="nil"/>
            </w:tcBorders>
          </w:tcPr>
          <w:p w14:paraId="30226D22" w14:textId="77777777" w:rsidR="003D1096" w:rsidRDefault="005565E8">
            <w:pPr>
              <w:pStyle w:val="TableParagraph"/>
              <w:spacing w:before="56" w:line="290" w:lineRule="atLeast"/>
              <w:ind w:left="40"/>
            </w:pPr>
            <w:r>
              <w:rPr>
                <w:spacing w:val="-4"/>
              </w:rPr>
              <w:t>Write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set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extended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instructions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(using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appropriate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form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features)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test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them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out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other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people,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revise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try </w:t>
            </w:r>
            <w:r>
              <w:t>them out again</w:t>
            </w:r>
          </w:p>
        </w:tc>
      </w:tr>
      <w:tr w:rsidR="003D1096" w14:paraId="30226D28" w14:textId="77777777">
        <w:trPr>
          <w:trHeight w:val="572"/>
        </w:trPr>
        <w:tc>
          <w:tcPr>
            <w:tcW w:w="1527" w:type="dxa"/>
            <w:vMerge/>
            <w:tcBorders>
              <w:top w:val="nil"/>
            </w:tcBorders>
          </w:tcPr>
          <w:p w14:paraId="30226D24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D25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BF" wp14:editId="302274C0">
                  <wp:extent cx="181393" cy="185928"/>
                  <wp:effectExtent l="0" t="0" r="0" b="0"/>
                  <wp:docPr id="174" name="Image 1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age 17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60" w:type="dxa"/>
            <w:tcBorders>
              <w:top w:val="nil"/>
              <w:left w:val="nil"/>
              <w:bottom w:val="nil"/>
            </w:tcBorders>
          </w:tcPr>
          <w:p w14:paraId="30226D26" w14:textId="77777777" w:rsidR="003D1096" w:rsidRDefault="005565E8">
            <w:pPr>
              <w:pStyle w:val="TableParagraph"/>
              <w:spacing w:before="7"/>
              <w:ind w:left="40"/>
            </w:pPr>
            <w:r>
              <w:rPr>
                <w:spacing w:val="-2"/>
              </w:rPr>
              <w:t>Choose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appropriate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form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writing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style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suit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specific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purpose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audience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drawing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knowledge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different</w:t>
            </w:r>
          </w:p>
          <w:p w14:paraId="30226D27" w14:textId="77777777" w:rsidR="003D1096" w:rsidRDefault="005565E8">
            <w:pPr>
              <w:pStyle w:val="TableParagraph"/>
              <w:spacing w:before="24" w:line="254" w:lineRule="exact"/>
              <w:ind w:left="40"/>
            </w:pPr>
            <w:r>
              <w:rPr>
                <w:w w:val="90"/>
              </w:rPr>
              <w:t>non-fiction</w:t>
            </w:r>
            <w:r>
              <w:rPr>
                <w:spacing w:val="16"/>
              </w:rPr>
              <w:t xml:space="preserve"> </w:t>
            </w:r>
            <w:r>
              <w:rPr>
                <w:w w:val="90"/>
              </w:rPr>
              <w:t>text</w:t>
            </w:r>
            <w:r>
              <w:rPr>
                <w:spacing w:val="16"/>
              </w:rPr>
              <w:t xml:space="preserve"> </w:t>
            </w:r>
            <w:r>
              <w:rPr>
                <w:spacing w:val="-4"/>
                <w:w w:val="90"/>
              </w:rPr>
              <w:t>types</w:t>
            </w:r>
          </w:p>
        </w:tc>
      </w:tr>
      <w:tr w:rsidR="003D1096" w14:paraId="30226D2D" w14:textId="77777777">
        <w:trPr>
          <w:trHeight w:val="573"/>
        </w:trPr>
        <w:tc>
          <w:tcPr>
            <w:tcW w:w="1527" w:type="dxa"/>
            <w:vMerge/>
            <w:tcBorders>
              <w:top w:val="nil"/>
            </w:tcBorders>
          </w:tcPr>
          <w:p w14:paraId="30226D29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D2A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C1" wp14:editId="302274C2">
                  <wp:extent cx="181318" cy="185928"/>
                  <wp:effectExtent l="0" t="0" r="0" b="0"/>
                  <wp:docPr id="175" name="Image 1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" name="Image 17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60" w:type="dxa"/>
            <w:tcBorders>
              <w:top w:val="nil"/>
              <w:left w:val="nil"/>
              <w:bottom w:val="nil"/>
            </w:tcBorders>
          </w:tcPr>
          <w:p w14:paraId="30226D2B" w14:textId="77777777" w:rsidR="003D1096" w:rsidRDefault="005565E8">
            <w:pPr>
              <w:pStyle w:val="TableParagraph"/>
              <w:spacing w:before="6"/>
              <w:ind w:left="40"/>
            </w:pPr>
            <w:r>
              <w:rPr>
                <w:spacing w:val="-6"/>
              </w:rPr>
              <w:t>Interweave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use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diagrams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illustrations,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using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these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take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place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text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where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visual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would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make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the</w:t>
            </w:r>
          </w:p>
          <w:p w14:paraId="30226D2C" w14:textId="77777777" w:rsidR="003D1096" w:rsidRDefault="005565E8">
            <w:pPr>
              <w:pStyle w:val="TableParagraph"/>
              <w:spacing w:before="25" w:line="254" w:lineRule="exact"/>
              <w:ind w:left="40"/>
            </w:pPr>
            <w:r>
              <w:rPr>
                <w:spacing w:val="-6"/>
              </w:rPr>
              <w:t>instructions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easier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follow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e.g.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Diagram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B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shows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you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how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connect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wires</w:t>
            </w:r>
          </w:p>
        </w:tc>
      </w:tr>
      <w:tr w:rsidR="003D1096" w14:paraId="30226D31" w14:textId="77777777">
        <w:trPr>
          <w:trHeight w:val="481"/>
        </w:trPr>
        <w:tc>
          <w:tcPr>
            <w:tcW w:w="1527" w:type="dxa"/>
            <w:vMerge/>
            <w:tcBorders>
              <w:top w:val="nil"/>
            </w:tcBorders>
          </w:tcPr>
          <w:p w14:paraId="30226D2E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right w:val="nil"/>
            </w:tcBorders>
          </w:tcPr>
          <w:p w14:paraId="30226D2F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C3" wp14:editId="302274C4">
                  <wp:extent cx="181318" cy="185928"/>
                  <wp:effectExtent l="0" t="0" r="0" b="0"/>
                  <wp:docPr id="176" name="Image 1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age 17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60" w:type="dxa"/>
            <w:tcBorders>
              <w:top w:val="nil"/>
              <w:left w:val="nil"/>
            </w:tcBorders>
          </w:tcPr>
          <w:p w14:paraId="30226D30" w14:textId="77777777" w:rsidR="003D1096" w:rsidRDefault="005565E8">
            <w:pPr>
              <w:pStyle w:val="TableParagraph"/>
              <w:spacing w:before="6"/>
              <w:ind w:left="40"/>
            </w:pPr>
            <w:r>
              <w:rPr>
                <w:spacing w:val="-4"/>
              </w:rPr>
              <w:t>Use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language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conventions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grammatical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features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different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types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text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appropriate</w:t>
            </w:r>
          </w:p>
        </w:tc>
      </w:tr>
    </w:tbl>
    <w:p w14:paraId="30226D32" w14:textId="77777777" w:rsidR="003D1096" w:rsidRDefault="003D1096">
      <w:pPr>
        <w:sectPr w:rsidR="003D1096" w:rsidSect="006233B4">
          <w:type w:val="continuous"/>
          <w:pgSz w:w="16840" w:h="11910" w:orient="landscape"/>
          <w:pgMar w:top="460" w:right="120" w:bottom="943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80"/>
        <w:gridCol w:w="3536"/>
        <w:gridCol w:w="3538"/>
        <w:gridCol w:w="432"/>
        <w:gridCol w:w="3953"/>
      </w:tblGrid>
      <w:tr w:rsidR="003D1096" w14:paraId="30226D34" w14:textId="77777777">
        <w:trPr>
          <w:trHeight w:val="484"/>
        </w:trPr>
        <w:tc>
          <w:tcPr>
            <w:tcW w:w="15739" w:type="dxa"/>
            <w:gridSpan w:val="5"/>
          </w:tcPr>
          <w:p w14:paraId="30226D33" w14:textId="77777777" w:rsidR="003D1096" w:rsidRDefault="005565E8">
            <w:pPr>
              <w:pStyle w:val="TableParagraph"/>
              <w:spacing w:before="11"/>
              <w:ind w:left="24" w:right="1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w w:val="90"/>
                <w:sz w:val="36"/>
              </w:rPr>
              <w:t>Instructions</w:t>
            </w:r>
            <w:r>
              <w:rPr>
                <w:rFonts w:ascii="Tahoma"/>
                <w:b/>
                <w:spacing w:val="2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in</w:t>
            </w:r>
            <w:r>
              <w:rPr>
                <w:rFonts w:ascii="Tahoma"/>
                <w:b/>
                <w:spacing w:val="5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Key</w:t>
            </w:r>
            <w:r>
              <w:rPr>
                <w:rFonts w:ascii="Tahoma"/>
                <w:b/>
                <w:spacing w:val="5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Stage</w:t>
            </w:r>
            <w:r>
              <w:rPr>
                <w:rFonts w:ascii="Tahoma"/>
                <w:b/>
                <w:spacing w:val="5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w w:val="90"/>
                <w:sz w:val="36"/>
              </w:rPr>
              <w:t>1</w:t>
            </w:r>
          </w:p>
        </w:tc>
      </w:tr>
      <w:tr w:rsidR="003D1096" w14:paraId="30226D36" w14:textId="77777777">
        <w:trPr>
          <w:trHeight w:val="484"/>
        </w:trPr>
        <w:tc>
          <w:tcPr>
            <w:tcW w:w="15739" w:type="dxa"/>
            <w:gridSpan w:val="5"/>
          </w:tcPr>
          <w:p w14:paraId="30226D35" w14:textId="77777777" w:rsidR="003D1096" w:rsidRDefault="005565E8">
            <w:pPr>
              <w:pStyle w:val="TableParagraph"/>
              <w:spacing w:before="9"/>
              <w:ind w:left="23" w:right="22"/>
              <w:jc w:val="center"/>
              <w:rPr>
                <w:sz w:val="32"/>
              </w:rPr>
            </w:pPr>
            <w:r>
              <w:rPr>
                <w:spacing w:val="-10"/>
                <w:sz w:val="32"/>
              </w:rPr>
              <w:t>Suggested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contexts: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recipes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&amp;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familiar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games</w:t>
            </w:r>
          </w:p>
        </w:tc>
      </w:tr>
      <w:tr w:rsidR="003D1096" w14:paraId="30226D38" w14:textId="77777777">
        <w:trPr>
          <w:trHeight w:val="484"/>
        </w:trPr>
        <w:tc>
          <w:tcPr>
            <w:tcW w:w="15739" w:type="dxa"/>
            <w:gridSpan w:val="5"/>
          </w:tcPr>
          <w:p w14:paraId="30226D37" w14:textId="77777777" w:rsidR="003D1096" w:rsidRDefault="005565E8">
            <w:pPr>
              <w:pStyle w:val="TableParagraph"/>
              <w:spacing w:before="11"/>
              <w:ind w:left="23" w:right="1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1</w:t>
            </w:r>
          </w:p>
        </w:tc>
      </w:tr>
      <w:tr w:rsidR="003D1096" w14:paraId="30226D3D" w14:textId="77777777">
        <w:trPr>
          <w:trHeight w:val="484"/>
        </w:trPr>
        <w:tc>
          <w:tcPr>
            <w:tcW w:w="4280" w:type="dxa"/>
          </w:tcPr>
          <w:p w14:paraId="30226D39" w14:textId="77777777" w:rsidR="003D1096" w:rsidRDefault="005565E8">
            <w:pPr>
              <w:pStyle w:val="TableParagraph"/>
              <w:spacing w:before="10"/>
              <w:ind w:left="2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536" w:type="dxa"/>
          </w:tcPr>
          <w:p w14:paraId="30226D3A" w14:textId="77777777" w:rsidR="003D1096" w:rsidRDefault="005565E8">
            <w:pPr>
              <w:pStyle w:val="TableParagraph"/>
              <w:spacing w:before="10"/>
              <w:ind w:left="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538" w:type="dxa"/>
          </w:tcPr>
          <w:p w14:paraId="30226D3B" w14:textId="77777777" w:rsidR="003D1096" w:rsidRDefault="005565E8">
            <w:pPr>
              <w:pStyle w:val="TableParagraph"/>
              <w:spacing w:before="10"/>
              <w:ind w:left="120" w:right="83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4385" w:type="dxa"/>
            <w:gridSpan w:val="2"/>
          </w:tcPr>
          <w:p w14:paraId="30226D3C" w14:textId="77777777" w:rsidR="003D1096" w:rsidRDefault="005565E8">
            <w:pPr>
              <w:pStyle w:val="TableParagraph"/>
              <w:spacing w:before="10"/>
              <w:ind w:left="37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D4E" w14:textId="77777777">
        <w:trPr>
          <w:trHeight w:val="2227"/>
        </w:trPr>
        <w:tc>
          <w:tcPr>
            <w:tcW w:w="4280" w:type="dxa"/>
          </w:tcPr>
          <w:p w14:paraId="30226D3E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3F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40" w14:textId="77777777" w:rsidR="003D1096" w:rsidRDefault="003D1096">
            <w:pPr>
              <w:pStyle w:val="TableParagraph"/>
              <w:spacing w:before="238"/>
              <w:rPr>
                <w:sz w:val="20"/>
              </w:rPr>
            </w:pPr>
          </w:p>
          <w:p w14:paraId="30226D41" w14:textId="77777777" w:rsidR="003D1096" w:rsidRDefault="005565E8">
            <w:pPr>
              <w:pStyle w:val="TableParagraph"/>
              <w:spacing w:line="261" w:lineRule="auto"/>
              <w:ind w:left="220" w:right="24"/>
              <w:rPr>
                <w:i/>
                <w:sz w:val="20"/>
              </w:rPr>
            </w:pPr>
            <w:r>
              <w:rPr>
                <w:i/>
                <w:spacing w:val="-6"/>
                <w:sz w:val="20"/>
              </w:rPr>
              <w:t>Note: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pacing w:val="-6"/>
                <w:sz w:val="20"/>
              </w:rPr>
              <w:t>Many</w:t>
            </w:r>
            <w:r>
              <w:rPr>
                <w:i/>
                <w:spacing w:val="-15"/>
                <w:sz w:val="20"/>
              </w:rPr>
              <w:t xml:space="preserve"> </w:t>
            </w:r>
            <w:r>
              <w:rPr>
                <w:i/>
                <w:spacing w:val="-6"/>
                <w:sz w:val="20"/>
              </w:rPr>
              <w:t>of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pacing w:val="-6"/>
                <w:sz w:val="20"/>
              </w:rPr>
              <w:t>the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pacing w:val="-6"/>
                <w:sz w:val="20"/>
              </w:rPr>
              <w:t>year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pacing w:val="-6"/>
                <w:sz w:val="20"/>
              </w:rPr>
              <w:t>2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pacing w:val="-6"/>
                <w:sz w:val="20"/>
              </w:rPr>
              <w:t>statements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pacing w:val="-6"/>
                <w:sz w:val="20"/>
              </w:rPr>
              <w:t xml:space="preserve">will </w:t>
            </w:r>
            <w:r>
              <w:rPr>
                <w:i/>
                <w:sz w:val="20"/>
              </w:rPr>
              <w:t>need</w:t>
            </w:r>
            <w:r>
              <w:rPr>
                <w:i/>
                <w:spacing w:val="-18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18"/>
                <w:sz w:val="20"/>
              </w:rPr>
              <w:t xml:space="preserve"> </w:t>
            </w:r>
            <w:r>
              <w:rPr>
                <w:i/>
                <w:sz w:val="20"/>
              </w:rPr>
              <w:t>be</w:t>
            </w:r>
            <w:r>
              <w:rPr>
                <w:i/>
                <w:spacing w:val="-17"/>
                <w:sz w:val="20"/>
              </w:rPr>
              <w:t xml:space="preserve"> </w:t>
            </w:r>
            <w:r>
              <w:rPr>
                <w:i/>
                <w:sz w:val="20"/>
              </w:rPr>
              <w:t>addressed</w:t>
            </w:r>
            <w:r>
              <w:rPr>
                <w:i/>
                <w:spacing w:val="-18"/>
                <w:sz w:val="20"/>
              </w:rPr>
              <w:t xml:space="preserve"> </w:t>
            </w:r>
            <w:r>
              <w:rPr>
                <w:i/>
                <w:sz w:val="20"/>
              </w:rPr>
              <w:t>in</w:t>
            </w:r>
            <w:r>
              <w:rPr>
                <w:i/>
                <w:spacing w:val="-17"/>
                <w:sz w:val="20"/>
              </w:rPr>
              <w:t xml:space="preserve"> </w:t>
            </w:r>
            <w:r>
              <w:rPr>
                <w:i/>
                <w:sz w:val="20"/>
              </w:rPr>
              <w:t>year</w:t>
            </w:r>
            <w:r>
              <w:rPr>
                <w:i/>
                <w:spacing w:val="-18"/>
                <w:sz w:val="20"/>
              </w:rPr>
              <w:t xml:space="preserve"> </w:t>
            </w:r>
            <w:r>
              <w:rPr>
                <w:i/>
                <w:sz w:val="20"/>
              </w:rPr>
              <w:t>1</w:t>
            </w:r>
            <w:r>
              <w:rPr>
                <w:i/>
                <w:spacing w:val="-18"/>
                <w:sz w:val="20"/>
              </w:rPr>
              <w:t xml:space="preserve"> </w:t>
            </w:r>
            <w:r>
              <w:rPr>
                <w:i/>
                <w:sz w:val="20"/>
              </w:rPr>
              <w:t>in</w:t>
            </w:r>
            <w:r>
              <w:rPr>
                <w:i/>
                <w:spacing w:val="-17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order </w:t>
            </w:r>
            <w:r>
              <w:rPr>
                <w:i/>
                <w:spacing w:val="-2"/>
                <w:sz w:val="20"/>
              </w:rPr>
              <w:t>to</w:t>
            </w:r>
            <w:r>
              <w:rPr>
                <w:i/>
                <w:spacing w:val="-1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ensure</w:t>
            </w:r>
            <w:r>
              <w:rPr>
                <w:i/>
                <w:spacing w:val="-1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progression</w:t>
            </w:r>
            <w:r>
              <w:rPr>
                <w:i/>
                <w:spacing w:val="-1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from</w:t>
            </w:r>
            <w:r>
              <w:rPr>
                <w:i/>
                <w:spacing w:val="-1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FS</w:t>
            </w:r>
            <w:r>
              <w:rPr>
                <w:i/>
                <w:spacing w:val="-17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in</w:t>
            </w:r>
            <w:r>
              <w:rPr>
                <w:i/>
                <w:spacing w:val="-17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 xml:space="preserve">the </w:t>
            </w:r>
            <w:r>
              <w:rPr>
                <w:i/>
                <w:sz w:val="20"/>
              </w:rPr>
              <w:t>context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this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text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type.</w:t>
            </w:r>
          </w:p>
        </w:tc>
        <w:tc>
          <w:tcPr>
            <w:tcW w:w="3536" w:type="dxa"/>
          </w:tcPr>
          <w:p w14:paraId="30226D42" w14:textId="77777777" w:rsidR="003D1096" w:rsidRDefault="005565E8">
            <w:pPr>
              <w:pStyle w:val="TableParagraph"/>
              <w:numPr>
                <w:ilvl w:val="0"/>
                <w:numId w:val="33"/>
              </w:numPr>
              <w:tabs>
                <w:tab w:val="left" w:pos="469"/>
              </w:tabs>
              <w:spacing w:before="9" w:line="244" w:lineRule="auto"/>
              <w:ind w:right="224"/>
            </w:pPr>
            <w:r>
              <w:rPr>
                <w:spacing w:val="-2"/>
              </w:rPr>
              <w:t>Oral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rehearsal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sentence structure</w:t>
            </w:r>
          </w:p>
          <w:p w14:paraId="30226D43" w14:textId="77777777" w:rsidR="003D1096" w:rsidRDefault="005565E8">
            <w:pPr>
              <w:pStyle w:val="TableParagraph"/>
              <w:numPr>
                <w:ilvl w:val="0"/>
                <w:numId w:val="33"/>
              </w:numPr>
              <w:tabs>
                <w:tab w:val="left" w:pos="469"/>
              </w:tabs>
              <w:spacing w:before="27" w:line="247" w:lineRule="auto"/>
              <w:ind w:right="359"/>
            </w:pPr>
            <w:r>
              <w:rPr>
                <w:spacing w:val="-4"/>
              </w:rPr>
              <w:t>Joining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words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joining </w:t>
            </w:r>
            <w:r>
              <w:t xml:space="preserve">clauses using ‘and’ and </w:t>
            </w:r>
            <w:r>
              <w:rPr>
                <w:spacing w:val="-2"/>
              </w:rPr>
              <w:t>‘because’</w:t>
            </w:r>
          </w:p>
          <w:p w14:paraId="30226D44" w14:textId="77777777" w:rsidR="003D1096" w:rsidRDefault="005565E8">
            <w:pPr>
              <w:pStyle w:val="TableParagraph"/>
              <w:numPr>
                <w:ilvl w:val="0"/>
                <w:numId w:val="33"/>
              </w:numPr>
              <w:tabs>
                <w:tab w:val="left" w:pos="469"/>
              </w:tabs>
              <w:spacing w:before="24"/>
            </w:pPr>
            <w:r>
              <w:rPr>
                <w:w w:val="75"/>
              </w:rPr>
              <w:t>First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person</w:t>
            </w:r>
          </w:p>
        </w:tc>
        <w:tc>
          <w:tcPr>
            <w:tcW w:w="3538" w:type="dxa"/>
          </w:tcPr>
          <w:p w14:paraId="30226D45" w14:textId="77777777" w:rsidR="003D1096" w:rsidRDefault="005565E8">
            <w:pPr>
              <w:pStyle w:val="TableParagraph"/>
              <w:spacing w:before="7" w:line="264" w:lineRule="auto"/>
              <w:ind w:left="472" w:hanging="360"/>
            </w:pPr>
            <w:r>
              <w:rPr>
                <w:noProof/>
                <w:position w:val="-5"/>
              </w:rPr>
              <w:drawing>
                <wp:inline distT="0" distB="0" distL="0" distR="0" wp14:anchorId="302274C5" wp14:editId="302274C6">
                  <wp:extent cx="179832" cy="184276"/>
                  <wp:effectExtent l="0" t="0" r="0" b="0"/>
                  <wp:docPr id="177" name="Image 1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" name="Image 17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4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t>Sequencing</w:t>
            </w:r>
            <w:r>
              <w:rPr>
                <w:spacing w:val="-19"/>
              </w:rPr>
              <w:t xml:space="preserve"> </w:t>
            </w:r>
            <w:r>
              <w:t>sentences</w:t>
            </w:r>
            <w:r>
              <w:rPr>
                <w:spacing w:val="-20"/>
              </w:rPr>
              <w:t xml:space="preserve"> </w:t>
            </w:r>
            <w:r>
              <w:t>to form short passages</w:t>
            </w:r>
          </w:p>
        </w:tc>
        <w:tc>
          <w:tcPr>
            <w:tcW w:w="432" w:type="dxa"/>
            <w:tcBorders>
              <w:right w:val="nil"/>
            </w:tcBorders>
          </w:tcPr>
          <w:p w14:paraId="30226D46" w14:textId="77777777" w:rsidR="003D1096" w:rsidRDefault="005565E8">
            <w:pPr>
              <w:pStyle w:val="TableParagraph"/>
              <w:ind w:left="112" w:right="-2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02274C7" wp14:editId="302274C8">
                      <wp:extent cx="180340" cy="385445"/>
                      <wp:effectExtent l="0" t="0" r="0" b="5079"/>
                      <wp:docPr id="178" name="Group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385445"/>
                                <a:chOff x="0" y="0"/>
                                <a:chExt cx="180340" cy="3854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9" name="Image 179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1" cy="1842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0" name="Image 180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9517"/>
                                  <a:ext cx="179831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4A0AD9" id="Group 178" o:spid="_x0000_s1026" style="width:14.2pt;height:30.35pt;mso-position-horizontal-relative:char;mso-position-vertical-relative:line" coordsize="180340,3854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">
                      <v:shape id="Image 179" o:spid="_x0000_s1027" type="#_x0000_t75" style="position:absolute;width:179831;height:184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">
                        <v:imagedata r:id="rId7" o:title=""/>
                      </v:shape>
                      <v:shape id="Image 180" o:spid="_x0000_s1028" type="#_x0000_t75" style="position:absolute;top:199517;width:179831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">
                        <v:imagedata r:id="rId7" o:title=""/>
                      </v:shape>
                      <w10:anchorlock/>
                    </v:group>
                  </w:pict>
                </mc:Fallback>
              </mc:AlternateContent>
            </w:r>
          </w:p>
          <w:p w14:paraId="30226D47" w14:textId="77777777" w:rsidR="003D1096" w:rsidRDefault="003D1096">
            <w:pPr>
              <w:pStyle w:val="TableParagraph"/>
              <w:spacing w:before="27"/>
              <w:rPr>
                <w:sz w:val="20"/>
              </w:rPr>
            </w:pPr>
          </w:p>
          <w:p w14:paraId="30226D48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C9" wp14:editId="302274CA">
                  <wp:extent cx="179831" cy="185927"/>
                  <wp:effectExtent l="0" t="0" r="0" b="0"/>
                  <wp:docPr id="181" name="Image 1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" name="Image 18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D49" w14:textId="77777777" w:rsidR="003D1096" w:rsidRDefault="003D1096">
            <w:pPr>
              <w:pStyle w:val="TableParagraph"/>
              <w:spacing w:before="33"/>
              <w:rPr>
                <w:sz w:val="20"/>
              </w:rPr>
            </w:pPr>
          </w:p>
          <w:p w14:paraId="30226D4A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CB" wp14:editId="302274CC">
                  <wp:extent cx="179831" cy="185927"/>
                  <wp:effectExtent l="0" t="0" r="0" b="0"/>
                  <wp:docPr id="182" name="Image 1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Image 18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3" w:type="dxa"/>
            <w:tcBorders>
              <w:left w:val="nil"/>
            </w:tcBorders>
          </w:tcPr>
          <w:p w14:paraId="30226D4B" w14:textId="77777777" w:rsidR="003D1096" w:rsidRDefault="005565E8">
            <w:pPr>
              <w:pStyle w:val="TableParagraph"/>
              <w:spacing w:before="9" w:line="249" w:lineRule="auto"/>
              <w:ind w:left="40" w:right="237"/>
            </w:pPr>
            <w:r>
              <w:t xml:space="preserve">Separating words with spaces </w:t>
            </w:r>
            <w:r>
              <w:rPr>
                <w:spacing w:val="-6"/>
              </w:rPr>
              <w:t>Use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capital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letters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full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stops </w:t>
            </w:r>
            <w:r>
              <w:t>to demarcate sentences</w:t>
            </w:r>
          </w:p>
          <w:p w14:paraId="30226D4C" w14:textId="77777777" w:rsidR="003D1096" w:rsidRDefault="005565E8">
            <w:pPr>
              <w:pStyle w:val="TableParagraph"/>
              <w:ind w:left="40" w:right="47"/>
            </w:pPr>
            <w:r>
              <w:t>Introduction</w:t>
            </w:r>
            <w:r>
              <w:rPr>
                <w:spacing w:val="4"/>
              </w:rPr>
              <w:t xml:space="preserve"> </w:t>
            </w:r>
            <w:r>
              <w:t>to</w:t>
            </w:r>
            <w:r>
              <w:rPr>
                <w:spacing w:val="4"/>
              </w:rPr>
              <w:t xml:space="preserve"> </w:t>
            </w:r>
            <w:r>
              <w:t>exclamation</w:t>
            </w:r>
            <w:r>
              <w:rPr>
                <w:spacing w:val="5"/>
              </w:rPr>
              <w:t xml:space="preserve"> </w:t>
            </w:r>
            <w:r>
              <w:t>marks and question marks</w:t>
            </w:r>
          </w:p>
          <w:p w14:paraId="30226D4D" w14:textId="77777777" w:rsidR="003D1096" w:rsidRDefault="005565E8">
            <w:pPr>
              <w:pStyle w:val="TableParagraph"/>
              <w:ind w:left="40" w:right="47"/>
            </w:pPr>
            <w:r>
              <w:rPr>
                <w:spacing w:val="-4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capital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letters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names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and </w:t>
            </w:r>
            <w:r>
              <w:t xml:space="preserve">the pronoun </w:t>
            </w:r>
            <w:r>
              <w:rPr>
                <w:w w:val="90"/>
              </w:rPr>
              <w:t>I</w:t>
            </w:r>
          </w:p>
        </w:tc>
      </w:tr>
      <w:tr w:rsidR="003D1096" w14:paraId="30226D50" w14:textId="77777777">
        <w:trPr>
          <w:trHeight w:val="484"/>
        </w:trPr>
        <w:tc>
          <w:tcPr>
            <w:tcW w:w="15739" w:type="dxa"/>
            <w:gridSpan w:val="5"/>
          </w:tcPr>
          <w:p w14:paraId="30226D4F" w14:textId="77777777" w:rsidR="003D1096" w:rsidRDefault="005565E8">
            <w:pPr>
              <w:pStyle w:val="TableParagraph"/>
              <w:spacing w:before="11"/>
              <w:ind w:left="23" w:right="1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2</w:t>
            </w:r>
          </w:p>
        </w:tc>
      </w:tr>
      <w:tr w:rsidR="003D1096" w14:paraId="30226D55" w14:textId="77777777">
        <w:trPr>
          <w:trHeight w:val="484"/>
        </w:trPr>
        <w:tc>
          <w:tcPr>
            <w:tcW w:w="4280" w:type="dxa"/>
          </w:tcPr>
          <w:p w14:paraId="30226D51" w14:textId="77777777" w:rsidR="003D1096" w:rsidRDefault="005565E8">
            <w:pPr>
              <w:pStyle w:val="TableParagraph"/>
              <w:spacing w:before="10"/>
              <w:ind w:left="2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536" w:type="dxa"/>
          </w:tcPr>
          <w:p w14:paraId="30226D52" w14:textId="77777777" w:rsidR="003D1096" w:rsidRDefault="005565E8">
            <w:pPr>
              <w:pStyle w:val="TableParagraph"/>
              <w:spacing w:before="10"/>
              <w:ind w:left="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538" w:type="dxa"/>
          </w:tcPr>
          <w:p w14:paraId="30226D53" w14:textId="77777777" w:rsidR="003D1096" w:rsidRDefault="005565E8">
            <w:pPr>
              <w:pStyle w:val="TableParagraph"/>
              <w:spacing w:before="10"/>
              <w:ind w:left="120" w:right="83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4385" w:type="dxa"/>
            <w:gridSpan w:val="2"/>
          </w:tcPr>
          <w:p w14:paraId="30226D54" w14:textId="77777777" w:rsidR="003D1096" w:rsidRDefault="005565E8">
            <w:pPr>
              <w:pStyle w:val="TableParagraph"/>
              <w:spacing w:before="10"/>
              <w:ind w:left="37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D6A" w14:textId="77777777">
        <w:trPr>
          <w:trHeight w:val="4658"/>
        </w:trPr>
        <w:tc>
          <w:tcPr>
            <w:tcW w:w="4280" w:type="dxa"/>
          </w:tcPr>
          <w:p w14:paraId="30226D56" w14:textId="77777777" w:rsidR="003D1096" w:rsidRDefault="005565E8">
            <w:pPr>
              <w:pStyle w:val="TableParagraph"/>
              <w:numPr>
                <w:ilvl w:val="0"/>
                <w:numId w:val="32"/>
              </w:numPr>
              <w:tabs>
                <w:tab w:val="left" w:pos="472"/>
              </w:tabs>
              <w:spacing w:before="9"/>
              <w:rPr>
                <w:sz w:val="20"/>
              </w:rPr>
            </w:pPr>
            <w:r>
              <w:rPr>
                <w:spacing w:val="-6"/>
                <w:sz w:val="20"/>
              </w:rPr>
              <w:t>Formation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nouns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by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compounding</w:t>
            </w:r>
          </w:p>
          <w:p w14:paraId="30226D57" w14:textId="77777777" w:rsidR="003D1096" w:rsidRDefault="005565E8">
            <w:pPr>
              <w:pStyle w:val="TableParagraph"/>
              <w:numPr>
                <w:ilvl w:val="0"/>
                <w:numId w:val="32"/>
              </w:numPr>
              <w:tabs>
                <w:tab w:val="left" w:pos="472"/>
              </w:tabs>
              <w:spacing w:before="33" w:line="242" w:lineRule="auto"/>
              <w:ind w:right="531"/>
              <w:rPr>
                <w:sz w:val="20"/>
              </w:rPr>
            </w:pPr>
            <w:r>
              <w:rPr>
                <w:spacing w:val="-6"/>
                <w:sz w:val="20"/>
              </w:rPr>
              <w:t>Generate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synonyms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over-used </w:t>
            </w:r>
            <w:r>
              <w:rPr>
                <w:sz w:val="20"/>
              </w:rPr>
              <w:t>imperative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verbs,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example, chop, slice, cut</w:t>
            </w:r>
          </w:p>
        </w:tc>
        <w:tc>
          <w:tcPr>
            <w:tcW w:w="3536" w:type="dxa"/>
          </w:tcPr>
          <w:p w14:paraId="30226D58" w14:textId="77777777" w:rsidR="003D1096" w:rsidRDefault="005565E8">
            <w:pPr>
              <w:pStyle w:val="TableParagraph"/>
              <w:numPr>
                <w:ilvl w:val="0"/>
                <w:numId w:val="31"/>
              </w:numPr>
              <w:tabs>
                <w:tab w:val="left" w:pos="469"/>
              </w:tabs>
              <w:spacing w:before="9"/>
              <w:ind w:right="305"/>
              <w:rPr>
                <w:sz w:val="20"/>
              </w:rPr>
            </w:pPr>
            <w:r>
              <w:rPr>
                <w:spacing w:val="-6"/>
                <w:sz w:val="20"/>
              </w:rPr>
              <w:t>Functions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sentence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types: </w:t>
            </w:r>
            <w:r>
              <w:rPr>
                <w:sz w:val="20"/>
              </w:rPr>
              <w:t>statement,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command, exclamation or question</w:t>
            </w:r>
          </w:p>
          <w:p w14:paraId="30226D59" w14:textId="77777777" w:rsidR="003D1096" w:rsidRDefault="005565E8">
            <w:pPr>
              <w:pStyle w:val="TableParagraph"/>
              <w:numPr>
                <w:ilvl w:val="1"/>
                <w:numId w:val="31"/>
              </w:numPr>
              <w:tabs>
                <w:tab w:val="left" w:pos="753"/>
              </w:tabs>
              <w:spacing w:before="37" w:line="237" w:lineRule="auto"/>
              <w:ind w:right="102"/>
              <w:rPr>
                <w:sz w:val="20"/>
              </w:rPr>
            </w:pPr>
            <w:r>
              <w:rPr>
                <w:spacing w:val="-6"/>
                <w:sz w:val="20"/>
              </w:rPr>
              <w:t>write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titles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what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the </w:t>
            </w:r>
            <w:r>
              <w:rPr>
                <w:sz w:val="20"/>
              </w:rPr>
              <w:t>instructions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about,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 example,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</w:p>
          <w:p w14:paraId="30226D5A" w14:textId="77777777" w:rsidR="003D1096" w:rsidRDefault="005565E8">
            <w:pPr>
              <w:pStyle w:val="TableParagraph"/>
              <w:spacing w:before="3"/>
              <w:ind w:left="753"/>
              <w:rPr>
                <w:sz w:val="20"/>
              </w:rPr>
            </w:pPr>
            <w:r>
              <w:rPr>
                <w:spacing w:val="-4"/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look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after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goldfish</w:t>
            </w:r>
          </w:p>
          <w:p w14:paraId="30226D5B" w14:textId="77777777" w:rsidR="003D1096" w:rsidRDefault="005565E8">
            <w:pPr>
              <w:pStyle w:val="TableParagraph"/>
              <w:numPr>
                <w:ilvl w:val="1"/>
                <w:numId w:val="31"/>
              </w:numPr>
              <w:tabs>
                <w:tab w:val="left" w:pos="753"/>
              </w:tabs>
              <w:spacing w:before="31"/>
              <w:ind w:right="200"/>
              <w:rPr>
                <w:sz w:val="20"/>
              </w:rPr>
            </w:pPr>
            <w:r>
              <w:rPr>
                <w:sz w:val="20"/>
              </w:rPr>
              <w:t>explore and generate negative commands, for example,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open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 oven door</w:t>
            </w:r>
          </w:p>
          <w:p w14:paraId="30226D5C" w14:textId="77777777" w:rsidR="003D1096" w:rsidRDefault="005565E8">
            <w:pPr>
              <w:pStyle w:val="TableParagraph"/>
              <w:numPr>
                <w:ilvl w:val="0"/>
                <w:numId w:val="31"/>
              </w:numPr>
              <w:tabs>
                <w:tab w:val="left" w:pos="469"/>
              </w:tabs>
              <w:spacing w:before="36" w:line="261" w:lineRule="auto"/>
              <w:ind w:right="181"/>
              <w:rPr>
                <w:sz w:val="20"/>
              </w:rPr>
            </w:pPr>
            <w:r>
              <w:rPr>
                <w:sz w:val="20"/>
              </w:rPr>
              <w:t xml:space="preserve">Expanded noun phrases to describe and specify (use of </w:t>
            </w:r>
            <w:r>
              <w:rPr>
                <w:spacing w:val="-2"/>
                <w:sz w:val="20"/>
              </w:rPr>
              <w:t>adjectives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before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noun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or </w:t>
            </w:r>
            <w:r>
              <w:rPr>
                <w:sz w:val="20"/>
              </w:rPr>
              <w:t>preposition phrase after the noun)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e.g. use expanded noun phrases to be specific</w:t>
            </w:r>
          </w:p>
          <w:p w14:paraId="30226D5D" w14:textId="77777777" w:rsidR="003D1096" w:rsidRDefault="005565E8">
            <w:pPr>
              <w:pStyle w:val="TableParagraph"/>
              <w:spacing w:line="237" w:lineRule="exact"/>
              <w:ind w:left="469"/>
              <w:rPr>
                <w:sz w:val="20"/>
              </w:rPr>
            </w:pPr>
            <w:r>
              <w:rPr>
                <w:sz w:val="20"/>
              </w:rPr>
              <w:t xml:space="preserve">about </w:t>
            </w:r>
            <w:r>
              <w:rPr>
                <w:spacing w:val="-2"/>
                <w:sz w:val="20"/>
              </w:rPr>
              <w:t>materials</w:t>
            </w:r>
          </w:p>
        </w:tc>
        <w:tc>
          <w:tcPr>
            <w:tcW w:w="3538" w:type="dxa"/>
          </w:tcPr>
          <w:p w14:paraId="30226D5E" w14:textId="77777777" w:rsidR="003D1096" w:rsidRDefault="005565E8">
            <w:pPr>
              <w:pStyle w:val="TableParagraph"/>
              <w:numPr>
                <w:ilvl w:val="0"/>
                <w:numId w:val="30"/>
              </w:numPr>
              <w:tabs>
                <w:tab w:val="left" w:pos="472"/>
              </w:tabs>
              <w:spacing w:before="12" w:line="242" w:lineRule="auto"/>
              <w:ind w:right="446"/>
              <w:jc w:val="both"/>
              <w:rPr>
                <w:sz w:val="20"/>
              </w:rPr>
            </w:pPr>
            <w:r>
              <w:rPr>
                <w:sz w:val="20"/>
              </w:rPr>
              <w:t xml:space="preserve">Correct choice and use of </w:t>
            </w:r>
            <w:r>
              <w:rPr>
                <w:spacing w:val="-6"/>
                <w:sz w:val="20"/>
              </w:rPr>
              <w:t>present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tense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past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tense </w:t>
            </w:r>
            <w:r>
              <w:rPr>
                <w:sz w:val="20"/>
              </w:rPr>
              <w:t>throughout writing</w:t>
            </w:r>
          </w:p>
          <w:p w14:paraId="30226D5F" w14:textId="77777777" w:rsidR="003D1096" w:rsidRDefault="005565E8">
            <w:pPr>
              <w:pStyle w:val="TableParagraph"/>
              <w:numPr>
                <w:ilvl w:val="0"/>
                <w:numId w:val="30"/>
              </w:numPr>
              <w:tabs>
                <w:tab w:val="left" w:pos="472"/>
              </w:tabs>
              <w:spacing w:before="26"/>
              <w:ind w:right="98"/>
              <w:rPr>
                <w:sz w:val="20"/>
              </w:rPr>
            </w:pPr>
            <w:r>
              <w:rPr>
                <w:spacing w:val="-6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past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progressive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form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to </w:t>
            </w:r>
            <w:r>
              <w:rPr>
                <w:sz w:val="20"/>
              </w:rPr>
              <w:t>report events</w:t>
            </w:r>
          </w:p>
          <w:p w14:paraId="30226D60" w14:textId="77777777" w:rsidR="003D1096" w:rsidRDefault="005565E8">
            <w:pPr>
              <w:pStyle w:val="TableParagraph"/>
              <w:numPr>
                <w:ilvl w:val="0"/>
                <w:numId w:val="30"/>
              </w:numPr>
              <w:tabs>
                <w:tab w:val="left" w:pos="472"/>
              </w:tabs>
              <w:spacing w:before="35" w:line="254" w:lineRule="auto"/>
              <w:ind w:right="327"/>
              <w:rPr>
                <w:sz w:val="20"/>
              </w:rPr>
            </w:pPr>
            <w:r>
              <w:rPr>
                <w:w w:val="90"/>
                <w:sz w:val="20"/>
              </w:rPr>
              <w:t xml:space="preserve">Use of present progressive in </w:t>
            </w:r>
            <w:r>
              <w:rPr>
                <w:sz w:val="20"/>
              </w:rPr>
              <w:t>direct speech</w:t>
            </w:r>
          </w:p>
        </w:tc>
        <w:tc>
          <w:tcPr>
            <w:tcW w:w="432" w:type="dxa"/>
            <w:tcBorders>
              <w:right w:val="nil"/>
            </w:tcBorders>
          </w:tcPr>
          <w:p w14:paraId="30226D61" w14:textId="77777777" w:rsidR="003D1096" w:rsidRDefault="005565E8">
            <w:pPr>
              <w:pStyle w:val="TableParagraph"/>
              <w:ind w:left="11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CD" wp14:editId="302274CE">
                  <wp:extent cx="164592" cy="167639"/>
                  <wp:effectExtent l="0" t="0" r="0" b="0"/>
                  <wp:docPr id="183" name="Image 1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" name="Image 18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D62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63" w14:textId="77777777" w:rsidR="003D1096" w:rsidRDefault="003D1096">
            <w:pPr>
              <w:pStyle w:val="TableParagraph"/>
              <w:spacing w:before="68"/>
              <w:rPr>
                <w:sz w:val="20"/>
              </w:rPr>
            </w:pPr>
          </w:p>
          <w:p w14:paraId="30226D64" w14:textId="77777777" w:rsidR="003D1096" w:rsidRDefault="005565E8">
            <w:pPr>
              <w:pStyle w:val="TableParagraph"/>
              <w:ind w:left="11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CF" wp14:editId="302274D0">
                  <wp:extent cx="164592" cy="167639"/>
                  <wp:effectExtent l="0" t="0" r="0" b="0"/>
                  <wp:docPr id="184" name="Image 1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Image 18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D65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66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67" w14:textId="77777777" w:rsidR="003D1096" w:rsidRDefault="003D1096">
            <w:pPr>
              <w:pStyle w:val="TableParagraph"/>
              <w:spacing w:before="86" w:after="1"/>
              <w:rPr>
                <w:sz w:val="20"/>
              </w:rPr>
            </w:pPr>
          </w:p>
          <w:p w14:paraId="30226D68" w14:textId="77777777" w:rsidR="003D1096" w:rsidRDefault="005565E8">
            <w:pPr>
              <w:pStyle w:val="TableParagraph"/>
              <w:ind w:left="11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D1" wp14:editId="302274D2">
                  <wp:extent cx="164592" cy="167639"/>
                  <wp:effectExtent l="0" t="0" r="0" b="0"/>
                  <wp:docPr id="185" name="Image 1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" name="Image 18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3" w:type="dxa"/>
            <w:tcBorders>
              <w:left w:val="nil"/>
            </w:tcBorders>
          </w:tcPr>
          <w:p w14:paraId="30226D69" w14:textId="77777777" w:rsidR="003D1096" w:rsidRDefault="005565E8">
            <w:pPr>
              <w:pStyle w:val="TableParagraph"/>
              <w:spacing w:before="10" w:line="242" w:lineRule="auto"/>
              <w:ind w:left="40" w:right="47"/>
              <w:rPr>
                <w:sz w:val="20"/>
              </w:rPr>
            </w:pPr>
            <w:r>
              <w:rPr>
                <w:w w:val="90"/>
                <w:sz w:val="20"/>
              </w:rPr>
              <w:t xml:space="preserve">Use of capital letters, full stops, question </w:t>
            </w:r>
            <w:r>
              <w:rPr>
                <w:sz w:val="20"/>
              </w:rPr>
              <w:t>marks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exclamation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marks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 demarcate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commas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 separate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items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use commas to separate items in the ‘materials/equipment needed’ list </w:t>
            </w:r>
            <w:r>
              <w:rPr>
                <w:spacing w:val="-2"/>
                <w:sz w:val="20"/>
              </w:rPr>
              <w:t>Apostrophes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singular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possession</w:t>
            </w:r>
          </w:p>
        </w:tc>
      </w:tr>
    </w:tbl>
    <w:p w14:paraId="30226D6B" w14:textId="77777777" w:rsidR="003D1096" w:rsidRDefault="003D1096">
      <w:pPr>
        <w:spacing w:line="242" w:lineRule="auto"/>
        <w:rPr>
          <w:sz w:val="20"/>
        </w:rPr>
        <w:sectPr w:rsidR="003D1096" w:rsidSect="006233B4">
          <w:type w:val="continuous"/>
          <w:pgSz w:w="16840" w:h="11910" w:orient="landscape"/>
          <w:pgMar w:top="780" w:right="120" w:bottom="815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80"/>
        <w:gridCol w:w="430"/>
        <w:gridCol w:w="3107"/>
        <w:gridCol w:w="3539"/>
        <w:gridCol w:w="4386"/>
      </w:tblGrid>
      <w:tr w:rsidR="003D1096" w14:paraId="30226D72" w14:textId="77777777">
        <w:trPr>
          <w:trHeight w:val="870"/>
        </w:trPr>
        <w:tc>
          <w:tcPr>
            <w:tcW w:w="4280" w:type="dxa"/>
            <w:vMerge w:val="restart"/>
          </w:tcPr>
          <w:p w14:paraId="30226D6C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0" w:type="dxa"/>
            <w:tcBorders>
              <w:bottom w:val="nil"/>
              <w:right w:val="nil"/>
            </w:tcBorders>
          </w:tcPr>
          <w:p w14:paraId="30226D6D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07" w:type="dxa"/>
            <w:tcBorders>
              <w:left w:val="nil"/>
              <w:bottom w:val="nil"/>
            </w:tcBorders>
          </w:tcPr>
          <w:p w14:paraId="30226D6E" w14:textId="77777777" w:rsidR="003D1096" w:rsidRDefault="005565E8">
            <w:pPr>
              <w:pStyle w:val="TableParagraph"/>
              <w:spacing w:before="9"/>
              <w:ind w:left="40"/>
            </w:pPr>
            <w:r>
              <w:t>or</w:t>
            </w:r>
            <w:r>
              <w:rPr>
                <w:spacing w:val="-14"/>
              </w:rPr>
              <w:t xml:space="preserve"> </w:t>
            </w:r>
            <w:r>
              <w:t>equipment</w:t>
            </w:r>
            <w:r>
              <w:rPr>
                <w:spacing w:val="-14"/>
              </w:rPr>
              <w:t xml:space="preserve"> </w:t>
            </w:r>
            <w:r>
              <w:t>needed,</w:t>
            </w:r>
            <w:r>
              <w:rPr>
                <w:spacing w:val="-18"/>
              </w:rPr>
              <w:t xml:space="preserve"> </w:t>
            </w:r>
            <w:r>
              <w:rPr>
                <w:spacing w:val="-5"/>
              </w:rPr>
              <w:t>for</w:t>
            </w:r>
          </w:p>
          <w:p w14:paraId="30226D6F" w14:textId="77777777" w:rsidR="003D1096" w:rsidRDefault="005565E8">
            <w:pPr>
              <w:pStyle w:val="TableParagraph"/>
              <w:spacing w:line="290" w:lineRule="atLeast"/>
              <w:ind w:left="40" w:right="347"/>
            </w:pPr>
            <w:r>
              <w:t>example,</w:t>
            </w:r>
            <w:r>
              <w:rPr>
                <w:spacing w:val="-22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large</w:t>
            </w:r>
            <w:r>
              <w:rPr>
                <w:spacing w:val="-19"/>
              </w:rPr>
              <w:t xml:space="preserve"> </w:t>
            </w:r>
            <w:r>
              <w:t xml:space="preserve">bucket, </w:t>
            </w:r>
            <w:r>
              <w:rPr>
                <w:spacing w:val="-2"/>
              </w:rPr>
              <w:t>sharp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scissors,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thick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</w:rPr>
              <w:t>card</w:t>
            </w:r>
          </w:p>
        </w:tc>
        <w:tc>
          <w:tcPr>
            <w:tcW w:w="3539" w:type="dxa"/>
            <w:vMerge w:val="restart"/>
          </w:tcPr>
          <w:p w14:paraId="30226D70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86" w:type="dxa"/>
            <w:vMerge w:val="restart"/>
          </w:tcPr>
          <w:p w14:paraId="30226D71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  <w:tr w:rsidR="003D1096" w14:paraId="30226D79" w14:textId="77777777">
        <w:trPr>
          <w:trHeight w:val="2617"/>
        </w:trPr>
        <w:tc>
          <w:tcPr>
            <w:tcW w:w="4280" w:type="dxa"/>
            <w:vMerge/>
            <w:tcBorders>
              <w:top w:val="nil"/>
            </w:tcBorders>
          </w:tcPr>
          <w:p w14:paraId="30226D73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14:paraId="30226D74" w14:textId="77777777" w:rsidR="003D1096" w:rsidRDefault="005565E8">
            <w:pPr>
              <w:pStyle w:val="TableParagraph"/>
              <w:ind w:left="109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D3" wp14:editId="302274D4">
                  <wp:extent cx="181318" cy="185927"/>
                  <wp:effectExtent l="0" t="0" r="0" b="0"/>
                  <wp:docPr id="186" name="Image 1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Image 18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</w:tcBorders>
          </w:tcPr>
          <w:p w14:paraId="30226D75" w14:textId="77777777" w:rsidR="003D1096" w:rsidRDefault="005565E8">
            <w:pPr>
              <w:pStyle w:val="TableParagraph"/>
              <w:spacing w:before="10" w:line="261" w:lineRule="auto"/>
              <w:ind w:left="40"/>
            </w:pPr>
            <w:r>
              <w:t>Use of coordinating (and, or,</w:t>
            </w:r>
            <w:r>
              <w:rPr>
                <w:spacing w:val="-5"/>
              </w:rPr>
              <w:t xml:space="preserve"> </w:t>
            </w:r>
            <w:r>
              <w:t>but)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 xml:space="preserve">subordinating </w:t>
            </w:r>
            <w:r>
              <w:rPr>
                <w:spacing w:val="-6"/>
              </w:rPr>
              <w:t>conjunctions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(when,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if,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 xml:space="preserve">that, </w:t>
            </w:r>
            <w:r>
              <w:t>because) e.g. clarify instructions</w:t>
            </w:r>
            <w:r>
              <w:rPr>
                <w:spacing w:val="-20"/>
              </w:rPr>
              <w:t xml:space="preserve"> </w:t>
            </w:r>
            <w:r>
              <w:t xml:space="preserve">using </w:t>
            </w:r>
            <w:r>
              <w:rPr>
                <w:spacing w:val="-4"/>
              </w:rPr>
              <w:t>subordination,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example, </w:t>
            </w:r>
            <w:r>
              <w:t>Take the cake out of the oven when the top looks</w:t>
            </w:r>
          </w:p>
          <w:p w14:paraId="30226D76" w14:textId="77777777" w:rsidR="003D1096" w:rsidRDefault="005565E8">
            <w:pPr>
              <w:pStyle w:val="TableParagraph"/>
              <w:spacing w:line="256" w:lineRule="exact"/>
              <w:ind w:left="40"/>
            </w:pPr>
            <w:r>
              <w:t>golden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brown.</w:t>
            </w:r>
          </w:p>
        </w:tc>
        <w:tc>
          <w:tcPr>
            <w:tcW w:w="3539" w:type="dxa"/>
            <w:vMerge/>
            <w:tcBorders>
              <w:top w:val="nil"/>
            </w:tcBorders>
          </w:tcPr>
          <w:p w14:paraId="30226D77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86" w:type="dxa"/>
            <w:vMerge/>
            <w:tcBorders>
              <w:top w:val="nil"/>
            </w:tcBorders>
          </w:tcPr>
          <w:p w14:paraId="30226D78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D7F" w14:textId="77777777">
        <w:trPr>
          <w:trHeight w:val="391"/>
        </w:trPr>
        <w:tc>
          <w:tcPr>
            <w:tcW w:w="4280" w:type="dxa"/>
            <w:vMerge/>
            <w:tcBorders>
              <w:top w:val="nil"/>
            </w:tcBorders>
          </w:tcPr>
          <w:p w14:paraId="30226D7A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14:paraId="30226D7B" w14:textId="77777777" w:rsidR="003D1096" w:rsidRDefault="005565E8">
            <w:pPr>
              <w:pStyle w:val="TableParagraph"/>
              <w:ind w:left="109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D5" wp14:editId="302274D6">
                  <wp:extent cx="181318" cy="185927"/>
                  <wp:effectExtent l="0" t="0" r="0" b="0"/>
                  <wp:docPr id="187" name="Image 1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" name="Image 18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</w:tcBorders>
          </w:tcPr>
          <w:p w14:paraId="30226D7C" w14:textId="77777777" w:rsidR="003D1096" w:rsidRDefault="005565E8">
            <w:pPr>
              <w:pStyle w:val="TableParagraph"/>
              <w:spacing w:before="11"/>
              <w:ind w:left="40"/>
            </w:pPr>
            <w:r>
              <w:rPr>
                <w:w w:val="85"/>
              </w:rPr>
              <w:t>First</w:t>
            </w:r>
            <w:r>
              <w:rPr>
                <w:spacing w:val="-12"/>
              </w:rPr>
              <w:t xml:space="preserve"> </w:t>
            </w:r>
            <w:r>
              <w:rPr>
                <w:w w:val="85"/>
              </w:rPr>
              <w:t>&amp;</w:t>
            </w:r>
            <w:r>
              <w:rPr>
                <w:spacing w:val="-10"/>
              </w:rPr>
              <w:t xml:space="preserve"> </w:t>
            </w:r>
            <w:r>
              <w:rPr>
                <w:w w:val="85"/>
              </w:rPr>
              <w:t>third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  <w:w w:val="85"/>
              </w:rPr>
              <w:t>person</w:t>
            </w:r>
          </w:p>
        </w:tc>
        <w:tc>
          <w:tcPr>
            <w:tcW w:w="3539" w:type="dxa"/>
            <w:vMerge/>
            <w:tcBorders>
              <w:top w:val="nil"/>
            </w:tcBorders>
          </w:tcPr>
          <w:p w14:paraId="30226D7D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86" w:type="dxa"/>
            <w:vMerge/>
            <w:tcBorders>
              <w:top w:val="nil"/>
            </w:tcBorders>
          </w:tcPr>
          <w:p w14:paraId="30226D7E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D86" w14:textId="77777777">
        <w:trPr>
          <w:trHeight w:val="569"/>
        </w:trPr>
        <w:tc>
          <w:tcPr>
            <w:tcW w:w="4280" w:type="dxa"/>
            <w:vMerge/>
            <w:tcBorders>
              <w:top w:val="nil"/>
            </w:tcBorders>
          </w:tcPr>
          <w:p w14:paraId="30226D80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tcBorders>
              <w:top w:val="nil"/>
              <w:right w:val="nil"/>
            </w:tcBorders>
          </w:tcPr>
          <w:p w14:paraId="30226D81" w14:textId="77777777" w:rsidR="003D1096" w:rsidRDefault="003D1096">
            <w:pPr>
              <w:pStyle w:val="TableParagraph"/>
              <w:spacing w:before="7"/>
              <w:rPr>
                <w:sz w:val="7"/>
              </w:rPr>
            </w:pPr>
          </w:p>
          <w:p w14:paraId="30226D82" w14:textId="77777777" w:rsidR="003D1096" w:rsidRDefault="005565E8">
            <w:pPr>
              <w:pStyle w:val="TableParagraph"/>
              <w:ind w:left="109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D7" wp14:editId="302274D8">
                  <wp:extent cx="181318" cy="185927"/>
                  <wp:effectExtent l="0" t="0" r="0" b="0"/>
                  <wp:docPr id="188" name="Image 1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age 18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7" w:type="dxa"/>
            <w:tcBorders>
              <w:top w:val="nil"/>
              <w:left w:val="nil"/>
            </w:tcBorders>
          </w:tcPr>
          <w:p w14:paraId="30226D83" w14:textId="77777777" w:rsidR="003D1096" w:rsidRDefault="005565E8">
            <w:pPr>
              <w:pStyle w:val="TableParagraph"/>
              <w:spacing w:before="94"/>
              <w:ind w:left="40"/>
            </w:pPr>
            <w:r>
              <w:rPr>
                <w:spacing w:val="-6"/>
              </w:rPr>
              <w:t>Subject/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verb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agreements</w:t>
            </w:r>
          </w:p>
        </w:tc>
        <w:tc>
          <w:tcPr>
            <w:tcW w:w="3539" w:type="dxa"/>
            <w:vMerge/>
            <w:tcBorders>
              <w:top w:val="nil"/>
            </w:tcBorders>
          </w:tcPr>
          <w:p w14:paraId="30226D84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86" w:type="dxa"/>
            <w:vMerge/>
            <w:tcBorders>
              <w:top w:val="nil"/>
            </w:tcBorders>
          </w:tcPr>
          <w:p w14:paraId="30226D85" w14:textId="77777777" w:rsidR="003D1096" w:rsidRDefault="003D1096">
            <w:pPr>
              <w:rPr>
                <w:sz w:val="2"/>
                <w:szCs w:val="2"/>
              </w:rPr>
            </w:pPr>
          </w:p>
        </w:tc>
      </w:tr>
    </w:tbl>
    <w:p w14:paraId="30226D87" w14:textId="77777777" w:rsidR="003D1096" w:rsidRDefault="003D1096">
      <w:pPr>
        <w:rPr>
          <w:sz w:val="2"/>
          <w:szCs w:val="2"/>
        </w:rPr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502"/>
        <w:gridCol w:w="3934"/>
        <w:gridCol w:w="3936"/>
        <w:gridCol w:w="3934"/>
      </w:tblGrid>
      <w:tr w:rsidR="003D1096" w14:paraId="30226D89" w14:textId="77777777">
        <w:trPr>
          <w:trHeight w:val="535"/>
        </w:trPr>
        <w:tc>
          <w:tcPr>
            <w:tcW w:w="15738" w:type="dxa"/>
            <w:gridSpan w:val="5"/>
          </w:tcPr>
          <w:p w14:paraId="30226D88" w14:textId="77777777" w:rsidR="003D1096" w:rsidRDefault="005565E8">
            <w:pPr>
              <w:pStyle w:val="TableParagraph"/>
              <w:spacing w:before="62"/>
              <w:ind w:left="94" w:right="94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w w:val="90"/>
                <w:sz w:val="36"/>
              </w:rPr>
              <w:t>Instructions</w:t>
            </w:r>
            <w:r>
              <w:rPr>
                <w:rFonts w:ascii="Tahoma"/>
                <w:b/>
                <w:spacing w:val="5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in</w:t>
            </w:r>
            <w:r>
              <w:rPr>
                <w:rFonts w:ascii="Tahoma"/>
                <w:b/>
                <w:spacing w:val="5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Lower</w:t>
            </w:r>
            <w:r>
              <w:rPr>
                <w:rFonts w:ascii="Tahoma"/>
                <w:b/>
                <w:spacing w:val="5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Key</w:t>
            </w:r>
            <w:r>
              <w:rPr>
                <w:rFonts w:ascii="Tahoma"/>
                <w:b/>
                <w:spacing w:val="5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Stage</w:t>
            </w:r>
            <w:r>
              <w:rPr>
                <w:rFonts w:ascii="Tahoma"/>
                <w:b/>
                <w:spacing w:val="5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w w:val="90"/>
                <w:sz w:val="36"/>
              </w:rPr>
              <w:t>2</w:t>
            </w:r>
          </w:p>
        </w:tc>
      </w:tr>
      <w:tr w:rsidR="003D1096" w14:paraId="30226D8B" w14:textId="77777777">
        <w:trPr>
          <w:trHeight w:val="532"/>
        </w:trPr>
        <w:tc>
          <w:tcPr>
            <w:tcW w:w="15738" w:type="dxa"/>
            <w:gridSpan w:val="5"/>
          </w:tcPr>
          <w:p w14:paraId="30226D8A" w14:textId="77777777" w:rsidR="003D1096" w:rsidRDefault="005565E8">
            <w:pPr>
              <w:pStyle w:val="TableParagraph"/>
              <w:spacing w:before="57"/>
              <w:ind w:left="1759"/>
              <w:rPr>
                <w:sz w:val="32"/>
              </w:rPr>
            </w:pPr>
            <w:r>
              <w:rPr>
                <w:w w:val="90"/>
                <w:sz w:val="32"/>
              </w:rPr>
              <w:t>Suggested</w:t>
            </w:r>
            <w:r>
              <w:rPr>
                <w:spacing w:val="23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contexts:</w:t>
            </w:r>
            <w:r>
              <w:rPr>
                <w:spacing w:val="22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procedural</w:t>
            </w:r>
            <w:r>
              <w:rPr>
                <w:spacing w:val="3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texts</w:t>
            </w:r>
            <w:r>
              <w:rPr>
                <w:spacing w:val="25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in</w:t>
            </w:r>
            <w:r>
              <w:rPr>
                <w:spacing w:val="24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science</w:t>
            </w:r>
            <w:r>
              <w:rPr>
                <w:spacing w:val="22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&amp;</w:t>
            </w:r>
            <w:r>
              <w:rPr>
                <w:spacing w:val="25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DT,</w:t>
            </w:r>
            <w:r>
              <w:rPr>
                <w:spacing w:val="23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instructions</w:t>
            </w:r>
            <w:r>
              <w:rPr>
                <w:spacing w:val="26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in</w:t>
            </w:r>
            <w:r>
              <w:rPr>
                <w:spacing w:val="23"/>
                <w:sz w:val="32"/>
              </w:rPr>
              <w:t xml:space="preserve"> </w:t>
            </w:r>
            <w:r>
              <w:rPr>
                <w:spacing w:val="-2"/>
                <w:w w:val="90"/>
                <w:sz w:val="32"/>
              </w:rPr>
              <w:t>computing</w:t>
            </w:r>
          </w:p>
        </w:tc>
      </w:tr>
      <w:tr w:rsidR="003D1096" w14:paraId="30226D8D" w14:textId="77777777">
        <w:trPr>
          <w:trHeight w:val="534"/>
        </w:trPr>
        <w:tc>
          <w:tcPr>
            <w:tcW w:w="15738" w:type="dxa"/>
            <w:gridSpan w:val="5"/>
          </w:tcPr>
          <w:p w14:paraId="30226D8C" w14:textId="77777777" w:rsidR="003D1096" w:rsidRDefault="005565E8">
            <w:pPr>
              <w:pStyle w:val="TableParagraph"/>
              <w:spacing w:before="61"/>
              <w:ind w:left="94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3</w:t>
            </w:r>
          </w:p>
        </w:tc>
      </w:tr>
      <w:tr w:rsidR="003D1096" w14:paraId="30226D92" w14:textId="77777777">
        <w:trPr>
          <w:trHeight w:val="534"/>
        </w:trPr>
        <w:tc>
          <w:tcPr>
            <w:tcW w:w="3934" w:type="dxa"/>
            <w:gridSpan w:val="2"/>
          </w:tcPr>
          <w:p w14:paraId="30226D8E" w14:textId="77777777" w:rsidR="003D1096" w:rsidRDefault="005565E8">
            <w:pPr>
              <w:pStyle w:val="TableParagraph"/>
              <w:spacing w:before="61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934" w:type="dxa"/>
          </w:tcPr>
          <w:p w14:paraId="30226D8F" w14:textId="77777777" w:rsidR="003D1096" w:rsidRDefault="005565E8">
            <w:pPr>
              <w:pStyle w:val="TableParagraph"/>
              <w:spacing w:before="61"/>
              <w:ind w:left="57" w:right="4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6D90" w14:textId="77777777" w:rsidR="003D1096" w:rsidRDefault="005565E8">
            <w:pPr>
              <w:pStyle w:val="TableParagraph"/>
              <w:spacing w:before="61"/>
              <w:ind w:left="67" w:right="48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</w:tcPr>
          <w:p w14:paraId="30226D91" w14:textId="77777777" w:rsidR="003D1096" w:rsidRDefault="005565E8">
            <w:pPr>
              <w:pStyle w:val="TableParagraph"/>
              <w:spacing w:before="61"/>
              <w:ind w:left="1261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DA3" w14:textId="77777777">
        <w:trPr>
          <w:trHeight w:val="6682"/>
        </w:trPr>
        <w:tc>
          <w:tcPr>
            <w:tcW w:w="432" w:type="dxa"/>
            <w:tcBorders>
              <w:right w:val="nil"/>
            </w:tcBorders>
          </w:tcPr>
          <w:p w14:paraId="30226D93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D94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D9" wp14:editId="302274DA">
                  <wp:extent cx="181456" cy="184403"/>
                  <wp:effectExtent l="0" t="0" r="0" b="0"/>
                  <wp:docPr id="189" name="Image 1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" name="Image 18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56" cy="184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D95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96" w14:textId="77777777" w:rsidR="003D1096" w:rsidRDefault="003D1096">
            <w:pPr>
              <w:pStyle w:val="TableParagraph"/>
              <w:spacing w:before="61" w:after="1"/>
              <w:rPr>
                <w:sz w:val="20"/>
              </w:rPr>
            </w:pPr>
          </w:p>
          <w:p w14:paraId="30226D97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DB" wp14:editId="302274DC">
                  <wp:extent cx="179832" cy="185927"/>
                  <wp:effectExtent l="0" t="0" r="0" b="0"/>
                  <wp:docPr id="190" name="Image 1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Image 19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D98" w14:textId="77777777" w:rsidR="003D1096" w:rsidRDefault="005565E8">
            <w:pPr>
              <w:pStyle w:val="TableParagraph"/>
              <w:spacing w:before="59"/>
              <w:ind w:left="40" w:right="215"/>
            </w:pPr>
            <w:r>
              <w:t>Formation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nouns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 xml:space="preserve">a </w:t>
            </w:r>
            <w:r>
              <w:rPr>
                <w:w w:val="90"/>
              </w:rPr>
              <w:t xml:space="preserve">range of prefixes (super-, anti-, </w:t>
            </w:r>
            <w:r>
              <w:rPr>
                <w:spacing w:val="-2"/>
              </w:rPr>
              <w:t>auto-)</w:t>
            </w:r>
          </w:p>
          <w:p w14:paraId="30226D99" w14:textId="77777777" w:rsidR="003D1096" w:rsidRDefault="005565E8">
            <w:pPr>
              <w:pStyle w:val="TableParagraph"/>
              <w:spacing w:before="5"/>
              <w:ind w:left="40"/>
            </w:pPr>
            <w:r>
              <w:t>Use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‘a’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‘an’</w:t>
            </w:r>
            <w:r>
              <w:rPr>
                <w:spacing w:val="-4"/>
              </w:rPr>
              <w:t xml:space="preserve"> </w:t>
            </w:r>
            <w:r>
              <w:t>according</w:t>
            </w:r>
            <w:r>
              <w:rPr>
                <w:spacing w:val="-4"/>
              </w:rPr>
              <w:t xml:space="preserve"> </w:t>
            </w:r>
            <w:r>
              <w:t>to whether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15"/>
              </w:rPr>
              <w:t xml:space="preserve"> </w:t>
            </w:r>
            <w:r>
              <w:t>next</w:t>
            </w:r>
            <w:r>
              <w:rPr>
                <w:spacing w:val="-16"/>
              </w:rPr>
              <w:t xml:space="preserve"> </w:t>
            </w:r>
            <w:r>
              <w:t>word</w:t>
            </w:r>
            <w:r>
              <w:rPr>
                <w:spacing w:val="-18"/>
              </w:rPr>
              <w:t xml:space="preserve"> </w:t>
            </w:r>
            <w:r>
              <w:t>starts with a vowel</w:t>
            </w:r>
          </w:p>
        </w:tc>
        <w:tc>
          <w:tcPr>
            <w:tcW w:w="3934" w:type="dxa"/>
          </w:tcPr>
          <w:p w14:paraId="30226D9A" w14:textId="77777777" w:rsidR="003D1096" w:rsidRDefault="005565E8">
            <w:pPr>
              <w:pStyle w:val="TableParagraph"/>
              <w:numPr>
                <w:ilvl w:val="0"/>
                <w:numId w:val="29"/>
              </w:numPr>
              <w:tabs>
                <w:tab w:val="left" w:pos="472"/>
              </w:tabs>
              <w:spacing w:before="59" w:line="242" w:lineRule="auto"/>
              <w:ind w:right="99"/>
            </w:pPr>
            <w:r>
              <w:rPr>
                <w:spacing w:val="-2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prepositions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(</w:t>
            </w:r>
            <w:r>
              <w:rPr>
                <w:i/>
                <w:spacing w:val="-2"/>
              </w:rPr>
              <w:t>during,</w:t>
            </w:r>
            <w:r>
              <w:rPr>
                <w:i/>
                <w:spacing w:val="-19"/>
              </w:rPr>
              <w:t xml:space="preserve"> </w:t>
            </w:r>
            <w:r>
              <w:rPr>
                <w:i/>
                <w:spacing w:val="-2"/>
              </w:rPr>
              <w:t>in, because</w:t>
            </w:r>
            <w:r>
              <w:rPr>
                <w:i/>
                <w:spacing w:val="-18"/>
              </w:rPr>
              <w:t xml:space="preserve"> </w:t>
            </w:r>
            <w:r>
              <w:rPr>
                <w:i/>
                <w:spacing w:val="-2"/>
              </w:rPr>
              <w:t>of,</w:t>
            </w:r>
            <w:r>
              <w:rPr>
                <w:i/>
                <w:spacing w:val="-20"/>
              </w:rPr>
              <w:t xml:space="preserve"> </w:t>
            </w:r>
            <w:r>
              <w:rPr>
                <w:i/>
                <w:spacing w:val="-2"/>
              </w:rPr>
              <w:t>before,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  <w:spacing w:val="-2"/>
              </w:rPr>
              <w:t>after</w:t>
            </w:r>
            <w:r>
              <w:rPr>
                <w:spacing w:val="-2"/>
              </w:rPr>
              <w:t>),</w:t>
            </w:r>
            <w:r>
              <w:rPr>
                <w:spacing w:val="10"/>
              </w:rPr>
              <w:t xml:space="preserve"> </w:t>
            </w:r>
            <w:r>
              <w:rPr>
                <w:spacing w:val="-2"/>
              </w:rPr>
              <w:t xml:space="preserve">e.g. </w:t>
            </w:r>
            <w:r>
              <w:t>through</w:t>
            </w:r>
            <w:r>
              <w:rPr>
                <w:spacing w:val="-16"/>
              </w:rPr>
              <w:t xml:space="preserve"> </w:t>
            </w:r>
            <w:r>
              <w:t>reading</w:t>
            </w:r>
            <w:r>
              <w:rPr>
                <w:spacing w:val="-16"/>
              </w:rPr>
              <w:t xml:space="preserve"> </w:t>
            </w:r>
            <w:r>
              <w:t xml:space="preserve">instructions </w:t>
            </w:r>
            <w:r>
              <w:rPr>
                <w:spacing w:val="-2"/>
              </w:rPr>
              <w:t>written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give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directions,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build </w:t>
            </w:r>
            <w:r>
              <w:t>up and use a wide range of prepositions used to indicate and clarify position, for example, under the bridge, around the pond, through the deep, dark woods</w:t>
            </w:r>
          </w:p>
          <w:p w14:paraId="30226D9B" w14:textId="77777777" w:rsidR="003D1096" w:rsidRDefault="005565E8">
            <w:pPr>
              <w:pStyle w:val="TableParagraph"/>
              <w:numPr>
                <w:ilvl w:val="0"/>
                <w:numId w:val="29"/>
              </w:numPr>
              <w:tabs>
                <w:tab w:val="left" w:pos="472"/>
              </w:tabs>
              <w:spacing w:before="29"/>
              <w:ind w:right="167"/>
            </w:pPr>
            <w:r>
              <w:t>Use</w:t>
            </w:r>
            <w:r>
              <w:rPr>
                <w:spacing w:val="-14"/>
              </w:rPr>
              <w:t xml:space="preserve"> </w:t>
            </w:r>
            <w:r>
              <w:t>of</w:t>
            </w:r>
            <w:r>
              <w:rPr>
                <w:spacing w:val="-15"/>
              </w:rPr>
              <w:t xml:space="preserve"> </w:t>
            </w:r>
            <w:r>
              <w:t>adverbs</w:t>
            </w:r>
            <w:r>
              <w:rPr>
                <w:spacing w:val="-14"/>
              </w:rPr>
              <w:t xml:space="preserve"> </w:t>
            </w:r>
            <w:r>
              <w:t>(</w:t>
            </w:r>
            <w:r>
              <w:rPr>
                <w:i/>
              </w:rPr>
              <w:t>next,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soon, therefore</w:t>
            </w:r>
            <w:r>
              <w:t>)</w:t>
            </w:r>
            <w:r>
              <w:rPr>
                <w:spacing w:val="40"/>
              </w:rPr>
              <w:t xml:space="preserve"> </w:t>
            </w:r>
            <w:r>
              <w:t>e.g. through reading, build up and use a wide</w:t>
            </w:r>
            <w:r>
              <w:rPr>
                <w:spacing w:val="-20"/>
              </w:rPr>
              <w:t xml:space="preserve"> </w:t>
            </w:r>
            <w:r>
              <w:t>range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adverbs</w:t>
            </w:r>
            <w:r>
              <w:rPr>
                <w:spacing w:val="-20"/>
              </w:rPr>
              <w:t xml:space="preserve"> </w:t>
            </w:r>
            <w:r>
              <w:t>used</w:t>
            </w:r>
            <w:r>
              <w:rPr>
                <w:spacing w:val="-19"/>
              </w:rPr>
              <w:t xml:space="preserve"> </w:t>
            </w:r>
            <w:r>
              <w:t>to sequence instructions</w:t>
            </w:r>
          </w:p>
          <w:p w14:paraId="30226D9C" w14:textId="77777777" w:rsidR="003D1096" w:rsidRDefault="005565E8">
            <w:pPr>
              <w:pStyle w:val="TableParagraph"/>
              <w:numPr>
                <w:ilvl w:val="0"/>
                <w:numId w:val="29"/>
              </w:numPr>
              <w:tabs>
                <w:tab w:val="left" w:pos="472"/>
              </w:tabs>
              <w:spacing w:before="38"/>
              <w:ind w:right="3"/>
            </w:pPr>
            <w:r>
              <w:t>Use of conjunctions (</w:t>
            </w:r>
            <w:r>
              <w:rPr>
                <w:i/>
              </w:rPr>
              <w:t>when, while, after, because, soon, while</w:t>
            </w:r>
            <w:r>
              <w:t>)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express</w:t>
            </w:r>
            <w:r>
              <w:rPr>
                <w:spacing w:val="-7"/>
              </w:rPr>
              <w:t xml:space="preserve"> </w:t>
            </w:r>
            <w:r>
              <w:t>time</w:t>
            </w:r>
            <w:r>
              <w:rPr>
                <w:spacing w:val="-10"/>
              </w:rPr>
              <w:t xml:space="preserve"> </w:t>
            </w:r>
            <w:r>
              <w:t>and cause</w:t>
            </w:r>
            <w:r>
              <w:rPr>
                <w:spacing w:val="40"/>
              </w:rPr>
              <w:t xml:space="preserve"> </w:t>
            </w:r>
            <w:r>
              <w:t xml:space="preserve">e.g. build on the range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conjunctions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used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2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to </w:t>
            </w:r>
            <w:r>
              <w:t>extend instructions</w:t>
            </w:r>
          </w:p>
          <w:p w14:paraId="30226D9D" w14:textId="77777777" w:rsidR="003D1096" w:rsidRDefault="005565E8">
            <w:pPr>
              <w:pStyle w:val="TableParagraph"/>
              <w:numPr>
                <w:ilvl w:val="0"/>
                <w:numId w:val="29"/>
              </w:numPr>
              <w:tabs>
                <w:tab w:val="left" w:pos="472"/>
              </w:tabs>
              <w:spacing w:before="42" w:line="259" w:lineRule="auto"/>
              <w:ind w:right="537"/>
            </w:pPr>
            <w:r>
              <w:t xml:space="preserve">Formation of subordinate </w:t>
            </w:r>
            <w:r>
              <w:rPr>
                <w:spacing w:val="-6"/>
              </w:rPr>
              <w:t>clauses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subordinating</w:t>
            </w:r>
          </w:p>
          <w:p w14:paraId="30226D9E" w14:textId="77777777" w:rsidR="003D1096" w:rsidRDefault="005565E8">
            <w:pPr>
              <w:pStyle w:val="TableParagraph"/>
              <w:spacing w:before="6"/>
              <w:ind w:left="472"/>
            </w:pPr>
            <w:r>
              <w:rPr>
                <w:spacing w:val="-2"/>
              </w:rPr>
              <w:t>conjunctions</w:t>
            </w:r>
          </w:p>
        </w:tc>
        <w:tc>
          <w:tcPr>
            <w:tcW w:w="3936" w:type="dxa"/>
          </w:tcPr>
          <w:p w14:paraId="30226D9F" w14:textId="77777777" w:rsidR="003D1096" w:rsidRDefault="005565E8">
            <w:pPr>
              <w:pStyle w:val="TableParagraph"/>
              <w:numPr>
                <w:ilvl w:val="0"/>
                <w:numId w:val="28"/>
              </w:numPr>
              <w:tabs>
                <w:tab w:val="left" w:pos="475"/>
              </w:tabs>
              <w:spacing w:before="59" w:line="242" w:lineRule="auto"/>
              <w:ind w:right="115"/>
            </w:pPr>
            <w:r>
              <w:t>Introduce paragraphs as a way to group related information</w:t>
            </w:r>
            <w:r>
              <w:rPr>
                <w:spacing w:val="40"/>
              </w:rPr>
              <w:t xml:space="preserve"> </w:t>
            </w:r>
            <w:r>
              <w:t>e.g. explore instructions that have</w:t>
            </w:r>
            <w:r>
              <w:rPr>
                <w:spacing w:val="-3"/>
              </w:rPr>
              <w:t xml:space="preserve"> </w:t>
            </w:r>
            <w:r>
              <w:t>clear sections,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examples, introduction,</w:t>
            </w:r>
            <w:r>
              <w:rPr>
                <w:spacing w:val="-1"/>
              </w:rPr>
              <w:t xml:space="preserve"> </w:t>
            </w:r>
            <w:r>
              <w:t>equipment needed,</w:t>
            </w:r>
            <w:r>
              <w:rPr>
                <w:spacing w:val="-8"/>
              </w:rPr>
              <w:t xml:space="preserve"> </w:t>
            </w:r>
            <w:r>
              <w:t>procedure,</w:t>
            </w:r>
            <w:r>
              <w:rPr>
                <w:spacing w:val="-8"/>
              </w:rPr>
              <w:t xml:space="preserve"> </w:t>
            </w:r>
            <w:r>
              <w:t>additional advice, conclusions.</w:t>
            </w:r>
          </w:p>
          <w:p w14:paraId="30226DA0" w14:textId="77777777" w:rsidR="003D1096" w:rsidRDefault="005565E8">
            <w:pPr>
              <w:pStyle w:val="TableParagraph"/>
              <w:numPr>
                <w:ilvl w:val="0"/>
                <w:numId w:val="28"/>
              </w:numPr>
              <w:tabs>
                <w:tab w:val="left" w:pos="475"/>
              </w:tabs>
              <w:spacing w:before="31" w:line="242" w:lineRule="auto"/>
              <w:ind w:right="229"/>
            </w:pPr>
            <w:r>
              <w:t>Use of present and past perfect</w:t>
            </w:r>
            <w:r>
              <w:rPr>
                <w:spacing w:val="-10"/>
              </w:rPr>
              <w:t xml:space="preserve"> </w:t>
            </w:r>
            <w:r>
              <w:t>verb</w:t>
            </w:r>
            <w:r>
              <w:rPr>
                <w:spacing w:val="-9"/>
              </w:rPr>
              <w:t xml:space="preserve"> </w:t>
            </w:r>
            <w:r>
              <w:t>forms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reports events</w:t>
            </w:r>
            <w:r>
              <w:rPr>
                <w:spacing w:val="-20"/>
              </w:rPr>
              <w:t xml:space="preserve"> </w:t>
            </w:r>
            <w:r>
              <w:t>or</w:t>
            </w:r>
            <w:r>
              <w:rPr>
                <w:spacing w:val="-20"/>
              </w:rPr>
              <w:t xml:space="preserve"> </w:t>
            </w:r>
            <w:r>
              <w:t>quote</w:t>
            </w:r>
            <w:r>
              <w:rPr>
                <w:spacing w:val="-19"/>
              </w:rPr>
              <w:t xml:space="preserve"> </w:t>
            </w:r>
            <w:r>
              <w:t>direct</w:t>
            </w:r>
            <w:r>
              <w:rPr>
                <w:spacing w:val="-21"/>
              </w:rPr>
              <w:t xml:space="preserve"> </w:t>
            </w:r>
            <w:r>
              <w:t>speech</w:t>
            </w:r>
          </w:p>
          <w:p w14:paraId="30226DA1" w14:textId="77777777" w:rsidR="003D1096" w:rsidRDefault="005565E8">
            <w:pPr>
              <w:pStyle w:val="TableParagraph"/>
              <w:numPr>
                <w:ilvl w:val="0"/>
                <w:numId w:val="28"/>
              </w:numPr>
              <w:tabs>
                <w:tab w:val="left" w:pos="475"/>
              </w:tabs>
              <w:spacing w:before="34" w:line="261" w:lineRule="auto"/>
              <w:ind w:right="208"/>
            </w:pPr>
            <w:r>
              <w:rPr>
                <w:spacing w:val="-2"/>
              </w:rPr>
              <w:t>Headlines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subheadings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to </w:t>
            </w:r>
            <w:r>
              <w:t xml:space="preserve">organise information and aid </w:t>
            </w:r>
            <w:r>
              <w:rPr>
                <w:spacing w:val="-2"/>
              </w:rPr>
              <w:t>presentation</w:t>
            </w:r>
          </w:p>
        </w:tc>
        <w:tc>
          <w:tcPr>
            <w:tcW w:w="3934" w:type="dxa"/>
          </w:tcPr>
          <w:p w14:paraId="30226DA2" w14:textId="77777777" w:rsidR="003D1096" w:rsidRDefault="005565E8">
            <w:pPr>
              <w:pStyle w:val="TableParagraph"/>
              <w:spacing w:before="57" w:line="264" w:lineRule="auto"/>
              <w:ind w:left="473" w:hanging="360"/>
            </w:pPr>
            <w:r>
              <w:rPr>
                <w:noProof/>
                <w:position w:val="-5"/>
              </w:rPr>
              <w:drawing>
                <wp:inline distT="0" distB="0" distL="0" distR="0" wp14:anchorId="302274DD" wp14:editId="302274DE">
                  <wp:extent cx="179831" cy="184276"/>
                  <wp:effectExtent l="0" t="0" r="0" b="0"/>
                  <wp:docPr id="191" name="Image 1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" name="Image 19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4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pacing w:val="-2"/>
              </w:rPr>
              <w:t>Consolidation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Key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stage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1 punctuation</w:t>
            </w:r>
          </w:p>
        </w:tc>
      </w:tr>
    </w:tbl>
    <w:p w14:paraId="30226DA4" w14:textId="77777777" w:rsidR="003D1096" w:rsidRDefault="003D1096">
      <w:pPr>
        <w:spacing w:line="264" w:lineRule="auto"/>
        <w:sectPr w:rsidR="003D1096" w:rsidSect="006233B4">
          <w:pgSz w:w="16840" w:h="11910" w:orient="landscape"/>
          <w:pgMar w:top="78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080"/>
        <w:gridCol w:w="432"/>
        <w:gridCol w:w="3925"/>
        <w:gridCol w:w="3937"/>
        <w:gridCol w:w="433"/>
        <w:gridCol w:w="3503"/>
      </w:tblGrid>
      <w:tr w:rsidR="003D1096" w14:paraId="30226DA6" w14:textId="77777777">
        <w:trPr>
          <w:trHeight w:val="534"/>
        </w:trPr>
        <w:tc>
          <w:tcPr>
            <w:tcW w:w="15742" w:type="dxa"/>
            <w:gridSpan w:val="7"/>
          </w:tcPr>
          <w:p w14:paraId="30226DA5" w14:textId="77777777" w:rsidR="003D1096" w:rsidRDefault="005565E8">
            <w:pPr>
              <w:pStyle w:val="TableParagraph"/>
              <w:spacing w:before="61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4</w:t>
            </w:r>
          </w:p>
        </w:tc>
      </w:tr>
      <w:tr w:rsidR="003D1096" w14:paraId="30226DAB" w14:textId="77777777">
        <w:trPr>
          <w:trHeight w:val="535"/>
        </w:trPr>
        <w:tc>
          <w:tcPr>
            <w:tcW w:w="3512" w:type="dxa"/>
            <w:gridSpan w:val="2"/>
          </w:tcPr>
          <w:p w14:paraId="30226DA7" w14:textId="77777777" w:rsidR="003D1096" w:rsidRDefault="005565E8">
            <w:pPr>
              <w:pStyle w:val="TableParagraph"/>
              <w:spacing w:before="61"/>
              <w:ind w:lef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4357" w:type="dxa"/>
            <w:gridSpan w:val="2"/>
          </w:tcPr>
          <w:p w14:paraId="30226DA8" w14:textId="77777777" w:rsidR="003D1096" w:rsidRDefault="005565E8">
            <w:pPr>
              <w:pStyle w:val="TableParagraph"/>
              <w:spacing w:before="61"/>
              <w:ind w:left="18" w:righ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7" w:type="dxa"/>
          </w:tcPr>
          <w:p w14:paraId="30226DA9" w14:textId="77777777" w:rsidR="003D1096" w:rsidRDefault="005565E8">
            <w:pPr>
              <w:pStyle w:val="TableParagraph"/>
              <w:spacing w:before="61"/>
              <w:ind w:left="26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6" w:type="dxa"/>
            <w:gridSpan w:val="2"/>
          </w:tcPr>
          <w:p w14:paraId="30226DAA" w14:textId="77777777" w:rsidR="003D1096" w:rsidRDefault="005565E8">
            <w:pPr>
              <w:pStyle w:val="TableParagraph"/>
              <w:spacing w:before="61"/>
              <w:ind w:left="1259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DE6" w14:textId="77777777">
        <w:trPr>
          <w:trHeight w:val="6074"/>
        </w:trPr>
        <w:tc>
          <w:tcPr>
            <w:tcW w:w="432" w:type="dxa"/>
            <w:vMerge w:val="restart"/>
            <w:tcBorders>
              <w:right w:val="nil"/>
            </w:tcBorders>
          </w:tcPr>
          <w:p w14:paraId="30226DAC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DAD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DF" wp14:editId="302274E0">
                  <wp:extent cx="181406" cy="184403"/>
                  <wp:effectExtent l="0" t="0" r="0" b="0"/>
                  <wp:docPr id="192" name="Image 1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Image 19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06" cy="184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DAE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AF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B0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B1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B2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B3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B4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B5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B6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B7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B8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B9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BA" w14:textId="77777777" w:rsidR="003D1096" w:rsidRDefault="003D1096">
            <w:pPr>
              <w:pStyle w:val="TableParagraph"/>
              <w:spacing w:before="85"/>
              <w:rPr>
                <w:sz w:val="20"/>
              </w:rPr>
            </w:pPr>
          </w:p>
          <w:p w14:paraId="30226DBB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E1" wp14:editId="302274E2">
                  <wp:extent cx="179832" cy="185927"/>
                  <wp:effectExtent l="0" t="0" r="0" b="0"/>
                  <wp:docPr id="193" name="Image 1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Image 19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0" w:type="dxa"/>
            <w:tcBorders>
              <w:left w:val="nil"/>
              <w:bottom w:val="nil"/>
            </w:tcBorders>
          </w:tcPr>
          <w:p w14:paraId="30226DBC" w14:textId="77777777" w:rsidR="003D1096" w:rsidRDefault="005565E8">
            <w:pPr>
              <w:pStyle w:val="TableParagraph"/>
              <w:spacing w:before="59" w:line="252" w:lineRule="auto"/>
              <w:ind w:left="40" w:right="76"/>
            </w:pPr>
            <w:r>
              <w:t>Standard</w:t>
            </w:r>
            <w:r>
              <w:rPr>
                <w:spacing w:val="-22"/>
              </w:rPr>
              <w:t xml:space="preserve"> </w:t>
            </w:r>
            <w:r>
              <w:t>forms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English verb inflections (</w:t>
            </w:r>
            <w:r>
              <w:rPr>
                <w:i/>
              </w:rPr>
              <w:t xml:space="preserve">we were </w:t>
            </w:r>
            <w:r>
              <w:t>rather</w:t>
            </w:r>
            <w:r>
              <w:rPr>
                <w:spacing w:val="-3"/>
              </w:rPr>
              <w:t xml:space="preserve"> </w:t>
            </w:r>
            <w:r>
              <w:t>than</w:t>
            </w:r>
            <w:r>
              <w:rPr>
                <w:spacing w:val="-3"/>
              </w:rPr>
              <w:t xml:space="preserve"> </w:t>
            </w:r>
            <w:r>
              <w:rPr>
                <w:i/>
              </w:rPr>
              <w:t>we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was,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w w:val="95"/>
              </w:rPr>
              <w:t>I</w:t>
            </w:r>
            <w:r>
              <w:rPr>
                <w:i/>
                <w:spacing w:val="-3"/>
                <w:w w:val="95"/>
              </w:rPr>
              <w:t xml:space="preserve"> </w:t>
            </w:r>
            <w:r>
              <w:rPr>
                <w:i/>
              </w:rPr>
              <w:t xml:space="preserve">did </w:t>
            </w:r>
            <w:r>
              <w:t>rather</w:t>
            </w:r>
            <w:r>
              <w:rPr>
                <w:spacing w:val="-2"/>
              </w:rPr>
              <w:t xml:space="preserve"> </w:t>
            </w:r>
            <w:r>
              <w:t>than</w:t>
            </w:r>
            <w:r>
              <w:rPr>
                <w:spacing w:val="40"/>
              </w:rPr>
              <w:t xml:space="preserve"> </w:t>
            </w:r>
            <w:r>
              <w:rPr>
                <w:i/>
                <w:w w:val="95"/>
              </w:rPr>
              <w:t>I</w:t>
            </w:r>
            <w:r>
              <w:rPr>
                <w:i/>
                <w:spacing w:val="-2"/>
                <w:w w:val="95"/>
              </w:rPr>
              <w:t xml:space="preserve"> </w:t>
            </w:r>
            <w:r>
              <w:rPr>
                <w:i/>
              </w:rPr>
              <w:t>done</w:t>
            </w:r>
            <w:r>
              <w:t>)</w:t>
            </w:r>
            <w:r>
              <w:rPr>
                <w:spacing w:val="-3"/>
              </w:rPr>
              <w:t xml:space="preserve"> </w:t>
            </w:r>
            <w:r>
              <w:t xml:space="preserve">e.g. </w:t>
            </w:r>
            <w:r>
              <w:rPr>
                <w:w w:val="90"/>
              </w:rPr>
              <w:t xml:space="preserve">investigate instructions with </w:t>
            </w:r>
            <w:r>
              <w:rPr>
                <w:spacing w:val="-2"/>
              </w:rPr>
              <w:t>differing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levels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formality </w:t>
            </w:r>
            <w:r>
              <w:t>and decide on an appropriate</w:t>
            </w:r>
            <w:r>
              <w:rPr>
                <w:spacing w:val="-11"/>
              </w:rPr>
              <w:t xml:space="preserve"> </w:t>
            </w:r>
            <w:r>
              <w:t>register</w:t>
            </w:r>
            <w:r>
              <w:rPr>
                <w:spacing w:val="-11"/>
              </w:rPr>
              <w:t xml:space="preserve"> </w:t>
            </w:r>
            <w:r>
              <w:t>when writing</w:t>
            </w:r>
            <w:r>
              <w:rPr>
                <w:spacing w:val="-16"/>
              </w:rPr>
              <w:t xml:space="preserve"> </w:t>
            </w:r>
            <w:r>
              <w:t>their</w:t>
            </w:r>
            <w:r>
              <w:rPr>
                <w:spacing w:val="-15"/>
              </w:rPr>
              <w:t xml:space="preserve"> </w:t>
            </w:r>
            <w:r>
              <w:t>own,</w:t>
            </w:r>
            <w:r>
              <w:rPr>
                <w:spacing w:val="-17"/>
              </w:rPr>
              <w:t xml:space="preserve"> </w:t>
            </w:r>
            <w:r>
              <w:t>for example, ‘Cook for 20 mins’ compared with</w:t>
            </w:r>
          </w:p>
          <w:p w14:paraId="30226DBD" w14:textId="77777777" w:rsidR="003D1096" w:rsidRDefault="005565E8">
            <w:pPr>
              <w:pStyle w:val="TableParagraph"/>
              <w:spacing w:before="1" w:line="264" w:lineRule="auto"/>
              <w:ind w:left="40" w:right="195"/>
            </w:pPr>
            <w:r>
              <w:t xml:space="preserve">‘Pop the cheesecake in </w:t>
            </w:r>
            <w:r>
              <w:rPr>
                <w:spacing w:val="-6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oven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20</w:t>
            </w:r>
            <w:r>
              <w:rPr>
                <w:spacing w:val="-15"/>
              </w:rPr>
              <w:t xml:space="preserve"> </w:t>
            </w:r>
            <w:r>
              <w:rPr>
                <w:spacing w:val="-7"/>
              </w:rPr>
              <w:t>minutes’</w:t>
            </w:r>
          </w:p>
          <w:p w14:paraId="30226DBE" w14:textId="77777777" w:rsidR="003D1096" w:rsidRDefault="005565E8">
            <w:pPr>
              <w:pStyle w:val="TableParagraph"/>
              <w:spacing w:line="261" w:lineRule="auto"/>
              <w:ind w:left="40" w:right="195"/>
            </w:pPr>
            <w:r>
              <w:rPr>
                <w:spacing w:val="-6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articles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(a,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an,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 xml:space="preserve">the) </w:t>
            </w:r>
            <w:r>
              <w:t>as determiners</w:t>
            </w:r>
          </w:p>
        </w:tc>
        <w:tc>
          <w:tcPr>
            <w:tcW w:w="432" w:type="dxa"/>
            <w:vMerge w:val="restart"/>
            <w:tcBorders>
              <w:right w:val="nil"/>
            </w:tcBorders>
          </w:tcPr>
          <w:p w14:paraId="30226DBF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DC0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E3" wp14:editId="302274E4">
                  <wp:extent cx="181393" cy="185927"/>
                  <wp:effectExtent l="0" t="0" r="0" b="0"/>
                  <wp:docPr id="194" name="Image 1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Image 19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DC1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C2" w14:textId="77777777" w:rsidR="003D1096" w:rsidRDefault="003D1096">
            <w:pPr>
              <w:pStyle w:val="TableParagraph"/>
              <w:spacing w:before="56" w:after="1"/>
              <w:rPr>
                <w:sz w:val="20"/>
              </w:rPr>
            </w:pPr>
          </w:p>
          <w:p w14:paraId="30226DC3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E5" wp14:editId="302274E6">
                  <wp:extent cx="179831" cy="185927"/>
                  <wp:effectExtent l="0" t="0" r="0" b="0"/>
                  <wp:docPr id="195" name="Image 1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" name="Image 19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DC4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C5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C6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C7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C8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C9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CA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CB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CC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CD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CE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CF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D0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D1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D2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D3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D4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DD5" w14:textId="77777777" w:rsidR="003D1096" w:rsidRDefault="003D1096">
            <w:pPr>
              <w:pStyle w:val="TableParagraph"/>
              <w:spacing w:before="219"/>
              <w:rPr>
                <w:sz w:val="20"/>
              </w:rPr>
            </w:pPr>
          </w:p>
          <w:p w14:paraId="30226DD6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E7" wp14:editId="302274E8">
                  <wp:extent cx="179831" cy="185927"/>
                  <wp:effectExtent l="0" t="0" r="0" b="0"/>
                  <wp:docPr id="196" name="Image 1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Image 19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5" w:type="dxa"/>
            <w:tcBorders>
              <w:left w:val="nil"/>
              <w:bottom w:val="nil"/>
            </w:tcBorders>
          </w:tcPr>
          <w:p w14:paraId="30226DD7" w14:textId="77777777" w:rsidR="003D1096" w:rsidRDefault="005565E8">
            <w:pPr>
              <w:pStyle w:val="TableParagraph"/>
              <w:spacing w:before="59"/>
              <w:ind w:left="40"/>
            </w:pPr>
            <w:r>
              <w:t>Use</w:t>
            </w:r>
            <w:r>
              <w:rPr>
                <w:spacing w:val="-14"/>
              </w:rPr>
              <w:t xml:space="preserve"> </w:t>
            </w:r>
            <w:r>
              <w:t>of</w:t>
            </w:r>
            <w:r>
              <w:rPr>
                <w:spacing w:val="-15"/>
              </w:rPr>
              <w:t xml:space="preserve"> </w:t>
            </w:r>
            <w:r>
              <w:t>preposition</w:t>
            </w:r>
            <w:r>
              <w:rPr>
                <w:spacing w:val="-17"/>
              </w:rPr>
              <w:t xml:space="preserve"> </w:t>
            </w:r>
            <w:r>
              <w:t>phrases</w:t>
            </w:r>
            <w:r>
              <w:rPr>
                <w:spacing w:val="-14"/>
              </w:rPr>
              <w:t xml:space="preserve"> </w:t>
            </w:r>
            <w:r>
              <w:t xml:space="preserve">as </w:t>
            </w:r>
            <w:r>
              <w:rPr>
                <w:spacing w:val="-6"/>
              </w:rPr>
              <w:t>adverbials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express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time,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cause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or </w:t>
            </w:r>
            <w:r>
              <w:rPr>
                <w:spacing w:val="-2"/>
              </w:rPr>
              <w:t>place</w:t>
            </w:r>
          </w:p>
          <w:p w14:paraId="30226DD8" w14:textId="77777777" w:rsidR="003D1096" w:rsidRDefault="005565E8">
            <w:pPr>
              <w:pStyle w:val="TableParagraph"/>
              <w:spacing w:before="4"/>
              <w:ind w:left="40"/>
            </w:pPr>
            <w:r>
              <w:rPr>
                <w:spacing w:val="-8"/>
              </w:rPr>
              <w:t>Use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of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Fronted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adverbials</w:t>
            </w:r>
          </w:p>
          <w:p w14:paraId="30226DD9" w14:textId="77777777" w:rsidR="003D1096" w:rsidRDefault="005565E8">
            <w:pPr>
              <w:pStyle w:val="TableParagraph"/>
              <w:numPr>
                <w:ilvl w:val="0"/>
                <w:numId w:val="27"/>
              </w:numPr>
              <w:tabs>
                <w:tab w:val="left" w:pos="448"/>
              </w:tabs>
              <w:spacing w:before="33"/>
              <w:ind w:right="36"/>
            </w:pPr>
            <w:r>
              <w:t>Use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subordinate</w:t>
            </w:r>
            <w:r>
              <w:rPr>
                <w:spacing w:val="-13"/>
              </w:rPr>
              <w:t xml:space="preserve"> </w:t>
            </w:r>
            <w:r>
              <w:t>clauses</w:t>
            </w:r>
            <w:r>
              <w:rPr>
                <w:spacing w:val="-10"/>
              </w:rPr>
              <w:t xml:space="preserve"> </w:t>
            </w:r>
            <w:r>
              <w:t>ass adverbials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express</w:t>
            </w:r>
            <w:r>
              <w:rPr>
                <w:spacing w:val="-4"/>
              </w:rPr>
              <w:t xml:space="preserve"> </w:t>
            </w:r>
            <w:r>
              <w:t>time</w:t>
            </w:r>
            <w:r>
              <w:rPr>
                <w:spacing w:val="-4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cause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once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mixture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has settled</w:t>
            </w:r>
          </w:p>
          <w:p w14:paraId="30226DDA" w14:textId="77777777" w:rsidR="003D1096" w:rsidRDefault="005565E8">
            <w:pPr>
              <w:pStyle w:val="TableParagraph"/>
              <w:numPr>
                <w:ilvl w:val="0"/>
                <w:numId w:val="27"/>
              </w:numPr>
              <w:tabs>
                <w:tab w:val="left" w:pos="448"/>
              </w:tabs>
              <w:spacing w:before="40" w:line="242" w:lineRule="auto"/>
              <w:ind w:right="102"/>
            </w:pPr>
            <w:r>
              <w:t>use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conjunction</w:t>
            </w:r>
            <w:r>
              <w:rPr>
                <w:spacing w:val="-14"/>
              </w:rPr>
              <w:t xml:space="preserve"> </w:t>
            </w:r>
            <w:r>
              <w:t>‘if’</w:t>
            </w:r>
            <w:r>
              <w:rPr>
                <w:spacing w:val="-16"/>
              </w:rPr>
              <w:t xml:space="preserve"> </w:t>
            </w:r>
            <w:r>
              <w:t>to</w:t>
            </w:r>
            <w:r>
              <w:rPr>
                <w:spacing w:val="-14"/>
              </w:rPr>
              <w:t xml:space="preserve"> </w:t>
            </w:r>
            <w:r>
              <w:t>start complex</w:t>
            </w:r>
            <w:r>
              <w:rPr>
                <w:spacing w:val="-7"/>
              </w:rPr>
              <w:t xml:space="preserve"> </w:t>
            </w:r>
            <w:r>
              <w:t>sentences</w:t>
            </w:r>
            <w:r>
              <w:rPr>
                <w:spacing w:val="-5"/>
              </w:rPr>
              <w:t xml:space="preserve"> </w:t>
            </w:r>
            <w:r>
              <w:t>which</w:t>
            </w:r>
            <w:r>
              <w:rPr>
                <w:spacing w:val="-7"/>
              </w:rPr>
              <w:t xml:space="preserve"> </w:t>
            </w:r>
            <w:r>
              <w:t>give additional</w:t>
            </w:r>
            <w:r>
              <w:rPr>
                <w:spacing w:val="-20"/>
              </w:rPr>
              <w:t xml:space="preserve"> </w:t>
            </w:r>
            <w:r>
              <w:t>advice,</w:t>
            </w:r>
            <w:r>
              <w:rPr>
                <w:spacing w:val="-19"/>
              </w:rPr>
              <w:t xml:space="preserve"> </w:t>
            </w:r>
            <w:r>
              <w:t>for</w:t>
            </w:r>
            <w:r>
              <w:rPr>
                <w:spacing w:val="-20"/>
              </w:rPr>
              <w:t xml:space="preserve"> </w:t>
            </w:r>
            <w:r>
              <w:t>example, ‘If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mixture</w:t>
            </w:r>
            <w:r>
              <w:rPr>
                <w:spacing w:val="-5"/>
              </w:rPr>
              <w:t xml:space="preserve"> </w:t>
            </w:r>
            <w:r>
              <w:t>separates,</w:t>
            </w:r>
            <w:r>
              <w:rPr>
                <w:spacing w:val="-7"/>
              </w:rPr>
              <w:t xml:space="preserve"> </w:t>
            </w:r>
            <w:r>
              <w:t>…’</w:t>
            </w:r>
          </w:p>
          <w:p w14:paraId="30226DDB" w14:textId="77777777" w:rsidR="003D1096" w:rsidRDefault="005565E8">
            <w:pPr>
              <w:pStyle w:val="TableParagraph"/>
              <w:numPr>
                <w:ilvl w:val="0"/>
                <w:numId w:val="27"/>
              </w:numPr>
              <w:tabs>
                <w:tab w:val="left" w:pos="448"/>
              </w:tabs>
              <w:spacing w:before="26"/>
              <w:ind w:right="66"/>
            </w:pPr>
            <w:r>
              <w:t xml:space="preserve">compare the clarity of the instruction when the adverbial </w:t>
            </w:r>
            <w:r>
              <w:rPr>
                <w:spacing w:val="-6"/>
              </w:rPr>
              <w:t>or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subordinate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clause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is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 xml:space="preserve">fronted, </w:t>
            </w:r>
            <w:r>
              <w:t>for</w:t>
            </w:r>
            <w:r>
              <w:rPr>
                <w:spacing w:val="-22"/>
              </w:rPr>
              <w:t xml:space="preserve"> </w:t>
            </w:r>
            <w:r>
              <w:t>example,</w:t>
            </w:r>
            <w:r>
              <w:rPr>
                <w:spacing w:val="-19"/>
              </w:rPr>
              <w:t xml:space="preserve"> </w:t>
            </w:r>
            <w:r>
              <w:t>‘Remove</w:t>
            </w:r>
            <w:r>
              <w:rPr>
                <w:spacing w:val="-20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cake from</w:t>
            </w:r>
            <w:r>
              <w:rPr>
                <w:spacing w:val="-14"/>
              </w:rPr>
              <w:t xml:space="preserve"> </w:t>
            </w:r>
            <w:r>
              <w:t>the</w:t>
            </w:r>
            <w:r>
              <w:rPr>
                <w:spacing w:val="-11"/>
              </w:rPr>
              <w:t xml:space="preserve"> </w:t>
            </w:r>
            <w:r>
              <w:t>oven</w:t>
            </w:r>
            <w:r>
              <w:rPr>
                <w:spacing w:val="-13"/>
              </w:rPr>
              <w:t xml:space="preserve"> </w:t>
            </w:r>
            <w:r>
              <w:t>when</w:t>
            </w:r>
            <w:r>
              <w:rPr>
                <w:spacing w:val="-13"/>
              </w:rPr>
              <w:t xml:space="preserve"> </w:t>
            </w:r>
            <w:r>
              <w:t>it</w:t>
            </w:r>
            <w:r>
              <w:rPr>
                <w:spacing w:val="-16"/>
              </w:rPr>
              <w:t xml:space="preserve"> </w:t>
            </w:r>
            <w:r>
              <w:t>turns golden brown’ compared with ‘When the cake turns golden brown,</w:t>
            </w:r>
            <w:r>
              <w:rPr>
                <w:spacing w:val="-3"/>
              </w:rPr>
              <w:t xml:space="preserve"> </w:t>
            </w:r>
            <w:r>
              <w:t>remove</w:t>
            </w:r>
            <w:r>
              <w:rPr>
                <w:spacing w:val="-5"/>
              </w:rPr>
              <w:t xml:space="preserve"> </w:t>
            </w:r>
            <w:r>
              <w:t>it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7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oven’</w:t>
            </w:r>
          </w:p>
          <w:p w14:paraId="30226DDC" w14:textId="77777777" w:rsidR="003D1096" w:rsidRDefault="005565E8">
            <w:pPr>
              <w:pStyle w:val="TableParagraph"/>
              <w:spacing w:before="10" w:line="256" w:lineRule="exact"/>
              <w:ind w:left="40"/>
            </w:pPr>
            <w:r>
              <w:rPr>
                <w:spacing w:val="-2"/>
              </w:rPr>
              <w:t>Noun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phrases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expanded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by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3937" w:type="dxa"/>
            <w:tcBorders>
              <w:bottom w:val="nil"/>
            </w:tcBorders>
          </w:tcPr>
          <w:p w14:paraId="30226DDD" w14:textId="77777777" w:rsidR="003D1096" w:rsidRDefault="005565E8">
            <w:pPr>
              <w:pStyle w:val="TableParagraph"/>
              <w:numPr>
                <w:ilvl w:val="0"/>
                <w:numId w:val="26"/>
              </w:numPr>
              <w:tabs>
                <w:tab w:val="left" w:pos="474"/>
              </w:tabs>
              <w:spacing w:before="62" w:line="242" w:lineRule="auto"/>
              <w:ind w:right="117"/>
            </w:pPr>
            <w:r>
              <w:t>Use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paragraphs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13"/>
              </w:rPr>
              <w:t xml:space="preserve"> </w:t>
            </w:r>
            <w:r>
              <w:t>organise ideas around a theme</w:t>
            </w:r>
            <w:r>
              <w:rPr>
                <w:spacing w:val="40"/>
              </w:rPr>
              <w:t xml:space="preserve"> </w:t>
            </w:r>
            <w:r>
              <w:t>e.g. write</w:t>
            </w:r>
            <w:r>
              <w:rPr>
                <w:spacing w:val="-19"/>
              </w:rPr>
              <w:t xml:space="preserve"> </w:t>
            </w:r>
            <w:r>
              <w:t>instructions</w:t>
            </w:r>
            <w:r>
              <w:rPr>
                <w:spacing w:val="-16"/>
              </w:rPr>
              <w:t xml:space="preserve"> </w:t>
            </w:r>
            <w:r>
              <w:t>that</w:t>
            </w:r>
            <w:r>
              <w:rPr>
                <w:spacing w:val="-17"/>
              </w:rPr>
              <w:t xml:space="preserve"> </w:t>
            </w:r>
            <w:r>
              <w:t>have clear sections, for example, introduction,</w:t>
            </w:r>
            <w:r>
              <w:rPr>
                <w:spacing w:val="-1"/>
              </w:rPr>
              <w:t xml:space="preserve"> </w:t>
            </w:r>
            <w:r>
              <w:t>equipment needed,</w:t>
            </w:r>
            <w:r>
              <w:rPr>
                <w:spacing w:val="-8"/>
              </w:rPr>
              <w:t xml:space="preserve"> </w:t>
            </w:r>
            <w:r>
              <w:t>procedure,</w:t>
            </w:r>
            <w:r>
              <w:rPr>
                <w:spacing w:val="-8"/>
              </w:rPr>
              <w:t xml:space="preserve"> </w:t>
            </w:r>
            <w:r>
              <w:t>additional advice, conclusions</w:t>
            </w:r>
          </w:p>
          <w:p w14:paraId="30226DDE" w14:textId="77777777" w:rsidR="003D1096" w:rsidRDefault="005565E8">
            <w:pPr>
              <w:pStyle w:val="TableParagraph"/>
              <w:numPr>
                <w:ilvl w:val="0"/>
                <w:numId w:val="26"/>
              </w:numPr>
              <w:tabs>
                <w:tab w:val="left" w:pos="474"/>
              </w:tabs>
              <w:spacing w:before="34" w:line="242" w:lineRule="auto"/>
              <w:ind w:right="93"/>
            </w:pPr>
            <w:r>
              <w:t>Appropriate</w:t>
            </w:r>
            <w:r>
              <w:rPr>
                <w:spacing w:val="-9"/>
              </w:rPr>
              <w:t xml:space="preserve"> </w:t>
            </w:r>
            <w:r>
              <w:t>choice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 xml:space="preserve">pronoun </w:t>
            </w:r>
            <w:r>
              <w:rPr>
                <w:spacing w:val="-4"/>
              </w:rPr>
              <w:t>(person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possessive)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noun, </w:t>
            </w:r>
            <w:r>
              <w:t>within</w:t>
            </w:r>
            <w:r>
              <w:rPr>
                <w:spacing w:val="-20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across</w:t>
            </w:r>
            <w:r>
              <w:rPr>
                <w:spacing w:val="-19"/>
              </w:rPr>
              <w:t xml:space="preserve"> </w:t>
            </w:r>
            <w:r>
              <w:t>sentences</w:t>
            </w:r>
            <w:r>
              <w:rPr>
                <w:spacing w:val="-20"/>
              </w:rPr>
              <w:t xml:space="preserve"> </w:t>
            </w:r>
            <w:r>
              <w:t>to aid cohesion and avoid repetition</w:t>
            </w:r>
            <w:r>
              <w:rPr>
                <w:spacing w:val="-18"/>
              </w:rPr>
              <w:t xml:space="preserve"> </w:t>
            </w:r>
            <w:r>
              <w:t>e.g.</w:t>
            </w:r>
            <w:r>
              <w:rPr>
                <w:spacing w:val="-4"/>
              </w:rPr>
              <w:t xml:space="preserve"> </w:t>
            </w:r>
            <w:r>
              <w:t>investigate</w:t>
            </w:r>
            <w:r>
              <w:rPr>
                <w:spacing w:val="-1"/>
              </w:rPr>
              <w:t xml:space="preserve"> </w:t>
            </w:r>
            <w:r>
              <w:t>the use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nouns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pronouns</w:t>
            </w:r>
            <w:r>
              <w:rPr>
                <w:spacing w:val="-3"/>
              </w:rPr>
              <w:t xml:space="preserve"> </w:t>
            </w:r>
            <w:r>
              <w:t>in instructional</w:t>
            </w:r>
            <w:r>
              <w:rPr>
                <w:spacing w:val="-22"/>
              </w:rPr>
              <w:t xml:space="preserve"> </w:t>
            </w:r>
            <w:r>
              <w:t>texts</w:t>
            </w:r>
            <w:r>
              <w:rPr>
                <w:spacing w:val="-19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support the children to</w:t>
            </w:r>
            <w:r>
              <w:rPr>
                <w:spacing w:val="-2"/>
              </w:rPr>
              <w:t xml:space="preserve"> </w:t>
            </w:r>
            <w:r>
              <w:t>realise that nouns are often repeated (rather than replaced with pronouns)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ensure</w:t>
            </w:r>
            <w:r>
              <w:rPr>
                <w:spacing w:val="-3"/>
              </w:rPr>
              <w:t xml:space="preserve"> </w:t>
            </w:r>
            <w:r>
              <w:t xml:space="preserve">greater </w:t>
            </w:r>
            <w:r>
              <w:rPr>
                <w:spacing w:val="-2"/>
              </w:rPr>
              <w:t>clarity</w:t>
            </w:r>
          </w:p>
          <w:p w14:paraId="30226DDF" w14:textId="77777777" w:rsidR="003D1096" w:rsidRDefault="005565E8">
            <w:pPr>
              <w:pStyle w:val="TableParagraph"/>
              <w:numPr>
                <w:ilvl w:val="0"/>
                <w:numId w:val="26"/>
              </w:numPr>
              <w:tabs>
                <w:tab w:val="left" w:pos="474"/>
              </w:tabs>
              <w:spacing w:before="28"/>
            </w:pPr>
            <w:r>
              <w:rPr>
                <w:spacing w:val="-2"/>
              </w:rPr>
              <w:t>Headlines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subheadings</w:t>
            </w:r>
          </w:p>
        </w:tc>
        <w:tc>
          <w:tcPr>
            <w:tcW w:w="433" w:type="dxa"/>
            <w:vMerge w:val="restart"/>
            <w:tcBorders>
              <w:right w:val="nil"/>
            </w:tcBorders>
          </w:tcPr>
          <w:p w14:paraId="30226DE0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DE1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E9" wp14:editId="302274EA">
                  <wp:extent cx="181393" cy="185927"/>
                  <wp:effectExtent l="0" t="0" r="0" b="0"/>
                  <wp:docPr id="197" name="Image 1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Image 19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DE2" w14:textId="77777777" w:rsidR="003D1096" w:rsidRDefault="003D1096">
            <w:pPr>
              <w:pStyle w:val="TableParagraph"/>
              <w:spacing w:before="31"/>
              <w:rPr>
                <w:sz w:val="20"/>
              </w:rPr>
            </w:pPr>
          </w:p>
          <w:p w14:paraId="30226DE3" w14:textId="77777777" w:rsidR="003D1096" w:rsidRDefault="005565E8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EB" wp14:editId="302274EC">
                  <wp:extent cx="179831" cy="185927"/>
                  <wp:effectExtent l="0" t="0" r="0" b="0"/>
                  <wp:docPr id="198" name="Image 1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Image 19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3" w:type="dxa"/>
            <w:tcBorders>
              <w:left w:val="nil"/>
              <w:bottom w:val="nil"/>
            </w:tcBorders>
          </w:tcPr>
          <w:p w14:paraId="30226DE4" w14:textId="77777777" w:rsidR="003D1096" w:rsidRDefault="005565E8">
            <w:pPr>
              <w:pStyle w:val="TableParagraph"/>
              <w:spacing w:before="59" w:line="261" w:lineRule="auto"/>
              <w:ind w:left="38" w:right="7"/>
            </w:pPr>
            <w:r>
              <w:rPr>
                <w:spacing w:val="-4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commas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after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fronted </w:t>
            </w:r>
            <w:r>
              <w:rPr>
                <w:spacing w:val="-2"/>
              </w:rPr>
              <w:t>adverbials</w:t>
            </w:r>
          </w:p>
          <w:p w14:paraId="30226DE5" w14:textId="77777777" w:rsidR="003D1096" w:rsidRDefault="005565E8">
            <w:pPr>
              <w:pStyle w:val="TableParagraph"/>
              <w:ind w:left="38" w:right="7"/>
            </w:pPr>
            <w:r>
              <w:rPr>
                <w:spacing w:val="-6"/>
              </w:rPr>
              <w:t>Apostrophes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plural </w:t>
            </w:r>
            <w:r>
              <w:rPr>
                <w:spacing w:val="-2"/>
              </w:rPr>
              <w:t>possession</w:t>
            </w:r>
          </w:p>
        </w:tc>
      </w:tr>
      <w:tr w:rsidR="003D1096" w14:paraId="30226DEE" w14:textId="77777777">
        <w:trPr>
          <w:trHeight w:val="281"/>
        </w:trPr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6DE7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</w:tcBorders>
          </w:tcPr>
          <w:p w14:paraId="30226DE8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6DE9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925" w:type="dxa"/>
            <w:tcBorders>
              <w:top w:val="nil"/>
              <w:left w:val="nil"/>
              <w:bottom w:val="nil"/>
            </w:tcBorders>
          </w:tcPr>
          <w:p w14:paraId="30226DEA" w14:textId="77777777" w:rsidR="003D1096" w:rsidRDefault="005565E8">
            <w:pPr>
              <w:pStyle w:val="TableParagraph"/>
              <w:spacing w:before="7" w:line="255" w:lineRule="exact"/>
              <w:ind w:left="40"/>
            </w:pPr>
            <w:r>
              <w:rPr>
                <w:spacing w:val="-2"/>
              </w:rPr>
              <w:t>addition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modifying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adjectives,</w:t>
            </w:r>
          </w:p>
        </w:tc>
        <w:tc>
          <w:tcPr>
            <w:tcW w:w="3937" w:type="dxa"/>
            <w:tcBorders>
              <w:top w:val="nil"/>
              <w:bottom w:val="nil"/>
            </w:tcBorders>
          </w:tcPr>
          <w:p w14:paraId="30226DEB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" w:type="dxa"/>
            <w:vMerge/>
            <w:tcBorders>
              <w:top w:val="nil"/>
              <w:right w:val="nil"/>
            </w:tcBorders>
          </w:tcPr>
          <w:p w14:paraId="30226DEC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503" w:type="dxa"/>
            <w:tcBorders>
              <w:top w:val="nil"/>
              <w:left w:val="nil"/>
              <w:bottom w:val="nil"/>
            </w:tcBorders>
          </w:tcPr>
          <w:p w14:paraId="30226DED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D1096" w14:paraId="30226DF6" w14:textId="77777777">
        <w:trPr>
          <w:trHeight w:val="280"/>
        </w:trPr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6DEF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</w:tcBorders>
          </w:tcPr>
          <w:p w14:paraId="30226DF0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6DF1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925" w:type="dxa"/>
            <w:tcBorders>
              <w:top w:val="nil"/>
              <w:left w:val="nil"/>
              <w:bottom w:val="nil"/>
            </w:tcBorders>
          </w:tcPr>
          <w:p w14:paraId="30226DF2" w14:textId="77777777" w:rsidR="003D1096" w:rsidRDefault="005565E8">
            <w:pPr>
              <w:pStyle w:val="TableParagraph"/>
              <w:spacing w:before="5" w:line="255" w:lineRule="exact"/>
              <w:ind w:left="40"/>
            </w:pPr>
            <w:r>
              <w:rPr>
                <w:spacing w:val="-6"/>
              </w:rPr>
              <w:t>nouns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preposition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phrases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e.g.</w:t>
            </w:r>
          </w:p>
        </w:tc>
        <w:tc>
          <w:tcPr>
            <w:tcW w:w="3937" w:type="dxa"/>
            <w:tcBorders>
              <w:top w:val="nil"/>
              <w:bottom w:val="nil"/>
            </w:tcBorders>
          </w:tcPr>
          <w:p w14:paraId="30226DF3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" w:type="dxa"/>
            <w:vMerge/>
            <w:tcBorders>
              <w:top w:val="nil"/>
              <w:right w:val="nil"/>
            </w:tcBorders>
          </w:tcPr>
          <w:p w14:paraId="30226DF4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503" w:type="dxa"/>
            <w:tcBorders>
              <w:top w:val="nil"/>
              <w:left w:val="nil"/>
              <w:bottom w:val="nil"/>
            </w:tcBorders>
          </w:tcPr>
          <w:p w14:paraId="30226DF5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D1096" w14:paraId="30226DFE" w14:textId="77777777">
        <w:trPr>
          <w:trHeight w:val="281"/>
        </w:trPr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6DF7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</w:tcBorders>
          </w:tcPr>
          <w:p w14:paraId="30226DF8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6DF9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925" w:type="dxa"/>
            <w:tcBorders>
              <w:top w:val="nil"/>
              <w:left w:val="nil"/>
              <w:bottom w:val="nil"/>
            </w:tcBorders>
          </w:tcPr>
          <w:p w14:paraId="30226DFA" w14:textId="77777777" w:rsidR="003D1096" w:rsidRDefault="005565E8">
            <w:pPr>
              <w:pStyle w:val="TableParagraph"/>
              <w:spacing w:before="5" w:line="256" w:lineRule="exact"/>
              <w:ind w:left="40"/>
            </w:pPr>
            <w:r>
              <w:rPr>
                <w:spacing w:val="-6"/>
              </w:rPr>
              <w:t>investigate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noun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phrases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in</w:t>
            </w:r>
          </w:p>
        </w:tc>
        <w:tc>
          <w:tcPr>
            <w:tcW w:w="3937" w:type="dxa"/>
            <w:tcBorders>
              <w:top w:val="nil"/>
              <w:bottom w:val="nil"/>
            </w:tcBorders>
          </w:tcPr>
          <w:p w14:paraId="30226DFB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" w:type="dxa"/>
            <w:vMerge/>
            <w:tcBorders>
              <w:top w:val="nil"/>
              <w:right w:val="nil"/>
            </w:tcBorders>
          </w:tcPr>
          <w:p w14:paraId="30226DFC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503" w:type="dxa"/>
            <w:tcBorders>
              <w:top w:val="nil"/>
              <w:left w:val="nil"/>
              <w:bottom w:val="nil"/>
            </w:tcBorders>
          </w:tcPr>
          <w:p w14:paraId="30226DFD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D1096" w14:paraId="30226E06" w14:textId="77777777">
        <w:trPr>
          <w:trHeight w:val="281"/>
        </w:trPr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6DFF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</w:tcBorders>
          </w:tcPr>
          <w:p w14:paraId="30226E00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6E01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925" w:type="dxa"/>
            <w:tcBorders>
              <w:top w:val="nil"/>
              <w:left w:val="nil"/>
              <w:bottom w:val="nil"/>
            </w:tcBorders>
          </w:tcPr>
          <w:p w14:paraId="30226E02" w14:textId="77777777" w:rsidR="003D1096" w:rsidRDefault="005565E8">
            <w:pPr>
              <w:pStyle w:val="TableParagraph"/>
              <w:spacing w:before="7" w:line="255" w:lineRule="exact"/>
              <w:ind w:left="40"/>
            </w:pPr>
            <w:r>
              <w:rPr>
                <w:spacing w:val="-4"/>
              </w:rPr>
              <w:t>instruction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texts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decide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when</w:t>
            </w:r>
          </w:p>
        </w:tc>
        <w:tc>
          <w:tcPr>
            <w:tcW w:w="3937" w:type="dxa"/>
            <w:tcBorders>
              <w:top w:val="nil"/>
              <w:bottom w:val="nil"/>
            </w:tcBorders>
          </w:tcPr>
          <w:p w14:paraId="30226E03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" w:type="dxa"/>
            <w:vMerge/>
            <w:tcBorders>
              <w:top w:val="nil"/>
              <w:right w:val="nil"/>
            </w:tcBorders>
          </w:tcPr>
          <w:p w14:paraId="30226E04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503" w:type="dxa"/>
            <w:tcBorders>
              <w:top w:val="nil"/>
              <w:left w:val="nil"/>
              <w:bottom w:val="nil"/>
            </w:tcBorders>
          </w:tcPr>
          <w:p w14:paraId="30226E05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D1096" w14:paraId="30226E0E" w14:textId="77777777">
        <w:trPr>
          <w:trHeight w:val="280"/>
        </w:trPr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6E07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</w:tcBorders>
          </w:tcPr>
          <w:p w14:paraId="30226E08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6E09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925" w:type="dxa"/>
            <w:tcBorders>
              <w:top w:val="nil"/>
              <w:left w:val="nil"/>
              <w:bottom w:val="nil"/>
            </w:tcBorders>
          </w:tcPr>
          <w:p w14:paraId="30226E0A" w14:textId="77777777" w:rsidR="003D1096" w:rsidRDefault="005565E8">
            <w:pPr>
              <w:pStyle w:val="TableParagraph"/>
              <w:spacing w:before="5" w:line="255" w:lineRule="exact"/>
              <w:ind w:left="40"/>
            </w:pPr>
            <w:r>
              <w:t>noun</w:t>
            </w:r>
            <w:r>
              <w:rPr>
                <w:spacing w:val="-13"/>
              </w:rPr>
              <w:t xml:space="preserve"> </w:t>
            </w:r>
            <w:r>
              <w:t>phrases</w:t>
            </w:r>
            <w:r>
              <w:rPr>
                <w:spacing w:val="-11"/>
              </w:rPr>
              <w:t xml:space="preserve"> </w:t>
            </w:r>
            <w:r>
              <w:t>can</w:t>
            </w:r>
            <w:r>
              <w:rPr>
                <w:spacing w:val="-15"/>
              </w:rPr>
              <w:t xml:space="preserve"> </w:t>
            </w:r>
            <w:r>
              <w:t>be</w:t>
            </w:r>
            <w:r>
              <w:rPr>
                <w:spacing w:val="-14"/>
              </w:rPr>
              <w:t xml:space="preserve"> </w:t>
            </w:r>
            <w:r>
              <w:t>pared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down</w:t>
            </w:r>
          </w:p>
        </w:tc>
        <w:tc>
          <w:tcPr>
            <w:tcW w:w="3937" w:type="dxa"/>
            <w:tcBorders>
              <w:top w:val="nil"/>
              <w:bottom w:val="nil"/>
            </w:tcBorders>
          </w:tcPr>
          <w:p w14:paraId="30226E0B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" w:type="dxa"/>
            <w:vMerge/>
            <w:tcBorders>
              <w:top w:val="nil"/>
              <w:right w:val="nil"/>
            </w:tcBorders>
          </w:tcPr>
          <w:p w14:paraId="30226E0C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503" w:type="dxa"/>
            <w:tcBorders>
              <w:top w:val="nil"/>
              <w:left w:val="nil"/>
              <w:bottom w:val="nil"/>
            </w:tcBorders>
          </w:tcPr>
          <w:p w14:paraId="30226E0D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D1096" w14:paraId="30226E16" w14:textId="77777777">
        <w:trPr>
          <w:trHeight w:val="280"/>
        </w:trPr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6E0F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</w:tcBorders>
          </w:tcPr>
          <w:p w14:paraId="30226E10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6E11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925" w:type="dxa"/>
            <w:tcBorders>
              <w:top w:val="nil"/>
              <w:left w:val="nil"/>
              <w:bottom w:val="nil"/>
            </w:tcBorders>
          </w:tcPr>
          <w:p w14:paraId="30226E12" w14:textId="77777777" w:rsidR="003D1096" w:rsidRDefault="005565E8">
            <w:pPr>
              <w:pStyle w:val="TableParagraph"/>
              <w:spacing w:before="6" w:line="255" w:lineRule="exact"/>
              <w:ind w:left="40"/>
            </w:pPr>
            <w:r>
              <w:rPr>
                <w:spacing w:val="-4"/>
              </w:rPr>
              <w:t>to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avoid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unnecessary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complexity,</w:t>
            </w:r>
          </w:p>
        </w:tc>
        <w:tc>
          <w:tcPr>
            <w:tcW w:w="3937" w:type="dxa"/>
            <w:tcBorders>
              <w:top w:val="nil"/>
              <w:bottom w:val="nil"/>
            </w:tcBorders>
          </w:tcPr>
          <w:p w14:paraId="30226E13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" w:type="dxa"/>
            <w:vMerge/>
            <w:tcBorders>
              <w:top w:val="nil"/>
              <w:right w:val="nil"/>
            </w:tcBorders>
          </w:tcPr>
          <w:p w14:paraId="30226E14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503" w:type="dxa"/>
            <w:tcBorders>
              <w:top w:val="nil"/>
              <w:left w:val="nil"/>
              <w:bottom w:val="nil"/>
            </w:tcBorders>
          </w:tcPr>
          <w:p w14:paraId="30226E15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D1096" w14:paraId="30226E1E" w14:textId="77777777">
        <w:trPr>
          <w:trHeight w:val="281"/>
        </w:trPr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6E17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</w:tcBorders>
          </w:tcPr>
          <w:p w14:paraId="30226E18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6E19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925" w:type="dxa"/>
            <w:tcBorders>
              <w:top w:val="nil"/>
              <w:left w:val="nil"/>
              <w:bottom w:val="nil"/>
            </w:tcBorders>
          </w:tcPr>
          <w:p w14:paraId="30226E1A" w14:textId="77777777" w:rsidR="003D1096" w:rsidRDefault="005565E8">
            <w:pPr>
              <w:pStyle w:val="TableParagraph"/>
              <w:spacing w:before="5" w:line="256" w:lineRule="exact"/>
              <w:ind w:left="40"/>
            </w:pPr>
            <w:r>
              <w:t>and</w:t>
            </w:r>
            <w:r>
              <w:rPr>
                <w:spacing w:val="-16"/>
              </w:rPr>
              <w:t xml:space="preserve"> </w:t>
            </w:r>
            <w:r>
              <w:t>when</w:t>
            </w:r>
            <w:r>
              <w:rPr>
                <w:spacing w:val="-15"/>
              </w:rPr>
              <w:t xml:space="preserve"> </w:t>
            </w:r>
            <w:r>
              <w:t>additional</w:t>
            </w:r>
            <w:r>
              <w:rPr>
                <w:spacing w:val="-13"/>
              </w:rPr>
              <w:t xml:space="preserve"> </w:t>
            </w:r>
            <w:r>
              <w:t>detail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is</w:t>
            </w:r>
          </w:p>
        </w:tc>
        <w:tc>
          <w:tcPr>
            <w:tcW w:w="3937" w:type="dxa"/>
            <w:tcBorders>
              <w:top w:val="nil"/>
              <w:bottom w:val="nil"/>
            </w:tcBorders>
          </w:tcPr>
          <w:p w14:paraId="30226E1B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" w:type="dxa"/>
            <w:vMerge/>
            <w:tcBorders>
              <w:top w:val="nil"/>
              <w:right w:val="nil"/>
            </w:tcBorders>
          </w:tcPr>
          <w:p w14:paraId="30226E1C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503" w:type="dxa"/>
            <w:tcBorders>
              <w:top w:val="nil"/>
              <w:left w:val="nil"/>
              <w:bottom w:val="nil"/>
            </w:tcBorders>
          </w:tcPr>
          <w:p w14:paraId="30226E1D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D1096" w14:paraId="30226E26" w14:textId="77777777">
        <w:trPr>
          <w:trHeight w:val="295"/>
        </w:trPr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6E1F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top w:val="nil"/>
              <w:left w:val="nil"/>
            </w:tcBorders>
          </w:tcPr>
          <w:p w14:paraId="30226E20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6E21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925" w:type="dxa"/>
            <w:tcBorders>
              <w:top w:val="nil"/>
              <w:left w:val="nil"/>
            </w:tcBorders>
          </w:tcPr>
          <w:p w14:paraId="30226E22" w14:textId="77777777" w:rsidR="003D1096" w:rsidRDefault="005565E8">
            <w:pPr>
              <w:pStyle w:val="TableParagraph"/>
              <w:spacing w:before="7"/>
              <w:ind w:left="40"/>
            </w:pPr>
            <w:r>
              <w:rPr>
                <w:spacing w:val="-2"/>
              </w:rPr>
              <w:t>essential</w:t>
            </w:r>
          </w:p>
        </w:tc>
        <w:tc>
          <w:tcPr>
            <w:tcW w:w="3937" w:type="dxa"/>
            <w:tcBorders>
              <w:top w:val="nil"/>
            </w:tcBorders>
          </w:tcPr>
          <w:p w14:paraId="30226E23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" w:type="dxa"/>
            <w:vMerge/>
            <w:tcBorders>
              <w:top w:val="nil"/>
              <w:right w:val="nil"/>
            </w:tcBorders>
          </w:tcPr>
          <w:p w14:paraId="30226E24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503" w:type="dxa"/>
            <w:tcBorders>
              <w:top w:val="nil"/>
              <w:left w:val="nil"/>
            </w:tcBorders>
          </w:tcPr>
          <w:p w14:paraId="30226E25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</w:tbl>
    <w:p w14:paraId="30226E27" w14:textId="77777777" w:rsidR="003D1096" w:rsidRDefault="003D1096">
      <w:pPr>
        <w:rPr>
          <w:rFonts w:ascii="Times New Roman"/>
        </w:rPr>
        <w:sectPr w:rsidR="003D1096" w:rsidSect="006233B4">
          <w:pgSz w:w="16840" w:h="11910" w:orient="landscape"/>
          <w:pgMar w:top="460" w:right="120" w:bottom="1659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502"/>
        <w:gridCol w:w="3934"/>
        <w:gridCol w:w="3936"/>
        <w:gridCol w:w="3934"/>
      </w:tblGrid>
      <w:tr w:rsidR="003D1096" w14:paraId="30226E29" w14:textId="77777777">
        <w:trPr>
          <w:trHeight w:val="537"/>
        </w:trPr>
        <w:tc>
          <w:tcPr>
            <w:tcW w:w="15738" w:type="dxa"/>
            <w:gridSpan w:val="5"/>
          </w:tcPr>
          <w:p w14:paraId="30226E28" w14:textId="77777777" w:rsidR="003D1096" w:rsidRDefault="005565E8">
            <w:pPr>
              <w:pStyle w:val="TableParagraph"/>
              <w:spacing w:before="64"/>
              <w:ind w:left="98" w:right="94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w w:val="90"/>
                <w:sz w:val="36"/>
              </w:rPr>
              <w:t>Instructions</w:t>
            </w:r>
            <w:r>
              <w:rPr>
                <w:rFonts w:ascii="Tahoma"/>
                <w:b/>
                <w:spacing w:val="15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in</w:t>
            </w:r>
            <w:r>
              <w:rPr>
                <w:rFonts w:ascii="Tahoma"/>
                <w:b/>
                <w:spacing w:val="16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Upper</w:t>
            </w:r>
            <w:r>
              <w:rPr>
                <w:rFonts w:ascii="Tahoma"/>
                <w:b/>
                <w:spacing w:val="16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Key</w:t>
            </w:r>
            <w:r>
              <w:rPr>
                <w:rFonts w:ascii="Tahoma"/>
                <w:b/>
                <w:spacing w:val="16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Stage</w:t>
            </w:r>
            <w:r>
              <w:rPr>
                <w:rFonts w:ascii="Tahoma"/>
                <w:b/>
                <w:spacing w:val="16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w w:val="90"/>
                <w:sz w:val="36"/>
              </w:rPr>
              <w:t>2</w:t>
            </w:r>
          </w:p>
        </w:tc>
      </w:tr>
      <w:tr w:rsidR="003D1096" w14:paraId="30226E2B" w14:textId="77777777">
        <w:trPr>
          <w:trHeight w:val="907"/>
        </w:trPr>
        <w:tc>
          <w:tcPr>
            <w:tcW w:w="15738" w:type="dxa"/>
            <w:gridSpan w:val="5"/>
          </w:tcPr>
          <w:p w14:paraId="30226E2A" w14:textId="77777777" w:rsidR="003D1096" w:rsidRDefault="005565E8">
            <w:pPr>
              <w:pStyle w:val="TableParagraph"/>
              <w:spacing w:before="29" w:line="420" w:lineRule="atLeast"/>
              <w:ind w:left="1783" w:hanging="850"/>
              <w:rPr>
                <w:sz w:val="32"/>
              </w:rPr>
            </w:pPr>
            <w:r>
              <w:rPr>
                <w:spacing w:val="-4"/>
                <w:sz w:val="32"/>
              </w:rPr>
              <w:t>Suggested</w:t>
            </w:r>
            <w:r>
              <w:rPr>
                <w:spacing w:val="-2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contexts:</w:t>
            </w:r>
            <w:r>
              <w:rPr>
                <w:spacing w:val="-2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application</w:t>
            </w:r>
            <w:r>
              <w:rPr>
                <w:spacing w:val="-2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across</w:t>
            </w:r>
            <w:r>
              <w:rPr>
                <w:spacing w:val="-22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a</w:t>
            </w:r>
            <w:r>
              <w:rPr>
                <w:spacing w:val="-2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range</w:t>
            </w:r>
            <w:r>
              <w:rPr>
                <w:spacing w:val="-22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of</w:t>
            </w:r>
            <w:r>
              <w:rPr>
                <w:spacing w:val="-2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subject</w:t>
            </w:r>
            <w:r>
              <w:rPr>
                <w:spacing w:val="-26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areas</w:t>
            </w:r>
            <w:r>
              <w:rPr>
                <w:spacing w:val="-2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and</w:t>
            </w:r>
            <w:r>
              <w:rPr>
                <w:spacing w:val="-2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contexts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–</w:t>
            </w:r>
            <w:r>
              <w:rPr>
                <w:spacing w:val="-22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build</w:t>
            </w:r>
            <w:r>
              <w:rPr>
                <w:spacing w:val="-2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into explanatory</w:t>
            </w:r>
            <w:r>
              <w:rPr>
                <w:spacing w:val="-2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or</w:t>
            </w:r>
            <w:r>
              <w:rPr>
                <w:spacing w:val="-2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report</w:t>
            </w:r>
            <w:r>
              <w:rPr>
                <w:spacing w:val="-2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texts,</w:t>
            </w:r>
            <w:r>
              <w:rPr>
                <w:spacing w:val="-2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cross</w:t>
            </w:r>
            <w:r>
              <w:rPr>
                <w:spacing w:val="-2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genre</w:t>
            </w:r>
            <w:r>
              <w:rPr>
                <w:spacing w:val="-22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texts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(e.g.</w:t>
            </w:r>
            <w:r>
              <w:rPr>
                <w:spacing w:val="-2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a</w:t>
            </w:r>
            <w:r>
              <w:rPr>
                <w:spacing w:val="-2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recipe</w:t>
            </w:r>
            <w:r>
              <w:rPr>
                <w:spacing w:val="-2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for</w:t>
            </w:r>
            <w:r>
              <w:rPr>
                <w:spacing w:val="-20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an</w:t>
            </w:r>
            <w:r>
              <w:rPr>
                <w:spacing w:val="-2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adventure…)</w:t>
            </w:r>
          </w:p>
        </w:tc>
      </w:tr>
      <w:tr w:rsidR="003D1096" w14:paraId="30226E2D" w14:textId="77777777">
        <w:trPr>
          <w:trHeight w:val="534"/>
        </w:trPr>
        <w:tc>
          <w:tcPr>
            <w:tcW w:w="15738" w:type="dxa"/>
            <w:gridSpan w:val="5"/>
          </w:tcPr>
          <w:p w14:paraId="30226E2C" w14:textId="77777777" w:rsidR="003D1096" w:rsidRDefault="005565E8">
            <w:pPr>
              <w:pStyle w:val="TableParagraph"/>
              <w:spacing w:before="61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5</w:t>
            </w:r>
          </w:p>
        </w:tc>
      </w:tr>
      <w:tr w:rsidR="003D1096" w14:paraId="30226E32" w14:textId="77777777">
        <w:trPr>
          <w:trHeight w:val="537"/>
        </w:trPr>
        <w:tc>
          <w:tcPr>
            <w:tcW w:w="3934" w:type="dxa"/>
            <w:gridSpan w:val="2"/>
          </w:tcPr>
          <w:p w14:paraId="30226E2E" w14:textId="77777777" w:rsidR="003D1096" w:rsidRDefault="005565E8">
            <w:pPr>
              <w:pStyle w:val="TableParagraph"/>
              <w:spacing w:before="61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934" w:type="dxa"/>
          </w:tcPr>
          <w:p w14:paraId="30226E2F" w14:textId="77777777" w:rsidR="003D1096" w:rsidRDefault="005565E8">
            <w:pPr>
              <w:pStyle w:val="TableParagraph"/>
              <w:spacing w:before="61"/>
              <w:ind w:left="57" w:right="3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6E30" w14:textId="77777777" w:rsidR="003D1096" w:rsidRDefault="005565E8">
            <w:pPr>
              <w:pStyle w:val="TableParagraph"/>
              <w:spacing w:before="61"/>
              <w:ind w:left="67" w:right="38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</w:tcPr>
          <w:p w14:paraId="30226E31" w14:textId="77777777" w:rsidR="003D1096" w:rsidRDefault="005565E8">
            <w:pPr>
              <w:pStyle w:val="TableParagraph"/>
              <w:spacing w:before="61"/>
              <w:ind w:left="1265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E42" w14:textId="77777777">
        <w:trPr>
          <w:trHeight w:val="7311"/>
        </w:trPr>
        <w:tc>
          <w:tcPr>
            <w:tcW w:w="432" w:type="dxa"/>
            <w:tcBorders>
              <w:right w:val="nil"/>
            </w:tcBorders>
          </w:tcPr>
          <w:p w14:paraId="30226E33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E34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ED" wp14:editId="302274EE">
                  <wp:extent cx="181393" cy="185927"/>
                  <wp:effectExtent l="0" t="0" r="0" b="0"/>
                  <wp:docPr id="199" name="Image 1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Image 19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E35" w14:textId="77777777" w:rsidR="003D1096" w:rsidRDefault="005565E8">
            <w:pPr>
              <w:pStyle w:val="TableParagraph"/>
              <w:spacing w:before="59" w:line="261" w:lineRule="auto"/>
              <w:ind w:left="40" w:right="95"/>
            </w:pPr>
            <w:r>
              <w:rPr>
                <w:w w:val="95"/>
              </w:rPr>
              <w:t>Verb</w:t>
            </w:r>
            <w:r>
              <w:rPr>
                <w:spacing w:val="40"/>
              </w:rPr>
              <w:t xml:space="preserve"> </w:t>
            </w:r>
            <w:r>
              <w:rPr>
                <w:w w:val="95"/>
              </w:rPr>
              <w:t>prefixes</w:t>
            </w:r>
            <w:r>
              <w:rPr>
                <w:spacing w:val="40"/>
              </w:rPr>
              <w:t xml:space="preserve"> </w:t>
            </w:r>
            <w:r>
              <w:rPr>
                <w:w w:val="95"/>
              </w:rPr>
              <w:t>(dis-,</w:t>
            </w:r>
            <w:r>
              <w:rPr>
                <w:spacing w:val="40"/>
              </w:rPr>
              <w:t xml:space="preserve"> </w:t>
            </w:r>
            <w:r>
              <w:rPr>
                <w:w w:val="95"/>
              </w:rPr>
              <w:t>de-,</w:t>
            </w:r>
            <w:r>
              <w:rPr>
                <w:spacing w:val="40"/>
              </w:rPr>
              <w:t xml:space="preserve"> </w:t>
            </w:r>
            <w:r>
              <w:rPr>
                <w:w w:val="95"/>
              </w:rPr>
              <w:t>mis-, over-,</w:t>
            </w:r>
            <w:r>
              <w:t xml:space="preserve"> </w:t>
            </w:r>
            <w:r>
              <w:rPr>
                <w:w w:val="95"/>
              </w:rPr>
              <w:t>re-)</w:t>
            </w:r>
          </w:p>
        </w:tc>
        <w:tc>
          <w:tcPr>
            <w:tcW w:w="3934" w:type="dxa"/>
          </w:tcPr>
          <w:p w14:paraId="30226E36" w14:textId="77777777" w:rsidR="003D1096" w:rsidRDefault="005565E8">
            <w:pPr>
              <w:pStyle w:val="TableParagraph"/>
              <w:numPr>
                <w:ilvl w:val="0"/>
                <w:numId w:val="25"/>
              </w:numPr>
              <w:tabs>
                <w:tab w:val="left" w:pos="472"/>
              </w:tabs>
              <w:spacing w:before="59" w:line="242" w:lineRule="auto"/>
              <w:ind w:right="425"/>
            </w:pPr>
            <w:r>
              <w:t>Use of relative clauses beginning</w:t>
            </w:r>
            <w:r>
              <w:rPr>
                <w:spacing w:val="-13"/>
              </w:rPr>
              <w:t xml:space="preserve"> </w:t>
            </w:r>
            <w:r>
              <w:t>with</w:t>
            </w:r>
            <w:r>
              <w:rPr>
                <w:spacing w:val="-13"/>
              </w:rPr>
              <w:t xml:space="preserve"> </w:t>
            </w:r>
            <w:r>
              <w:t>who,</w:t>
            </w:r>
            <w:r>
              <w:rPr>
                <w:spacing w:val="-14"/>
              </w:rPr>
              <w:t xml:space="preserve"> </w:t>
            </w:r>
            <w:r>
              <w:t xml:space="preserve">which, </w:t>
            </w:r>
            <w:r>
              <w:rPr>
                <w:spacing w:val="-6"/>
              </w:rPr>
              <w:t>where,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when,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whose,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that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or </w:t>
            </w:r>
            <w:r>
              <w:rPr>
                <w:spacing w:val="-4"/>
              </w:rPr>
              <w:t>an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omitted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relative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pronoun</w:t>
            </w:r>
          </w:p>
          <w:p w14:paraId="30226E37" w14:textId="77777777" w:rsidR="003D1096" w:rsidRDefault="005565E8">
            <w:pPr>
              <w:pStyle w:val="TableParagraph"/>
              <w:numPr>
                <w:ilvl w:val="0"/>
                <w:numId w:val="25"/>
              </w:numPr>
              <w:tabs>
                <w:tab w:val="left" w:pos="472"/>
              </w:tabs>
              <w:spacing w:before="34"/>
              <w:ind w:right="366"/>
            </w:pPr>
            <w:r>
              <w:t xml:space="preserve">Precise use of preposition </w:t>
            </w:r>
            <w:r>
              <w:rPr>
                <w:spacing w:val="-4"/>
              </w:rPr>
              <w:t>phrases,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subordinate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clauses </w:t>
            </w:r>
            <w:r>
              <w:t xml:space="preserve">and noun phrases as adverbials to indicate time, </w:t>
            </w:r>
            <w:r>
              <w:rPr>
                <w:spacing w:val="-2"/>
              </w:rPr>
              <w:t>place,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manner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frequency.</w:t>
            </w:r>
          </w:p>
          <w:p w14:paraId="30226E38" w14:textId="77777777" w:rsidR="003D1096" w:rsidRDefault="005565E8">
            <w:pPr>
              <w:pStyle w:val="TableParagraph"/>
              <w:numPr>
                <w:ilvl w:val="0"/>
                <w:numId w:val="25"/>
              </w:numPr>
              <w:tabs>
                <w:tab w:val="left" w:pos="472"/>
              </w:tabs>
              <w:spacing w:before="40" w:line="242" w:lineRule="auto"/>
              <w:ind w:right="188"/>
            </w:pPr>
            <w:r>
              <w:t xml:space="preserve">Explore the balance of long, complicated sentence </w:t>
            </w:r>
            <w:r>
              <w:rPr>
                <w:spacing w:val="-2"/>
              </w:rPr>
              <w:t>constructions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within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this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text </w:t>
            </w:r>
            <w:r>
              <w:t>type,</w:t>
            </w:r>
            <w:r>
              <w:rPr>
                <w:spacing w:val="-4"/>
              </w:rPr>
              <w:t xml:space="preserve"> </w:t>
            </w:r>
            <w:r>
              <w:t>compared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 xml:space="preserve">shorter, </w:t>
            </w:r>
            <w:r>
              <w:rPr>
                <w:spacing w:val="-6"/>
              </w:rPr>
              <w:t>simple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sentence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 xml:space="preserve">constructions, </w:t>
            </w:r>
            <w:r>
              <w:t>noting the need for both</w:t>
            </w:r>
          </w:p>
        </w:tc>
        <w:tc>
          <w:tcPr>
            <w:tcW w:w="3936" w:type="dxa"/>
          </w:tcPr>
          <w:p w14:paraId="30226E39" w14:textId="77777777" w:rsidR="003D1096" w:rsidRDefault="005565E8">
            <w:pPr>
              <w:pStyle w:val="TableParagraph"/>
              <w:numPr>
                <w:ilvl w:val="0"/>
                <w:numId w:val="24"/>
              </w:numPr>
              <w:tabs>
                <w:tab w:val="left" w:pos="475"/>
              </w:tabs>
              <w:spacing w:before="59" w:line="247" w:lineRule="auto"/>
              <w:ind w:right="707"/>
              <w:jc w:val="both"/>
            </w:pPr>
            <w:r>
              <w:rPr>
                <w:spacing w:val="-2"/>
              </w:rPr>
              <w:t>Devices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build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cohesion </w:t>
            </w:r>
            <w:r>
              <w:rPr>
                <w:spacing w:val="-4"/>
              </w:rPr>
              <w:t>within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paragraph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(then, </w:t>
            </w:r>
            <w:r>
              <w:rPr>
                <w:spacing w:val="-6"/>
              </w:rPr>
              <w:t>after,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that,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this,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firstly)</w:t>
            </w:r>
          </w:p>
          <w:p w14:paraId="30226E3A" w14:textId="77777777" w:rsidR="003D1096" w:rsidRDefault="005565E8">
            <w:pPr>
              <w:pStyle w:val="TableParagraph"/>
              <w:numPr>
                <w:ilvl w:val="0"/>
                <w:numId w:val="24"/>
              </w:numPr>
              <w:tabs>
                <w:tab w:val="left" w:pos="475"/>
              </w:tabs>
              <w:spacing w:before="26" w:line="242" w:lineRule="auto"/>
              <w:ind w:right="259"/>
            </w:pPr>
            <w:r>
              <w:rPr>
                <w:spacing w:val="-2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adverbs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time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(soon, </w:t>
            </w:r>
            <w:r>
              <w:t xml:space="preserve">later, after), place (nearby)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number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(secondly)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link </w:t>
            </w:r>
            <w:r>
              <w:t>ideas across paragraphs</w:t>
            </w:r>
          </w:p>
        </w:tc>
        <w:tc>
          <w:tcPr>
            <w:tcW w:w="3934" w:type="dxa"/>
          </w:tcPr>
          <w:p w14:paraId="30226E3B" w14:textId="77777777" w:rsidR="003D1096" w:rsidRDefault="005565E8">
            <w:pPr>
              <w:pStyle w:val="TableParagraph"/>
              <w:numPr>
                <w:ilvl w:val="0"/>
                <w:numId w:val="23"/>
              </w:numPr>
              <w:tabs>
                <w:tab w:val="left" w:pos="473"/>
              </w:tabs>
              <w:spacing w:before="59" w:line="244" w:lineRule="auto"/>
              <w:ind w:right="187"/>
            </w:pPr>
            <w:r>
              <w:rPr>
                <w:spacing w:val="-4"/>
              </w:rPr>
              <w:t>Brackets,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dashes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commas </w:t>
            </w:r>
            <w:r>
              <w:t>to indicate parenthesis</w:t>
            </w:r>
          </w:p>
          <w:p w14:paraId="30226E3C" w14:textId="77777777" w:rsidR="003D1096" w:rsidRDefault="005565E8">
            <w:pPr>
              <w:pStyle w:val="TableParagraph"/>
              <w:numPr>
                <w:ilvl w:val="0"/>
                <w:numId w:val="23"/>
              </w:numPr>
              <w:tabs>
                <w:tab w:val="left" w:pos="473"/>
              </w:tabs>
              <w:spacing w:before="40" w:line="244" w:lineRule="auto"/>
              <w:ind w:right="412"/>
            </w:pPr>
            <w:r>
              <w:t xml:space="preserve">Use of commas to clarify </w:t>
            </w:r>
            <w:r>
              <w:rPr>
                <w:spacing w:val="-2"/>
              </w:rPr>
              <w:t>meaning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avoid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ambiguity</w:t>
            </w:r>
          </w:p>
          <w:p w14:paraId="30226E3D" w14:textId="77777777" w:rsidR="003D1096" w:rsidRDefault="005565E8">
            <w:pPr>
              <w:pStyle w:val="TableParagraph"/>
              <w:numPr>
                <w:ilvl w:val="1"/>
                <w:numId w:val="23"/>
              </w:numPr>
              <w:tabs>
                <w:tab w:val="left" w:pos="614"/>
              </w:tabs>
              <w:spacing w:before="28"/>
              <w:ind w:right="154"/>
            </w:pPr>
            <w:r>
              <w:rPr>
                <w:spacing w:val="-4"/>
              </w:rPr>
              <w:t>identify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effective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examples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 xml:space="preserve">of </w:t>
            </w:r>
            <w:r>
              <w:t>instructions</w:t>
            </w:r>
            <w:r>
              <w:rPr>
                <w:spacing w:val="-20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use</w:t>
            </w:r>
            <w:r>
              <w:rPr>
                <w:spacing w:val="-19"/>
              </w:rPr>
              <w:t xml:space="preserve"> </w:t>
            </w:r>
            <w:r>
              <w:t>these</w:t>
            </w:r>
            <w:r>
              <w:rPr>
                <w:spacing w:val="-20"/>
              </w:rPr>
              <w:t xml:space="preserve"> </w:t>
            </w:r>
            <w:r>
              <w:t>to study the nature of the sentence construction used</w:t>
            </w:r>
          </w:p>
          <w:p w14:paraId="30226E3E" w14:textId="77777777" w:rsidR="003D1096" w:rsidRDefault="005565E8">
            <w:pPr>
              <w:pStyle w:val="TableParagraph"/>
              <w:numPr>
                <w:ilvl w:val="1"/>
                <w:numId w:val="23"/>
              </w:numPr>
              <w:tabs>
                <w:tab w:val="left" w:pos="614"/>
              </w:tabs>
              <w:spacing w:before="34"/>
              <w:ind w:right="288"/>
            </w:pPr>
            <w:r>
              <w:t>note</w:t>
            </w:r>
            <w:r>
              <w:rPr>
                <w:spacing w:val="-1"/>
              </w:rPr>
              <w:t xml:space="preserve"> </w:t>
            </w:r>
            <w:r>
              <w:t>the use of</w:t>
            </w:r>
            <w:r>
              <w:rPr>
                <w:spacing w:val="-1"/>
              </w:rPr>
              <w:t xml:space="preserve"> </w:t>
            </w:r>
            <w:r>
              <w:t xml:space="preserve">relatively simple sentence </w:t>
            </w:r>
            <w:r>
              <w:rPr>
                <w:spacing w:val="-4"/>
              </w:rPr>
              <w:t>constructions,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which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include </w:t>
            </w:r>
            <w:r>
              <w:t xml:space="preserve">a limited number of additional clauses and </w:t>
            </w:r>
            <w:r>
              <w:rPr>
                <w:spacing w:val="-2"/>
              </w:rPr>
              <w:t>phrases</w:t>
            </w:r>
          </w:p>
          <w:p w14:paraId="30226E3F" w14:textId="77777777" w:rsidR="003D1096" w:rsidRDefault="005565E8">
            <w:pPr>
              <w:pStyle w:val="TableParagraph"/>
              <w:numPr>
                <w:ilvl w:val="1"/>
                <w:numId w:val="23"/>
              </w:numPr>
              <w:tabs>
                <w:tab w:val="left" w:pos="614"/>
              </w:tabs>
              <w:spacing w:before="40"/>
              <w:ind w:right="173"/>
            </w:pPr>
            <w:r>
              <w:t>note where sentences could have been combined to create</w:t>
            </w:r>
            <w:r>
              <w:rPr>
                <w:spacing w:val="-20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more</w:t>
            </w:r>
            <w:r>
              <w:rPr>
                <w:spacing w:val="-19"/>
              </w:rPr>
              <w:t xml:space="preserve"> </w:t>
            </w:r>
            <w:r>
              <w:t xml:space="preserve">sophisticated, complex construction, but </w:t>
            </w:r>
            <w:r>
              <w:rPr>
                <w:spacing w:val="-2"/>
              </w:rPr>
              <w:t>where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author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has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 xml:space="preserve">chosen </w:t>
            </w:r>
            <w:r>
              <w:rPr>
                <w:spacing w:val="-6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more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simplistic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construction </w:t>
            </w:r>
            <w:r>
              <w:t>to</w:t>
            </w:r>
            <w:r>
              <w:rPr>
                <w:spacing w:val="-20"/>
              </w:rPr>
              <w:t xml:space="preserve"> </w:t>
            </w:r>
            <w:r>
              <w:t>aid</w:t>
            </w:r>
            <w:r>
              <w:rPr>
                <w:spacing w:val="-19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reader</w:t>
            </w:r>
            <w:r>
              <w:rPr>
                <w:spacing w:val="-20"/>
              </w:rPr>
              <w:t xml:space="preserve"> </w:t>
            </w:r>
            <w:r>
              <w:t>in</w:t>
            </w:r>
            <w:r>
              <w:rPr>
                <w:spacing w:val="-19"/>
              </w:rPr>
              <w:t xml:space="preserve"> </w:t>
            </w:r>
            <w:r>
              <w:t>following the steps</w:t>
            </w:r>
          </w:p>
          <w:p w14:paraId="30226E40" w14:textId="77777777" w:rsidR="003D1096" w:rsidRDefault="005565E8">
            <w:pPr>
              <w:pStyle w:val="TableParagraph"/>
              <w:numPr>
                <w:ilvl w:val="1"/>
                <w:numId w:val="23"/>
              </w:numPr>
              <w:tabs>
                <w:tab w:val="left" w:pos="614"/>
              </w:tabs>
              <w:spacing w:before="39" w:line="261" w:lineRule="auto"/>
              <w:ind w:right="363"/>
            </w:pPr>
            <w:r>
              <w:t>practise</w:t>
            </w:r>
            <w:r>
              <w:rPr>
                <w:spacing w:val="-20"/>
              </w:rPr>
              <w:t xml:space="preserve"> </w:t>
            </w:r>
            <w:r>
              <w:t>simplifying</w:t>
            </w:r>
            <w:r>
              <w:rPr>
                <w:spacing w:val="-19"/>
              </w:rPr>
              <w:t xml:space="preserve"> </w:t>
            </w:r>
            <w:r>
              <w:t xml:space="preserve">overly </w:t>
            </w:r>
            <w:r>
              <w:rPr>
                <w:spacing w:val="-4"/>
              </w:rPr>
              <w:t>complicated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instructions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 xml:space="preserve">by </w:t>
            </w:r>
            <w:r>
              <w:t>reducing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14"/>
              </w:rPr>
              <w:t xml:space="preserve"> </w:t>
            </w:r>
            <w:r>
              <w:t>complexity</w:t>
            </w:r>
            <w:r>
              <w:rPr>
                <w:spacing w:val="-16"/>
              </w:rPr>
              <w:t xml:space="preserve"> </w:t>
            </w:r>
            <w:r>
              <w:t>of</w:t>
            </w:r>
          </w:p>
          <w:p w14:paraId="30226E41" w14:textId="77777777" w:rsidR="003D1096" w:rsidRDefault="005565E8">
            <w:pPr>
              <w:pStyle w:val="TableParagraph"/>
              <w:spacing w:line="266" w:lineRule="exact"/>
              <w:ind w:left="614"/>
            </w:pPr>
            <w:r>
              <w:t>the</w:t>
            </w:r>
            <w:r>
              <w:rPr>
                <w:spacing w:val="-19"/>
              </w:rPr>
              <w:t xml:space="preserve"> </w:t>
            </w:r>
            <w:r>
              <w:t>sentence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construction</w:t>
            </w:r>
          </w:p>
        </w:tc>
      </w:tr>
    </w:tbl>
    <w:p w14:paraId="30226E43" w14:textId="77777777" w:rsidR="003D1096" w:rsidRDefault="003D1096">
      <w:pPr>
        <w:spacing w:line="266" w:lineRule="exact"/>
        <w:sectPr w:rsidR="003D1096" w:rsidSect="006233B4">
          <w:type w:val="continuous"/>
          <w:pgSz w:w="16840" w:h="11910" w:orient="landscape"/>
          <w:pgMar w:top="460" w:right="120" w:bottom="1296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502"/>
        <w:gridCol w:w="432"/>
        <w:gridCol w:w="3502"/>
        <w:gridCol w:w="3936"/>
        <w:gridCol w:w="432"/>
        <w:gridCol w:w="3502"/>
      </w:tblGrid>
      <w:tr w:rsidR="003D1096" w14:paraId="30226E45" w14:textId="77777777">
        <w:trPr>
          <w:trHeight w:val="535"/>
        </w:trPr>
        <w:tc>
          <w:tcPr>
            <w:tcW w:w="15738" w:type="dxa"/>
            <w:gridSpan w:val="7"/>
          </w:tcPr>
          <w:p w14:paraId="30226E44" w14:textId="77777777" w:rsidR="003D1096" w:rsidRDefault="005565E8">
            <w:pPr>
              <w:pStyle w:val="TableParagraph"/>
              <w:spacing w:before="61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6</w:t>
            </w:r>
          </w:p>
        </w:tc>
      </w:tr>
      <w:tr w:rsidR="003D1096" w14:paraId="30226E4A" w14:textId="77777777">
        <w:trPr>
          <w:trHeight w:val="532"/>
        </w:trPr>
        <w:tc>
          <w:tcPr>
            <w:tcW w:w="3934" w:type="dxa"/>
            <w:gridSpan w:val="2"/>
          </w:tcPr>
          <w:p w14:paraId="30226E46" w14:textId="77777777" w:rsidR="003D1096" w:rsidRDefault="005565E8">
            <w:pPr>
              <w:pStyle w:val="TableParagraph"/>
              <w:spacing w:before="58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934" w:type="dxa"/>
            <w:gridSpan w:val="2"/>
          </w:tcPr>
          <w:p w14:paraId="30226E47" w14:textId="77777777" w:rsidR="003D1096" w:rsidRDefault="005565E8">
            <w:pPr>
              <w:pStyle w:val="TableParagraph"/>
              <w:spacing w:before="58"/>
              <w:ind w:left="57" w:right="4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6E48" w14:textId="77777777" w:rsidR="003D1096" w:rsidRDefault="005565E8">
            <w:pPr>
              <w:pStyle w:val="TableParagraph"/>
              <w:spacing w:before="58"/>
              <w:ind w:left="67" w:right="38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  <w:gridSpan w:val="2"/>
          </w:tcPr>
          <w:p w14:paraId="30226E49" w14:textId="77777777" w:rsidR="003D1096" w:rsidRDefault="005565E8">
            <w:pPr>
              <w:pStyle w:val="TableParagraph"/>
              <w:spacing w:before="58"/>
              <w:ind w:left="1261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6E5B" w14:textId="77777777">
        <w:trPr>
          <w:trHeight w:val="4718"/>
        </w:trPr>
        <w:tc>
          <w:tcPr>
            <w:tcW w:w="432" w:type="dxa"/>
            <w:tcBorders>
              <w:right w:val="nil"/>
            </w:tcBorders>
          </w:tcPr>
          <w:p w14:paraId="30226E4B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E4C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EF" wp14:editId="302274F0">
                  <wp:extent cx="181443" cy="185927"/>
                  <wp:effectExtent l="0" t="0" r="0" b="0"/>
                  <wp:docPr id="200" name="Image 2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Image 20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4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E4D" w14:textId="77777777" w:rsidR="003D1096" w:rsidRDefault="005565E8">
            <w:pPr>
              <w:pStyle w:val="TableParagraph"/>
              <w:spacing w:before="59" w:line="242" w:lineRule="auto"/>
              <w:ind w:left="40"/>
            </w:pPr>
            <w:r>
              <w:t>Difference</w:t>
            </w:r>
            <w:r>
              <w:rPr>
                <w:spacing w:val="-22"/>
              </w:rPr>
              <w:t xml:space="preserve"> </w:t>
            </w:r>
            <w:r>
              <w:t>between</w:t>
            </w:r>
            <w:r>
              <w:rPr>
                <w:spacing w:val="-19"/>
              </w:rPr>
              <w:t xml:space="preserve"> </w:t>
            </w:r>
            <w:r>
              <w:t>formal</w:t>
            </w:r>
            <w:r>
              <w:rPr>
                <w:spacing w:val="-19"/>
              </w:rPr>
              <w:t xml:space="preserve"> </w:t>
            </w:r>
            <w:r>
              <w:t xml:space="preserve">and informal vocabulary and </w:t>
            </w:r>
            <w:r>
              <w:rPr>
                <w:spacing w:val="-2"/>
              </w:rPr>
              <w:t>structures</w:t>
            </w:r>
          </w:p>
        </w:tc>
        <w:tc>
          <w:tcPr>
            <w:tcW w:w="432" w:type="dxa"/>
            <w:tcBorders>
              <w:right w:val="nil"/>
            </w:tcBorders>
          </w:tcPr>
          <w:p w14:paraId="30226E4E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E4F" w14:textId="77777777" w:rsidR="003D1096" w:rsidRDefault="005565E8">
            <w:pPr>
              <w:pStyle w:val="TableParagraph"/>
              <w:ind w:left="112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F1" wp14:editId="302274F2">
                  <wp:extent cx="181443" cy="185927"/>
                  <wp:effectExtent l="0" t="0" r="0" b="0"/>
                  <wp:docPr id="201" name="Image 2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Image 20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4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E50" w14:textId="77777777" w:rsidR="003D1096" w:rsidRDefault="005565E8">
            <w:pPr>
              <w:pStyle w:val="TableParagraph"/>
              <w:spacing w:before="59" w:line="261" w:lineRule="auto"/>
              <w:ind w:left="40" w:right="71"/>
            </w:pPr>
            <w:r>
              <w:t>Precise use of preposition phrases,</w:t>
            </w:r>
            <w:r>
              <w:rPr>
                <w:spacing w:val="-2"/>
              </w:rPr>
              <w:t xml:space="preserve"> </w:t>
            </w:r>
            <w:r>
              <w:t xml:space="preserve">subordinate clauses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noun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phrases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adverbials </w:t>
            </w:r>
            <w:r>
              <w:t>to indicate time, place, manner or frequency.</w:t>
            </w:r>
          </w:p>
        </w:tc>
        <w:tc>
          <w:tcPr>
            <w:tcW w:w="3936" w:type="dxa"/>
          </w:tcPr>
          <w:p w14:paraId="30226E51" w14:textId="77777777" w:rsidR="003D1096" w:rsidRDefault="005565E8">
            <w:pPr>
              <w:pStyle w:val="TableParagraph"/>
              <w:numPr>
                <w:ilvl w:val="0"/>
                <w:numId w:val="22"/>
              </w:numPr>
              <w:tabs>
                <w:tab w:val="left" w:pos="475"/>
              </w:tabs>
              <w:spacing w:before="62" w:line="242" w:lineRule="auto"/>
              <w:ind w:right="51"/>
            </w:pPr>
            <w:r>
              <w:t>Use of a wider range of cohesive devices to link ideas across</w:t>
            </w:r>
            <w:r>
              <w:rPr>
                <w:spacing w:val="-20"/>
              </w:rPr>
              <w:t xml:space="preserve"> </w:t>
            </w:r>
            <w:r>
              <w:t>paragraphs</w:t>
            </w:r>
            <w:r>
              <w:rPr>
                <w:spacing w:val="25"/>
              </w:rPr>
              <w:t xml:space="preserve"> </w:t>
            </w:r>
            <w:r>
              <w:t>e.g.</w:t>
            </w:r>
            <w:r>
              <w:rPr>
                <w:spacing w:val="-20"/>
              </w:rPr>
              <w:t xml:space="preserve"> </w:t>
            </w:r>
            <w:r>
              <w:t xml:space="preserve">further </w:t>
            </w:r>
            <w:r>
              <w:rPr>
                <w:spacing w:val="-4"/>
              </w:rPr>
              <w:t>explore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repetition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subject </w:t>
            </w:r>
            <w:r>
              <w:t>nouns</w:t>
            </w:r>
            <w:r>
              <w:rPr>
                <w:spacing w:val="-13"/>
              </w:rPr>
              <w:t xml:space="preserve"> </w:t>
            </w:r>
            <w:r>
              <w:t>in</w:t>
            </w:r>
            <w:r>
              <w:rPr>
                <w:spacing w:val="-14"/>
              </w:rPr>
              <w:t xml:space="preserve"> </w:t>
            </w:r>
            <w:r>
              <w:t>effective</w:t>
            </w:r>
            <w:r>
              <w:rPr>
                <w:spacing w:val="-13"/>
              </w:rPr>
              <w:t xml:space="preserve"> </w:t>
            </w:r>
            <w:r>
              <w:t xml:space="preserve">instructional </w:t>
            </w:r>
            <w:r>
              <w:rPr>
                <w:spacing w:val="-2"/>
              </w:rPr>
              <w:t>texts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(see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year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4),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rather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than </w:t>
            </w:r>
            <w:r>
              <w:t>the</w:t>
            </w:r>
            <w:r>
              <w:rPr>
                <w:spacing w:val="-20"/>
              </w:rPr>
              <w:t xml:space="preserve"> </w:t>
            </w:r>
            <w:r>
              <w:t>use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pronouns</w:t>
            </w:r>
            <w:r>
              <w:rPr>
                <w:spacing w:val="-20"/>
              </w:rPr>
              <w:t xml:space="preserve"> </w:t>
            </w:r>
            <w:r>
              <w:t>which</w:t>
            </w:r>
            <w:r>
              <w:rPr>
                <w:spacing w:val="-19"/>
              </w:rPr>
              <w:t xml:space="preserve"> </w:t>
            </w:r>
            <w:r>
              <w:t>may cause confusion</w:t>
            </w:r>
          </w:p>
          <w:p w14:paraId="30226E52" w14:textId="77777777" w:rsidR="003D1096" w:rsidRDefault="005565E8">
            <w:pPr>
              <w:pStyle w:val="TableParagraph"/>
              <w:numPr>
                <w:ilvl w:val="0"/>
                <w:numId w:val="22"/>
              </w:numPr>
              <w:tabs>
                <w:tab w:val="left" w:pos="475"/>
              </w:tabs>
              <w:spacing w:before="38" w:line="268" w:lineRule="auto"/>
              <w:ind w:right="499"/>
            </w:pPr>
            <w:r>
              <w:t>Use of a range of layout devices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structure</w:t>
            </w:r>
            <w:r>
              <w:rPr>
                <w:spacing w:val="-5"/>
              </w:rPr>
              <w:t xml:space="preserve"> </w:t>
            </w:r>
            <w:r>
              <w:t>text</w:t>
            </w:r>
            <w:r>
              <w:rPr>
                <w:spacing w:val="-5"/>
              </w:rPr>
              <w:t xml:space="preserve"> </w:t>
            </w:r>
            <w:r>
              <w:rPr>
                <w:rFonts w:ascii="Courier New" w:hAnsi="Courier New"/>
              </w:rPr>
              <w:t xml:space="preserve">o </w:t>
            </w:r>
            <w:r>
              <w:t xml:space="preserve">headings &amp; subheadings </w:t>
            </w:r>
            <w:r>
              <w:rPr>
                <w:rFonts w:ascii="Courier New" w:hAnsi="Courier New"/>
              </w:rPr>
              <w:t xml:space="preserve">o </w:t>
            </w:r>
            <w:r>
              <w:rPr>
                <w:spacing w:val="-2"/>
              </w:rPr>
              <w:t>columns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&amp;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captions</w:t>
            </w:r>
            <w:r>
              <w:rPr>
                <w:spacing w:val="-17"/>
              </w:rPr>
              <w:t xml:space="preserve"> </w:t>
            </w:r>
            <w:r>
              <w:rPr>
                <w:rFonts w:ascii="Courier New" w:hAnsi="Courier New"/>
                <w:spacing w:val="-2"/>
              </w:rPr>
              <w:t>o</w:t>
            </w:r>
            <w:r>
              <w:rPr>
                <w:rFonts w:ascii="Courier New" w:hAnsi="Courier New"/>
                <w:spacing w:val="-73"/>
              </w:rPr>
              <w:t xml:space="preserve"> </w:t>
            </w:r>
            <w:r>
              <w:rPr>
                <w:spacing w:val="-2"/>
              </w:rPr>
              <w:t xml:space="preserve">bullet </w:t>
            </w:r>
            <w:r>
              <w:t>points &amp; tables</w:t>
            </w:r>
          </w:p>
          <w:p w14:paraId="30226E53" w14:textId="77777777" w:rsidR="003D1096" w:rsidRDefault="005565E8">
            <w:pPr>
              <w:pStyle w:val="TableParagraph"/>
              <w:numPr>
                <w:ilvl w:val="0"/>
                <w:numId w:val="22"/>
              </w:numPr>
              <w:tabs>
                <w:tab w:val="left" w:pos="475"/>
              </w:tabs>
              <w:spacing w:before="29"/>
            </w:pPr>
            <w:r>
              <w:rPr>
                <w:w w:val="90"/>
              </w:rPr>
              <w:t>Experiment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with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using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  <w:w w:val="90"/>
              </w:rPr>
              <w:t>different</w:t>
            </w:r>
          </w:p>
          <w:p w14:paraId="30226E54" w14:textId="77777777" w:rsidR="003D1096" w:rsidRDefault="005565E8">
            <w:pPr>
              <w:pStyle w:val="TableParagraph"/>
              <w:spacing w:before="2" w:line="290" w:lineRule="atLeast"/>
              <w:ind w:left="475" w:right="95"/>
            </w:pPr>
            <w:r>
              <w:t>layout</w:t>
            </w:r>
            <w:r>
              <w:rPr>
                <w:spacing w:val="-16"/>
              </w:rPr>
              <w:t xml:space="preserve"> </w:t>
            </w:r>
            <w:r>
              <w:t>devices</w:t>
            </w:r>
            <w:r>
              <w:rPr>
                <w:spacing w:val="-15"/>
              </w:rPr>
              <w:t xml:space="preserve"> </w:t>
            </w:r>
            <w:r>
              <w:t>and</w:t>
            </w:r>
            <w:r>
              <w:rPr>
                <w:spacing w:val="-16"/>
              </w:rPr>
              <w:t xml:space="preserve"> </w:t>
            </w:r>
            <w:r>
              <w:t>evaluate the effectiveness of these</w:t>
            </w:r>
          </w:p>
        </w:tc>
        <w:tc>
          <w:tcPr>
            <w:tcW w:w="432" w:type="dxa"/>
            <w:tcBorders>
              <w:right w:val="nil"/>
            </w:tcBorders>
          </w:tcPr>
          <w:p w14:paraId="30226E55" w14:textId="77777777" w:rsidR="003D1096" w:rsidRDefault="003D1096">
            <w:pPr>
              <w:pStyle w:val="TableParagraph"/>
              <w:spacing w:before="8"/>
              <w:rPr>
                <w:sz w:val="4"/>
              </w:rPr>
            </w:pPr>
          </w:p>
          <w:p w14:paraId="30226E56" w14:textId="77777777" w:rsidR="003D1096" w:rsidRDefault="005565E8">
            <w:pPr>
              <w:pStyle w:val="TableParagraph"/>
              <w:ind w:left="113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F3" wp14:editId="302274F4">
                  <wp:extent cx="181443" cy="185927"/>
                  <wp:effectExtent l="0" t="0" r="0" b="0"/>
                  <wp:docPr id="202" name="Image 2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Image 20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4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6E57" w14:textId="77777777" w:rsidR="003D1096" w:rsidRDefault="003D1096">
            <w:pPr>
              <w:pStyle w:val="TableParagraph"/>
              <w:rPr>
                <w:sz w:val="20"/>
              </w:rPr>
            </w:pPr>
          </w:p>
          <w:p w14:paraId="30226E58" w14:textId="77777777" w:rsidR="003D1096" w:rsidRDefault="003D1096">
            <w:pPr>
              <w:pStyle w:val="TableParagraph"/>
              <w:spacing w:before="59"/>
              <w:rPr>
                <w:sz w:val="20"/>
              </w:rPr>
            </w:pPr>
          </w:p>
          <w:p w14:paraId="30226E59" w14:textId="77777777" w:rsidR="003D1096" w:rsidRDefault="005565E8">
            <w:pPr>
              <w:pStyle w:val="TableParagraph"/>
              <w:ind w:left="113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2274F5" wp14:editId="302274F6">
                  <wp:extent cx="179831" cy="185927"/>
                  <wp:effectExtent l="0" t="0" r="0" b="0"/>
                  <wp:docPr id="203" name="Image 2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" name="Image 20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6E5A" w14:textId="77777777" w:rsidR="003D1096" w:rsidRDefault="005565E8">
            <w:pPr>
              <w:pStyle w:val="TableParagraph"/>
              <w:spacing w:before="59" w:line="261" w:lineRule="auto"/>
              <w:ind w:left="41"/>
            </w:pPr>
            <w:r>
              <w:t>Use of semi-colon,</w:t>
            </w:r>
            <w:r>
              <w:rPr>
                <w:spacing w:val="-1"/>
              </w:rPr>
              <w:t xml:space="preserve"> </w:t>
            </w:r>
            <w:r>
              <w:t>colon</w:t>
            </w:r>
            <w:r>
              <w:rPr>
                <w:spacing w:val="-1"/>
              </w:rPr>
              <w:t xml:space="preserve"> </w:t>
            </w:r>
            <w:r>
              <w:t>or dash to mark the boundary between independent clauses Use</w:t>
            </w:r>
            <w:r>
              <w:rPr>
                <w:spacing w:val="-20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colon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introduce</w:t>
            </w:r>
            <w:r>
              <w:rPr>
                <w:spacing w:val="-20"/>
              </w:rPr>
              <w:t xml:space="preserve"> </w:t>
            </w:r>
            <w:r>
              <w:t>a list</w:t>
            </w:r>
            <w:r>
              <w:rPr>
                <w:spacing w:val="-14"/>
              </w:rPr>
              <w:t xml:space="preserve"> </w:t>
            </w:r>
            <w:r>
              <w:t>and</w:t>
            </w:r>
            <w:r>
              <w:rPr>
                <w:spacing w:val="-14"/>
              </w:rPr>
              <w:t xml:space="preserve"> </w:t>
            </w:r>
            <w:r>
              <w:t>use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4"/>
              </w:rPr>
              <w:t xml:space="preserve"> </w:t>
            </w:r>
            <w:r>
              <w:t xml:space="preserve">semi-colons </w:t>
            </w:r>
            <w:r>
              <w:rPr>
                <w:spacing w:val="-4"/>
              </w:rPr>
              <w:t>within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lists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further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explore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simplistic</w:t>
            </w:r>
            <w:r>
              <w:rPr>
                <w:spacing w:val="-8"/>
              </w:rPr>
              <w:t xml:space="preserve"> </w:t>
            </w:r>
            <w:r>
              <w:t>nature</w:t>
            </w:r>
            <w:r>
              <w:rPr>
                <w:spacing w:val="-8"/>
              </w:rPr>
              <w:t xml:space="preserve"> </w:t>
            </w:r>
            <w:r>
              <w:t>of sentence</w:t>
            </w:r>
            <w:r>
              <w:rPr>
                <w:spacing w:val="-14"/>
              </w:rPr>
              <w:t xml:space="preserve"> </w:t>
            </w:r>
            <w:r>
              <w:t>constructions</w:t>
            </w:r>
            <w:r>
              <w:rPr>
                <w:spacing w:val="-11"/>
              </w:rPr>
              <w:t xml:space="preserve"> </w:t>
            </w:r>
            <w:r>
              <w:t>in</w:t>
            </w:r>
            <w:r>
              <w:rPr>
                <w:spacing w:val="-12"/>
              </w:rPr>
              <w:t xml:space="preserve"> </w:t>
            </w:r>
            <w:r>
              <w:t>this text</w:t>
            </w:r>
            <w:r>
              <w:rPr>
                <w:spacing w:val="-8"/>
              </w:rPr>
              <w:t xml:space="preserve"> </w:t>
            </w:r>
            <w:r>
              <w:t>type</w:t>
            </w:r>
            <w:r>
              <w:rPr>
                <w:spacing w:val="-3"/>
              </w:rPr>
              <w:t xml:space="preserve"> </w:t>
            </w:r>
            <w:r>
              <w:t>(see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5"/>
              </w:rPr>
              <w:t xml:space="preserve"> </w:t>
            </w:r>
            <w:r>
              <w:t>5)</w:t>
            </w:r>
          </w:p>
        </w:tc>
      </w:tr>
    </w:tbl>
    <w:p w14:paraId="30226E5C" w14:textId="77777777" w:rsidR="003D1096" w:rsidRDefault="003D1096">
      <w:pPr>
        <w:spacing w:line="261" w:lineRule="auto"/>
        <w:sectPr w:rsidR="003D1096" w:rsidSect="006233B4">
          <w:type w:val="continuous"/>
          <w:pgSz w:w="16840" w:h="11910" w:orient="landscape"/>
          <w:pgMar w:top="780" w:right="120" w:bottom="280" w:left="140" w:header="720" w:footer="720" w:gutter="0"/>
          <w:cols w:space="720"/>
        </w:sectPr>
      </w:pPr>
    </w:p>
    <w:p w14:paraId="30226E5D" w14:textId="77777777" w:rsidR="003D1096" w:rsidRDefault="005565E8">
      <w:pPr>
        <w:spacing w:line="1053" w:lineRule="exact"/>
        <w:ind w:left="766" w:right="726"/>
        <w:jc w:val="center"/>
        <w:rPr>
          <w:rFonts w:ascii="Corbel"/>
          <w:sz w:val="96"/>
        </w:rPr>
      </w:pPr>
      <w:r>
        <w:rPr>
          <w:rFonts w:ascii="Corbel"/>
          <w:sz w:val="96"/>
        </w:rPr>
        <w:t>Features</w:t>
      </w:r>
      <w:r>
        <w:rPr>
          <w:rFonts w:ascii="Corbel"/>
          <w:spacing w:val="-4"/>
          <w:sz w:val="96"/>
        </w:rPr>
        <w:t xml:space="preserve"> </w:t>
      </w:r>
      <w:r>
        <w:rPr>
          <w:rFonts w:ascii="Corbel"/>
          <w:sz w:val="96"/>
        </w:rPr>
        <w:t>of</w:t>
      </w:r>
      <w:r>
        <w:rPr>
          <w:rFonts w:ascii="Corbel"/>
          <w:spacing w:val="-3"/>
          <w:sz w:val="96"/>
        </w:rPr>
        <w:t xml:space="preserve"> </w:t>
      </w:r>
      <w:r>
        <w:rPr>
          <w:rFonts w:ascii="Corbel"/>
          <w:sz w:val="96"/>
        </w:rPr>
        <w:t>Poetry</w:t>
      </w:r>
      <w:r>
        <w:rPr>
          <w:rFonts w:ascii="Corbel"/>
          <w:spacing w:val="-2"/>
          <w:sz w:val="96"/>
        </w:rPr>
        <w:t xml:space="preserve"> </w:t>
      </w:r>
      <w:r>
        <w:rPr>
          <w:rFonts w:ascii="Corbel"/>
          <w:spacing w:val="-4"/>
          <w:sz w:val="96"/>
        </w:rPr>
        <w:t>Forms</w:t>
      </w:r>
    </w:p>
    <w:p w14:paraId="30226E5E" w14:textId="77777777" w:rsidR="003D1096" w:rsidRDefault="003D1096">
      <w:pPr>
        <w:pStyle w:val="BodyText"/>
        <w:rPr>
          <w:rFonts w:ascii="Corbel"/>
          <w:sz w:val="20"/>
        </w:rPr>
      </w:pPr>
    </w:p>
    <w:p w14:paraId="30226E5F" w14:textId="77777777" w:rsidR="003D1096" w:rsidRDefault="003D1096">
      <w:pPr>
        <w:pStyle w:val="BodyText"/>
        <w:spacing w:before="177" w:after="1"/>
        <w:rPr>
          <w:rFonts w:ascii="Corbel"/>
          <w:sz w:val="20"/>
        </w:r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70"/>
        <w:gridCol w:w="6241"/>
        <w:gridCol w:w="6365"/>
      </w:tblGrid>
      <w:tr w:rsidR="003D1096" w14:paraId="30226E61" w14:textId="77777777">
        <w:trPr>
          <w:trHeight w:val="539"/>
        </w:trPr>
        <w:tc>
          <w:tcPr>
            <w:tcW w:w="15976" w:type="dxa"/>
            <w:gridSpan w:val="3"/>
          </w:tcPr>
          <w:p w14:paraId="30226E60" w14:textId="1A7BBEBE" w:rsidR="003D1096" w:rsidRDefault="005565E8">
            <w:pPr>
              <w:pStyle w:val="TableParagraph"/>
              <w:spacing w:before="67"/>
              <w:ind w:right="84"/>
              <w:jc w:val="center"/>
            </w:pPr>
            <w:r>
              <w:rPr>
                <w:rFonts w:ascii="Tahoma"/>
                <w:b/>
                <w:spacing w:val="-8"/>
                <w:sz w:val="36"/>
              </w:rPr>
              <w:t>Poetry</w:t>
            </w:r>
          </w:p>
        </w:tc>
      </w:tr>
      <w:tr w:rsidR="003D1096" w14:paraId="30226E66" w14:textId="77777777">
        <w:trPr>
          <w:trHeight w:val="3413"/>
        </w:trPr>
        <w:tc>
          <w:tcPr>
            <w:tcW w:w="15976" w:type="dxa"/>
            <w:gridSpan w:val="3"/>
          </w:tcPr>
          <w:p w14:paraId="30226E62" w14:textId="77777777" w:rsidR="003D1096" w:rsidRDefault="005565E8">
            <w:pPr>
              <w:pStyle w:val="TableParagraph"/>
              <w:spacing w:before="79" w:line="244" w:lineRule="auto"/>
              <w:ind w:left="6" w:right="50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4"/>
                <w:sz w:val="20"/>
                <w:u w:val="single"/>
              </w:rPr>
              <w:t>Purpose</w:t>
            </w:r>
            <w:r>
              <w:rPr>
                <w:rFonts w:ascii="Tahoma"/>
                <w:b/>
                <w:spacing w:val="-4"/>
                <w:sz w:val="20"/>
              </w:rPr>
              <w:t xml:space="preserve">: </w:t>
            </w:r>
            <w:r>
              <w:rPr>
                <w:spacing w:val="-4"/>
                <w:sz w:val="20"/>
              </w:rPr>
              <w:t>Poems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have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purposes,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e.g.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amuse,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entertain,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reflect,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convey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information,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story,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knowledge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 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 cultural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heritage.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forms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poetry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associated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certain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purposes,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e.g.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prayers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thank, celebrate,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praise;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advertising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jingles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persuade;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limericks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 amuse.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Although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purpose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type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related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(e.g.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recount),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context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writing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does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not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always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is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most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appropriate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choice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text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rFonts w:ascii="Tahoma"/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Reading</w:t>
            </w:r>
            <w:r>
              <w:rPr>
                <w:rFonts w:ascii="Tahoma"/>
                <w:b/>
                <w:spacing w:val="-12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and</w:t>
            </w:r>
            <w:r>
              <w:rPr>
                <w:rFonts w:ascii="Tahoma"/>
                <w:b/>
                <w:spacing w:val="-13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writing</w:t>
            </w:r>
            <w:r>
              <w:rPr>
                <w:rFonts w:ascii="Tahoma"/>
                <w:b/>
                <w:spacing w:val="-13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poetry</w:t>
            </w:r>
            <w:r>
              <w:rPr>
                <w:rFonts w:ascii="Tahoma"/>
                <w:b/>
                <w:spacing w:val="-12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should</w:t>
            </w:r>
            <w:r>
              <w:rPr>
                <w:rFonts w:ascii="Tahoma"/>
                <w:b/>
                <w:spacing w:val="-13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form</w:t>
            </w:r>
            <w:r>
              <w:rPr>
                <w:rFonts w:ascii="Tahoma"/>
                <w:b/>
                <w:spacing w:val="-12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part</w:t>
            </w:r>
            <w:r>
              <w:rPr>
                <w:rFonts w:ascii="Tahoma"/>
                <w:b/>
                <w:spacing w:val="-13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of</w:t>
            </w:r>
            <w:r>
              <w:rPr>
                <w:rFonts w:ascii="Tahoma"/>
                <w:b/>
                <w:spacing w:val="-13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the</w:t>
            </w:r>
            <w:r>
              <w:rPr>
                <w:rFonts w:ascii="Tahoma"/>
                <w:b/>
                <w:spacing w:val="-12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curriculum</w:t>
            </w:r>
            <w:r>
              <w:rPr>
                <w:rFonts w:ascii="Tahoma"/>
                <w:b/>
                <w:spacing w:val="-13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in</w:t>
            </w:r>
            <w:r>
              <w:rPr>
                <w:rFonts w:ascii="Tahoma"/>
                <w:b/>
                <w:spacing w:val="-12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every</w:t>
            </w:r>
            <w:r>
              <w:rPr>
                <w:rFonts w:ascii="Tahoma"/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year</w:t>
            </w:r>
            <w:r>
              <w:rPr>
                <w:rFonts w:ascii="Tahoma"/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group,</w:t>
            </w:r>
            <w:r>
              <w:rPr>
                <w:rFonts w:ascii="Tahoma"/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exploring</w:t>
            </w:r>
            <w:r>
              <w:rPr>
                <w:rFonts w:ascii="Tahoma"/>
                <w:b/>
                <w:spacing w:val="-7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vocabulary</w:t>
            </w:r>
            <w:r>
              <w:rPr>
                <w:rFonts w:ascii="Tahoma"/>
                <w:b/>
                <w:spacing w:val="-10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and</w:t>
            </w:r>
            <w:r>
              <w:rPr>
                <w:rFonts w:ascii="Tahoma"/>
                <w:b/>
                <w:spacing w:val="-9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structural</w:t>
            </w:r>
            <w:r>
              <w:rPr>
                <w:rFonts w:ascii="Tahoma"/>
                <w:b/>
                <w:spacing w:val="-2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choices</w:t>
            </w:r>
            <w:r>
              <w:rPr>
                <w:rFonts w:ascii="Tahoma"/>
                <w:b/>
                <w:spacing w:val="-15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as</w:t>
            </w:r>
            <w:r>
              <w:rPr>
                <w:rFonts w:ascii="Tahoma"/>
                <w:b/>
                <w:spacing w:val="-12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well</w:t>
            </w:r>
            <w:r>
              <w:rPr>
                <w:rFonts w:ascii="Tahoma"/>
                <w:b/>
                <w:spacing w:val="-13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as</w:t>
            </w:r>
            <w:r>
              <w:rPr>
                <w:rFonts w:ascii="Tahoma"/>
                <w:b/>
                <w:spacing w:val="-14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encouraging</w:t>
            </w:r>
            <w:r>
              <w:rPr>
                <w:rFonts w:ascii="Tahoma"/>
                <w:b/>
                <w:spacing w:val="-14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children</w:t>
            </w:r>
            <w:r>
              <w:rPr>
                <w:rFonts w:ascii="Tahoma"/>
                <w:b/>
                <w:spacing w:val="-14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to</w:t>
            </w:r>
            <w:r>
              <w:rPr>
                <w:rFonts w:ascii="Tahoma"/>
                <w:b/>
                <w:spacing w:val="-14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experiment</w:t>
            </w:r>
            <w:r>
              <w:rPr>
                <w:rFonts w:ascii="Tahoma"/>
                <w:b/>
                <w:spacing w:val="-13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with</w:t>
            </w:r>
            <w:r>
              <w:rPr>
                <w:rFonts w:ascii="Tahoma"/>
                <w:b/>
                <w:spacing w:val="-14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language</w:t>
            </w:r>
            <w:r>
              <w:rPr>
                <w:rFonts w:ascii="Tahoma"/>
                <w:b/>
                <w:spacing w:val="-13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for</w:t>
            </w:r>
            <w:r>
              <w:rPr>
                <w:rFonts w:ascii="Tahoma"/>
                <w:b/>
                <w:spacing w:val="-13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effect.</w:t>
            </w:r>
            <w:r>
              <w:rPr>
                <w:rFonts w:ascii="Tahoma"/>
                <w:b/>
                <w:spacing w:val="-14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A</w:t>
            </w:r>
            <w:r>
              <w:rPr>
                <w:rFonts w:ascii="Tahoma"/>
                <w:b/>
                <w:spacing w:val="-15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range</w:t>
            </w:r>
            <w:r>
              <w:rPr>
                <w:rFonts w:ascii="Tahoma"/>
                <w:b/>
                <w:spacing w:val="-13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of</w:t>
            </w:r>
            <w:r>
              <w:rPr>
                <w:rFonts w:ascii="Tahoma"/>
                <w:b/>
                <w:spacing w:val="-14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forms</w:t>
            </w:r>
            <w:r>
              <w:rPr>
                <w:rFonts w:ascii="Tahoma"/>
                <w:b/>
                <w:spacing w:val="-14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should</w:t>
            </w:r>
            <w:r>
              <w:rPr>
                <w:rFonts w:ascii="Tahoma"/>
                <w:b/>
                <w:spacing w:val="-14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be</w:t>
            </w:r>
            <w:r>
              <w:rPr>
                <w:rFonts w:ascii="Tahoma"/>
                <w:b/>
                <w:spacing w:val="-14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covered</w:t>
            </w:r>
            <w:r>
              <w:rPr>
                <w:rFonts w:ascii="Tahoma"/>
                <w:b/>
                <w:spacing w:val="-14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through</w:t>
            </w:r>
            <w:r>
              <w:rPr>
                <w:rFonts w:ascii="Tahoma"/>
                <w:b/>
                <w:spacing w:val="-12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each</w:t>
            </w:r>
            <w:r>
              <w:rPr>
                <w:rFonts w:ascii="Tahoma"/>
                <w:b/>
                <w:spacing w:val="-13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key</w:t>
            </w:r>
            <w:r>
              <w:rPr>
                <w:rFonts w:ascii="Tahoma"/>
                <w:b/>
                <w:spacing w:val="-14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stage</w:t>
            </w:r>
            <w:r>
              <w:rPr>
                <w:rFonts w:ascii="Tahoma"/>
                <w:b/>
                <w:spacing w:val="-15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as</w:t>
            </w:r>
            <w:r>
              <w:rPr>
                <w:rFonts w:ascii="Tahoma"/>
                <w:b/>
                <w:spacing w:val="-12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appropriate</w:t>
            </w:r>
            <w:r>
              <w:rPr>
                <w:rFonts w:ascii="Tahoma"/>
                <w:b/>
                <w:spacing w:val="-15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to</w:t>
            </w:r>
            <w:r>
              <w:rPr>
                <w:rFonts w:ascii="Tahoma"/>
                <w:b/>
                <w:spacing w:val="-15"/>
                <w:sz w:val="20"/>
                <w:u w:val="single"/>
              </w:rPr>
              <w:t xml:space="preserve"> </w:t>
            </w:r>
            <w:r>
              <w:rPr>
                <w:rFonts w:ascii="Tahoma"/>
                <w:b/>
                <w:sz w:val="20"/>
                <w:u w:val="single"/>
              </w:rPr>
              <w:t>the</w:t>
            </w:r>
            <w:r>
              <w:rPr>
                <w:rFonts w:ascii="Tahoma"/>
                <w:b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  <w:u w:val="single"/>
              </w:rPr>
              <w:t>task.</w:t>
            </w:r>
          </w:p>
          <w:p w14:paraId="30226E63" w14:textId="77777777" w:rsidR="003D1096" w:rsidRDefault="003D1096">
            <w:pPr>
              <w:pStyle w:val="TableParagraph"/>
              <w:spacing w:before="20"/>
              <w:rPr>
                <w:rFonts w:ascii="Corbel"/>
                <w:sz w:val="20"/>
              </w:rPr>
            </w:pPr>
          </w:p>
          <w:p w14:paraId="30226E64" w14:textId="77777777" w:rsidR="003D1096" w:rsidRDefault="005565E8">
            <w:pPr>
              <w:pStyle w:val="TableParagraph"/>
              <w:spacing w:line="261" w:lineRule="auto"/>
              <w:ind w:left="6" w:right="50"/>
              <w:rPr>
                <w:sz w:val="20"/>
              </w:rPr>
            </w:pPr>
            <w:r>
              <w:rPr>
                <w:spacing w:val="-2"/>
                <w:sz w:val="20"/>
              </w:rPr>
              <w:t>Poetry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wide-ranging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text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purposes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forms.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Often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written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spoken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intended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reader,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also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composed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 personal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outcome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because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concise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powerful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nature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poetry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conveys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emotion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particularly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well.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Like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storytelling,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poetry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strong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historical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links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cultures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communities.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fact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that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poetry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often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plays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words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makes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attractive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type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children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experiment with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their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early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language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experiences.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Features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other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types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frequently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basis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poem,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e.g.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lists,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dialogue,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questions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answers.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As </w:t>
            </w:r>
            <w:r>
              <w:rPr>
                <w:sz w:val="20"/>
              </w:rPr>
              <w:t>children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become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familiar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wider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poetic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forms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techniques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increasingly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effective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wordplay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explore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30226E65" w14:textId="77777777" w:rsidR="003D1096" w:rsidRDefault="005565E8">
            <w:pPr>
              <w:pStyle w:val="TableParagraph"/>
              <w:spacing w:line="241" w:lineRule="exact"/>
              <w:ind w:left="6"/>
              <w:rPr>
                <w:sz w:val="20"/>
              </w:rPr>
            </w:pPr>
            <w:r>
              <w:rPr>
                <w:spacing w:val="-2"/>
                <w:sz w:val="20"/>
              </w:rPr>
              <w:t>develop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through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poetry.</w:t>
            </w:r>
          </w:p>
        </w:tc>
      </w:tr>
      <w:tr w:rsidR="003D1096" w14:paraId="30226E6A" w14:textId="77777777">
        <w:trPr>
          <w:trHeight w:val="432"/>
        </w:trPr>
        <w:tc>
          <w:tcPr>
            <w:tcW w:w="3370" w:type="dxa"/>
          </w:tcPr>
          <w:p w14:paraId="30226E67" w14:textId="77777777" w:rsidR="003D1096" w:rsidRDefault="005565E8">
            <w:pPr>
              <w:pStyle w:val="TableParagraph"/>
              <w:spacing w:before="67"/>
              <w:ind w:left="465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Generic</w:t>
            </w:r>
            <w:r>
              <w:rPr>
                <w:rFonts w:ascii="Tahoma"/>
                <w:b/>
                <w:spacing w:val="14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structure</w:t>
            </w:r>
          </w:p>
        </w:tc>
        <w:tc>
          <w:tcPr>
            <w:tcW w:w="6241" w:type="dxa"/>
          </w:tcPr>
          <w:p w14:paraId="30226E68" w14:textId="77777777" w:rsidR="003D1096" w:rsidRDefault="005565E8">
            <w:pPr>
              <w:pStyle w:val="TableParagraph"/>
              <w:spacing w:before="67"/>
              <w:ind w:left="1800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Language</w:t>
            </w:r>
            <w:r>
              <w:rPr>
                <w:rFonts w:ascii="Tahoma"/>
                <w:b/>
                <w:spacing w:val="-11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features</w:t>
            </w:r>
          </w:p>
        </w:tc>
        <w:tc>
          <w:tcPr>
            <w:tcW w:w="6365" w:type="dxa"/>
          </w:tcPr>
          <w:p w14:paraId="30226E69" w14:textId="77777777" w:rsidR="003D1096" w:rsidRDefault="005565E8">
            <w:pPr>
              <w:pStyle w:val="TableParagraph"/>
              <w:spacing w:before="67"/>
              <w:ind w:left="1487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8"/>
                <w:sz w:val="28"/>
              </w:rPr>
              <w:t>Knowledge</w:t>
            </w:r>
            <w:r>
              <w:rPr>
                <w:rFonts w:ascii="Tahoma"/>
                <w:b/>
                <w:spacing w:val="-9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for</w:t>
            </w:r>
            <w:r>
              <w:rPr>
                <w:rFonts w:ascii="Tahoma"/>
                <w:b/>
                <w:spacing w:val="-6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the</w:t>
            </w:r>
            <w:r>
              <w:rPr>
                <w:rFonts w:ascii="Tahoma"/>
                <w:b/>
                <w:spacing w:val="-6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writer</w:t>
            </w:r>
          </w:p>
        </w:tc>
      </w:tr>
      <w:tr w:rsidR="003D1096" w14:paraId="30226E74" w14:textId="77777777">
        <w:trPr>
          <w:trHeight w:val="3592"/>
        </w:trPr>
        <w:tc>
          <w:tcPr>
            <w:tcW w:w="3370" w:type="dxa"/>
          </w:tcPr>
          <w:p w14:paraId="30226E6B" w14:textId="77777777" w:rsidR="003D1096" w:rsidRDefault="005565E8">
            <w:pPr>
              <w:pStyle w:val="TableParagraph"/>
              <w:spacing w:before="64" w:line="261" w:lineRule="auto"/>
              <w:ind w:left="6" w:right="82"/>
            </w:pPr>
            <w:r>
              <w:t>Poems are often grouped for learning and teaching by theme,</w:t>
            </w:r>
            <w:r>
              <w:rPr>
                <w:spacing w:val="-22"/>
              </w:rPr>
              <w:t xml:space="preserve"> </w:t>
            </w:r>
            <w:r>
              <w:t>structure,</w:t>
            </w:r>
            <w:r>
              <w:rPr>
                <w:spacing w:val="-19"/>
              </w:rPr>
              <w:t xml:space="preserve"> </w:t>
            </w:r>
            <w:r>
              <w:t>form</w:t>
            </w:r>
            <w:r>
              <w:rPr>
                <w:spacing w:val="-19"/>
              </w:rPr>
              <w:t xml:space="preserve"> </w:t>
            </w:r>
            <w:r>
              <w:t xml:space="preserve">or </w:t>
            </w:r>
            <w:r>
              <w:rPr>
                <w:spacing w:val="-4"/>
              </w:rPr>
              <w:t>language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features.</w:t>
            </w:r>
            <w:r>
              <w:rPr>
                <w:spacing w:val="-1"/>
              </w:rPr>
              <w:t xml:space="preserve"> </w:t>
            </w:r>
            <w:r>
              <w:rPr>
                <w:rFonts w:ascii="Courier New"/>
                <w:spacing w:val="-4"/>
              </w:rPr>
              <w:t>o</w:t>
            </w:r>
            <w:r>
              <w:rPr>
                <w:rFonts w:ascii="Courier New"/>
                <w:spacing w:val="-71"/>
              </w:rPr>
              <w:t xml:space="preserve"> </w:t>
            </w:r>
            <w:r>
              <w:rPr>
                <w:spacing w:val="-4"/>
              </w:rPr>
              <w:t xml:space="preserve">Themes: </w:t>
            </w:r>
            <w:r>
              <w:t xml:space="preserve">poetry selections or anthologies often group poems by their content or subject matter and include different examples of </w:t>
            </w:r>
            <w:r>
              <w:rPr>
                <w:spacing w:val="-6"/>
              </w:rPr>
              <w:t>structures.</w:t>
            </w:r>
            <w:r>
              <w:t xml:space="preserve"> </w:t>
            </w:r>
            <w:r>
              <w:rPr>
                <w:rFonts w:ascii="Courier New"/>
                <w:spacing w:val="-6"/>
              </w:rPr>
              <w:t>o</w:t>
            </w:r>
            <w:r>
              <w:rPr>
                <w:rFonts w:ascii="Courier New"/>
                <w:spacing w:val="-70"/>
              </w:rPr>
              <w:t xml:space="preserve"> </w:t>
            </w:r>
            <w:r>
              <w:rPr>
                <w:spacing w:val="-6"/>
              </w:rPr>
              <w:t>Structure: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 xml:space="preserve">Poetry </w:t>
            </w:r>
            <w:r>
              <w:t>has</w:t>
            </w:r>
            <w:r>
              <w:rPr>
                <w:spacing w:val="-6"/>
              </w:rPr>
              <w:t xml:space="preserve"> </w:t>
            </w:r>
            <w:r>
              <w:t>an</w:t>
            </w:r>
            <w:r>
              <w:rPr>
                <w:spacing w:val="-8"/>
              </w:rPr>
              <w:t xml:space="preserve"> </w:t>
            </w:r>
            <w:r>
              <w:t>extremely</w:t>
            </w:r>
            <w:r>
              <w:rPr>
                <w:spacing w:val="-8"/>
              </w:rPr>
              <w:t xml:space="preserve"> </w:t>
            </w:r>
            <w:r>
              <w:t>wide</w:t>
            </w:r>
            <w:r>
              <w:rPr>
                <w:spacing w:val="-10"/>
              </w:rPr>
              <w:t xml:space="preserve"> </w:t>
            </w:r>
            <w:r>
              <w:t>range</w:t>
            </w:r>
          </w:p>
          <w:p w14:paraId="30226E6C" w14:textId="77777777" w:rsidR="003D1096" w:rsidRDefault="005565E8">
            <w:pPr>
              <w:pStyle w:val="TableParagraph"/>
              <w:spacing w:line="260" w:lineRule="exact"/>
              <w:ind w:left="6"/>
            </w:pPr>
            <w:r>
              <w:rPr>
                <w:spacing w:val="-5"/>
              </w:rPr>
              <w:t>of</w:t>
            </w:r>
          </w:p>
        </w:tc>
        <w:tc>
          <w:tcPr>
            <w:tcW w:w="6241" w:type="dxa"/>
          </w:tcPr>
          <w:p w14:paraId="30226E6D" w14:textId="77777777" w:rsidR="003D1096" w:rsidRDefault="005565E8">
            <w:pPr>
              <w:pStyle w:val="TableParagraph"/>
              <w:spacing w:before="64" w:line="242" w:lineRule="auto"/>
              <w:ind w:left="6"/>
            </w:pPr>
            <w:r>
              <w:t>Poems</w:t>
            </w:r>
            <w:r>
              <w:rPr>
                <w:spacing w:val="-13"/>
              </w:rPr>
              <w:t xml:space="preserve"> </w:t>
            </w:r>
            <w:r>
              <w:t>use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>same</w:t>
            </w:r>
            <w:r>
              <w:rPr>
                <w:spacing w:val="-14"/>
              </w:rPr>
              <w:t xml:space="preserve"> </w:t>
            </w:r>
            <w:r>
              <w:t>language</w:t>
            </w:r>
            <w:r>
              <w:rPr>
                <w:spacing w:val="-13"/>
              </w:rPr>
              <w:t xml:space="preserve"> </w:t>
            </w:r>
            <w:r>
              <w:t>features</w:t>
            </w:r>
            <w:r>
              <w:rPr>
                <w:spacing w:val="-13"/>
              </w:rPr>
              <w:t xml:space="preserve"> </w:t>
            </w:r>
            <w:r>
              <w:t>as</w:t>
            </w:r>
            <w:r>
              <w:rPr>
                <w:spacing w:val="-13"/>
              </w:rPr>
              <w:t xml:space="preserve"> </w:t>
            </w:r>
            <w:r>
              <w:t>other</w:t>
            </w:r>
            <w:r>
              <w:rPr>
                <w:spacing w:val="-13"/>
              </w:rPr>
              <w:t xml:space="preserve"> </w:t>
            </w:r>
            <w:r>
              <w:t>text types</w:t>
            </w:r>
            <w:r>
              <w:rPr>
                <w:spacing w:val="-19"/>
              </w:rPr>
              <w:t xml:space="preserve"> </w:t>
            </w:r>
            <w:r>
              <w:t>but</w:t>
            </w:r>
            <w:r>
              <w:rPr>
                <w:spacing w:val="-19"/>
              </w:rPr>
              <w:t xml:space="preserve"> </w:t>
            </w:r>
            <w:r>
              <w:t>each</w:t>
            </w:r>
            <w:r>
              <w:rPr>
                <w:spacing w:val="-20"/>
              </w:rPr>
              <w:t xml:space="preserve"> </w:t>
            </w:r>
            <w:r>
              <w:t>feature</w:t>
            </w:r>
            <w:r>
              <w:rPr>
                <w:spacing w:val="-18"/>
              </w:rPr>
              <w:t xml:space="preserve"> </w:t>
            </w:r>
            <w:r>
              <w:t>is</w:t>
            </w:r>
            <w:r>
              <w:rPr>
                <w:spacing w:val="-19"/>
              </w:rPr>
              <w:t xml:space="preserve"> </w:t>
            </w:r>
            <w:r>
              <w:t>often</w:t>
            </w:r>
            <w:r>
              <w:rPr>
                <w:spacing w:val="-19"/>
              </w:rPr>
              <w:t xml:space="preserve"> </w:t>
            </w:r>
            <w:r>
              <w:t>used</w:t>
            </w:r>
            <w:r>
              <w:rPr>
                <w:spacing w:val="-19"/>
              </w:rPr>
              <w:t xml:space="preserve"> </w:t>
            </w:r>
            <w:r>
              <w:t>more</w:t>
            </w:r>
            <w:r>
              <w:rPr>
                <w:spacing w:val="-18"/>
              </w:rPr>
              <w:t xml:space="preserve"> </w:t>
            </w:r>
            <w:r>
              <w:t>intensively</w:t>
            </w:r>
            <w:r>
              <w:rPr>
                <w:spacing w:val="-20"/>
              </w:rPr>
              <w:t xml:space="preserve"> </w:t>
            </w:r>
            <w:r>
              <w:t xml:space="preserve">to achieve a concentrated effect, e.g. of mood, humour,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musicality: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frequent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alliteration,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imagery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or </w:t>
            </w:r>
            <w:r>
              <w:rPr>
                <w:spacing w:val="-4"/>
              </w:rPr>
              <w:t>repetitive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rhythm.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Rhyme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used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almost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exclusively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by </w:t>
            </w:r>
            <w:r>
              <w:t>poetic text. The language features used depend on context,</w:t>
            </w:r>
            <w:r>
              <w:rPr>
                <w:spacing w:val="-14"/>
              </w:rPr>
              <w:t xml:space="preserve"> </w:t>
            </w:r>
            <w:r>
              <w:t>purpose</w:t>
            </w:r>
            <w:r>
              <w:rPr>
                <w:spacing w:val="-11"/>
              </w:rPr>
              <w:t xml:space="preserve"> </w:t>
            </w:r>
            <w:r>
              <w:t>and</w:t>
            </w:r>
            <w:r>
              <w:rPr>
                <w:spacing w:val="-15"/>
              </w:rPr>
              <w:t xml:space="preserve"> </w:t>
            </w:r>
            <w:r>
              <w:t>audience</w:t>
            </w:r>
            <w:r>
              <w:rPr>
                <w:spacing w:val="-11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also</w:t>
            </w:r>
            <w:r>
              <w:rPr>
                <w:spacing w:val="-12"/>
              </w:rPr>
              <w:t xml:space="preserve"> </w:t>
            </w:r>
            <w:r>
              <w:t>on</w:t>
            </w:r>
            <w:r>
              <w:rPr>
                <w:spacing w:val="-16"/>
              </w:rPr>
              <w:t xml:space="preserve"> </w:t>
            </w:r>
            <w:r>
              <w:t>the</w:t>
            </w:r>
            <w:r>
              <w:rPr>
                <w:spacing w:val="-11"/>
              </w:rPr>
              <w:t xml:space="preserve"> </w:t>
            </w:r>
            <w:r>
              <w:t>intended style</w:t>
            </w:r>
            <w:r>
              <w:rPr>
                <w:spacing w:val="-15"/>
              </w:rPr>
              <w:t xml:space="preserve"> </w:t>
            </w:r>
            <w:r>
              <w:t>of</w:t>
            </w:r>
            <w:r>
              <w:rPr>
                <w:spacing w:val="-16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>poem.</w:t>
            </w:r>
            <w:r>
              <w:rPr>
                <w:spacing w:val="40"/>
              </w:rPr>
              <w:t xml:space="preserve"> </w:t>
            </w:r>
            <w:r>
              <w:t>Different</w:t>
            </w:r>
            <w:r>
              <w:rPr>
                <w:spacing w:val="-16"/>
              </w:rPr>
              <w:t xml:space="preserve"> </w:t>
            </w:r>
            <w:r>
              <w:t>poetic</w:t>
            </w:r>
            <w:r>
              <w:rPr>
                <w:spacing w:val="-15"/>
              </w:rPr>
              <w:t xml:space="preserve"> </w:t>
            </w:r>
            <w:r>
              <w:t>forms</w:t>
            </w:r>
            <w:r>
              <w:rPr>
                <w:spacing w:val="-15"/>
              </w:rPr>
              <w:t xml:space="preserve"> </w:t>
            </w:r>
            <w:r>
              <w:t>tend</w:t>
            </w:r>
            <w:r>
              <w:rPr>
                <w:spacing w:val="-16"/>
              </w:rPr>
              <w:t xml:space="preserve"> </w:t>
            </w:r>
            <w:r>
              <w:t>to</w:t>
            </w:r>
            <w:r>
              <w:rPr>
                <w:spacing w:val="-16"/>
              </w:rPr>
              <w:t xml:space="preserve"> </w:t>
            </w:r>
            <w:r>
              <w:t>use different</w:t>
            </w:r>
            <w:r>
              <w:rPr>
                <w:spacing w:val="-9"/>
              </w:rPr>
              <w:t xml:space="preserve"> </w:t>
            </w:r>
            <w:r>
              <w:t>language</w:t>
            </w:r>
            <w:r>
              <w:rPr>
                <w:spacing w:val="-8"/>
              </w:rPr>
              <w:t xml:space="preserve"> </w:t>
            </w:r>
            <w:r>
              <w:t>features.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most</w:t>
            </w:r>
            <w:r>
              <w:rPr>
                <w:spacing w:val="-9"/>
              </w:rPr>
              <w:t xml:space="preserve"> </w:t>
            </w:r>
            <w:r>
              <w:t>common</w:t>
            </w:r>
            <w:r>
              <w:rPr>
                <w:spacing w:val="-10"/>
              </w:rPr>
              <w:t xml:space="preserve"> </w:t>
            </w:r>
            <w:r>
              <w:t>are rhyme, metre and imagery.</w:t>
            </w:r>
          </w:p>
          <w:p w14:paraId="30226E6E" w14:textId="77777777" w:rsidR="003D1096" w:rsidRDefault="005565E8">
            <w:pPr>
              <w:pStyle w:val="TableParagraph"/>
              <w:spacing w:line="261" w:lineRule="auto"/>
              <w:ind w:left="6"/>
            </w:pPr>
            <w:r>
              <w:rPr>
                <w:rFonts w:ascii="Tahoma"/>
                <w:b/>
                <w:spacing w:val="-6"/>
                <w:u w:val="single"/>
              </w:rPr>
              <w:t>Rhyme</w:t>
            </w:r>
            <w:r>
              <w:rPr>
                <w:rFonts w:ascii="Tahoma"/>
                <w:b/>
                <w:spacing w:val="-6"/>
              </w:rPr>
              <w:t>:</w:t>
            </w:r>
            <w:r>
              <w:rPr>
                <w:rFonts w:ascii="Tahoma"/>
                <w:b/>
                <w:spacing w:val="-11"/>
              </w:rPr>
              <w:t xml:space="preserve"> </w:t>
            </w:r>
            <w:r>
              <w:rPr>
                <w:spacing w:val="-6"/>
              </w:rPr>
              <w:t>many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traditional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forms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particular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 xml:space="preserve">rhyme </w:t>
            </w:r>
            <w:r>
              <w:t>patterns</w:t>
            </w:r>
            <w:r>
              <w:rPr>
                <w:spacing w:val="-12"/>
              </w:rPr>
              <w:t xml:space="preserve"> </w:t>
            </w:r>
            <w:r>
              <w:t>which</w:t>
            </w:r>
            <w:r>
              <w:rPr>
                <w:spacing w:val="-13"/>
              </w:rPr>
              <w:t xml:space="preserve"> </w:t>
            </w:r>
            <w:r>
              <w:t>are</w:t>
            </w:r>
            <w:r>
              <w:rPr>
                <w:spacing w:val="-12"/>
              </w:rPr>
              <w:t xml:space="preserve"> </w:t>
            </w:r>
            <w:r>
              <w:t>usually</w:t>
            </w:r>
            <w:r>
              <w:rPr>
                <w:spacing w:val="-13"/>
              </w:rPr>
              <w:t xml:space="preserve"> </w:t>
            </w:r>
            <w:r>
              <w:t>described</w:t>
            </w:r>
            <w:r>
              <w:rPr>
                <w:spacing w:val="-12"/>
              </w:rPr>
              <w:t xml:space="preserve"> </w:t>
            </w:r>
            <w:r>
              <w:t>using</w:t>
            </w:r>
            <w:r>
              <w:rPr>
                <w:spacing w:val="-13"/>
              </w:rPr>
              <w:t xml:space="preserve"> </w:t>
            </w:r>
            <w:r>
              <w:t>an</w:t>
            </w:r>
          </w:p>
        </w:tc>
        <w:tc>
          <w:tcPr>
            <w:tcW w:w="6365" w:type="dxa"/>
          </w:tcPr>
          <w:p w14:paraId="30226E6F" w14:textId="77777777" w:rsidR="003D1096" w:rsidRDefault="005565E8">
            <w:pPr>
              <w:pStyle w:val="TableParagraph"/>
              <w:spacing w:before="64"/>
              <w:ind w:left="4"/>
            </w:pPr>
            <w:r>
              <w:rPr>
                <w:spacing w:val="-2"/>
              </w:rPr>
              <w:t>Depending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kind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poetry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being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written:</w:t>
            </w:r>
          </w:p>
          <w:p w14:paraId="30226E70" w14:textId="77777777" w:rsidR="003D1096" w:rsidRDefault="005565E8">
            <w:pPr>
              <w:pStyle w:val="TableParagraph"/>
              <w:numPr>
                <w:ilvl w:val="0"/>
                <w:numId w:val="21"/>
              </w:numPr>
              <w:tabs>
                <w:tab w:val="left" w:pos="506"/>
              </w:tabs>
              <w:spacing w:before="35"/>
              <w:ind w:right="368"/>
            </w:pPr>
            <w:r>
              <w:rPr>
                <w:spacing w:val="-2"/>
              </w:rPr>
              <w:t>observe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carefully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include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detail,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drawing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all </w:t>
            </w:r>
            <w:r>
              <w:t>your</w:t>
            </w:r>
            <w:r>
              <w:rPr>
                <w:spacing w:val="-3"/>
              </w:rPr>
              <w:t xml:space="preserve"> </w:t>
            </w:r>
            <w:r>
              <w:t>senses;</w:t>
            </w:r>
          </w:p>
          <w:p w14:paraId="30226E71" w14:textId="77777777" w:rsidR="003D1096" w:rsidRDefault="005565E8">
            <w:pPr>
              <w:pStyle w:val="TableParagraph"/>
              <w:numPr>
                <w:ilvl w:val="0"/>
                <w:numId w:val="21"/>
              </w:numPr>
              <w:tabs>
                <w:tab w:val="left" w:pos="506"/>
              </w:tabs>
              <w:spacing w:before="42" w:line="232" w:lineRule="auto"/>
              <w:ind w:right="44"/>
            </w:pPr>
            <w:r>
              <w:t>when</w:t>
            </w:r>
            <w:r>
              <w:rPr>
                <w:spacing w:val="-15"/>
              </w:rPr>
              <w:t xml:space="preserve"> </w:t>
            </w:r>
            <w:r>
              <w:t>writing</w:t>
            </w:r>
            <w:r>
              <w:rPr>
                <w:spacing w:val="-15"/>
              </w:rPr>
              <w:t xml:space="preserve"> </w:t>
            </w:r>
            <w:r>
              <w:t>from</w:t>
            </w:r>
            <w:r>
              <w:rPr>
                <w:spacing w:val="-16"/>
              </w:rPr>
              <w:t xml:space="preserve"> </w:t>
            </w:r>
            <w:r>
              <w:t>memory</w:t>
            </w:r>
            <w:r>
              <w:rPr>
                <w:spacing w:val="-15"/>
              </w:rPr>
              <w:t xml:space="preserve"> </w:t>
            </w:r>
            <w:r>
              <w:t>or</w:t>
            </w:r>
            <w:r>
              <w:rPr>
                <w:spacing w:val="-15"/>
              </w:rPr>
              <w:t xml:space="preserve"> </w:t>
            </w:r>
            <w:r>
              <w:t>imagination,</w:t>
            </w:r>
            <w:r>
              <w:rPr>
                <w:spacing w:val="-16"/>
              </w:rPr>
              <w:t xml:space="preserve"> </w:t>
            </w:r>
            <w:r>
              <w:t>create</w:t>
            </w:r>
            <w:r>
              <w:rPr>
                <w:spacing w:val="-14"/>
              </w:rPr>
              <w:t xml:space="preserve"> </w:t>
            </w:r>
            <w:r>
              <w:t xml:space="preserve">a </w:t>
            </w:r>
            <w:r>
              <w:rPr>
                <w:spacing w:val="-4"/>
              </w:rPr>
              <w:t>detailed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picture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your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mind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before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you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begin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writing;</w:t>
            </w:r>
          </w:p>
          <w:p w14:paraId="30226E72" w14:textId="77777777" w:rsidR="003D1096" w:rsidRDefault="005565E8">
            <w:pPr>
              <w:pStyle w:val="TableParagraph"/>
              <w:numPr>
                <w:ilvl w:val="0"/>
                <w:numId w:val="21"/>
              </w:numPr>
              <w:tabs>
                <w:tab w:val="left" w:pos="506"/>
              </w:tabs>
              <w:spacing w:before="31" w:line="242" w:lineRule="auto"/>
              <w:ind w:right="246"/>
            </w:pPr>
            <w:r>
              <w:t>be</w:t>
            </w:r>
            <w:r>
              <w:rPr>
                <w:spacing w:val="-6"/>
              </w:rPr>
              <w:t xml:space="preserve"> </w:t>
            </w:r>
            <w:r>
              <w:t>creative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way</w:t>
            </w:r>
            <w:r>
              <w:rPr>
                <w:spacing w:val="-7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t>words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7"/>
              </w:rPr>
              <w:t xml:space="preserve"> </w:t>
            </w:r>
            <w:r>
              <w:t xml:space="preserve">use </w:t>
            </w:r>
            <w:r>
              <w:rPr>
                <w:spacing w:val="-2"/>
              </w:rPr>
              <w:t>powerful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unusual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vocabulary,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even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create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new </w:t>
            </w:r>
            <w:r>
              <w:t>words and phrases;</w:t>
            </w:r>
          </w:p>
          <w:p w14:paraId="30226E73" w14:textId="77777777" w:rsidR="003D1096" w:rsidRDefault="005565E8">
            <w:pPr>
              <w:pStyle w:val="TableParagraph"/>
              <w:numPr>
                <w:ilvl w:val="0"/>
                <w:numId w:val="21"/>
              </w:numPr>
              <w:tabs>
                <w:tab w:val="left" w:pos="506"/>
              </w:tabs>
              <w:spacing w:before="30" w:line="256" w:lineRule="auto"/>
              <w:ind w:right="201"/>
            </w:pPr>
            <w:r>
              <w:t>when</w:t>
            </w:r>
            <w:r>
              <w:rPr>
                <w:spacing w:val="-15"/>
              </w:rPr>
              <w:t xml:space="preserve"> </w:t>
            </w:r>
            <w:r>
              <w:t>using</w:t>
            </w:r>
            <w:r>
              <w:rPr>
                <w:spacing w:val="-15"/>
              </w:rPr>
              <w:t xml:space="preserve"> </w:t>
            </w:r>
            <w:r>
              <w:t>few</w:t>
            </w:r>
            <w:r>
              <w:rPr>
                <w:spacing w:val="-16"/>
              </w:rPr>
              <w:t xml:space="preserve"> </w:t>
            </w:r>
            <w:r>
              <w:t>words,</w:t>
            </w:r>
            <w:r>
              <w:rPr>
                <w:spacing w:val="-18"/>
              </w:rPr>
              <w:t xml:space="preserve"> </w:t>
            </w:r>
            <w:r>
              <w:t>make</w:t>
            </w:r>
            <w:r>
              <w:rPr>
                <w:spacing w:val="-14"/>
              </w:rPr>
              <w:t xml:space="preserve"> </w:t>
            </w:r>
            <w:r>
              <w:t>every</w:t>
            </w:r>
            <w:r>
              <w:rPr>
                <w:spacing w:val="-15"/>
              </w:rPr>
              <w:t xml:space="preserve"> </w:t>
            </w:r>
            <w:r>
              <w:t>word</w:t>
            </w:r>
            <w:r>
              <w:rPr>
                <w:spacing w:val="-17"/>
              </w:rPr>
              <w:t xml:space="preserve"> </w:t>
            </w:r>
            <w:r>
              <w:t>count;</w:t>
            </w:r>
            <w:r>
              <w:rPr>
                <w:spacing w:val="40"/>
              </w:rPr>
              <w:t xml:space="preserve"> </w:t>
            </w:r>
            <w:r>
              <w:rPr>
                <w:rFonts w:ascii="Courier New" w:hAnsi="Courier New"/>
              </w:rPr>
              <w:t xml:space="preserve">o </w:t>
            </w:r>
            <w:r>
              <w:rPr>
                <w:spacing w:val="-2"/>
              </w:rPr>
              <w:t>play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with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sounds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meanings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words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add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an extra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layer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enjoyment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your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audience,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e.g.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use</w:t>
            </w:r>
          </w:p>
        </w:tc>
      </w:tr>
    </w:tbl>
    <w:p w14:paraId="30226E75" w14:textId="77777777" w:rsidR="003D1096" w:rsidRDefault="003D1096">
      <w:pPr>
        <w:spacing w:line="256" w:lineRule="auto"/>
        <w:sectPr w:rsidR="003D1096" w:rsidSect="006233B4">
          <w:pgSz w:w="16840" w:h="11910" w:orient="landscape"/>
          <w:pgMar w:top="60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70"/>
        <w:gridCol w:w="6241"/>
        <w:gridCol w:w="561"/>
        <w:gridCol w:w="5805"/>
      </w:tblGrid>
      <w:tr w:rsidR="003D1096" w14:paraId="30226E8E" w14:textId="77777777">
        <w:trPr>
          <w:trHeight w:val="9054"/>
        </w:trPr>
        <w:tc>
          <w:tcPr>
            <w:tcW w:w="3370" w:type="dxa"/>
          </w:tcPr>
          <w:p w14:paraId="30226E76" w14:textId="77777777" w:rsidR="003D1096" w:rsidRDefault="005565E8">
            <w:pPr>
              <w:pStyle w:val="TableParagraph"/>
              <w:spacing w:before="64" w:line="261" w:lineRule="auto"/>
              <w:ind w:left="472" w:right="82"/>
            </w:pPr>
            <w:r>
              <w:t>structural</w:t>
            </w:r>
            <w:r>
              <w:rPr>
                <w:spacing w:val="-20"/>
              </w:rPr>
              <w:t xml:space="preserve"> </w:t>
            </w:r>
            <w:r>
              <w:t>variety,</w:t>
            </w:r>
            <w:r>
              <w:rPr>
                <w:spacing w:val="-19"/>
              </w:rPr>
              <w:t xml:space="preserve"> </w:t>
            </w:r>
            <w:r>
              <w:t>from poems that follow a rigid textual</w:t>
            </w:r>
            <w:r>
              <w:rPr>
                <w:spacing w:val="-20"/>
              </w:rPr>
              <w:t xml:space="preserve"> </w:t>
            </w:r>
            <w:r>
              <w:t>structure</w:t>
            </w:r>
            <w:r>
              <w:rPr>
                <w:spacing w:val="-19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those that</w:t>
            </w:r>
            <w:r>
              <w:rPr>
                <w:spacing w:val="-12"/>
              </w:rPr>
              <w:t xml:space="preserve"> </w:t>
            </w:r>
            <w:r>
              <w:t>have</w:t>
            </w:r>
            <w:r>
              <w:rPr>
                <w:spacing w:val="-11"/>
              </w:rPr>
              <w:t xml:space="preserve"> </w:t>
            </w:r>
            <w:r>
              <w:t>only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4"/>
              </w:rPr>
              <w:t xml:space="preserve"> </w:t>
            </w:r>
            <w:r>
              <w:t>visual</w:t>
            </w:r>
            <w:r>
              <w:rPr>
                <w:spacing w:val="-12"/>
              </w:rPr>
              <w:t xml:space="preserve"> </w:t>
            </w:r>
            <w:r>
              <w:t>or graphic</w:t>
            </w:r>
            <w:r>
              <w:rPr>
                <w:spacing w:val="-4"/>
              </w:rPr>
              <w:t xml:space="preserve"> </w:t>
            </w:r>
            <w:r>
              <w:t>basis.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most common</w:t>
            </w:r>
            <w:r>
              <w:rPr>
                <w:spacing w:val="-1"/>
              </w:rPr>
              <w:t xml:space="preserve"> </w:t>
            </w:r>
            <w:r>
              <w:t xml:space="preserve">structures </w:t>
            </w:r>
            <w:r>
              <w:rPr>
                <w:spacing w:val="-2"/>
              </w:rPr>
              <w:t>include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patterns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rhyme </w:t>
            </w:r>
            <w:r>
              <w:t>(e.g. ABABCC) or metre (di-dum</w:t>
            </w:r>
            <w:r>
              <w:rPr>
                <w:spacing w:val="-16"/>
              </w:rPr>
              <w:t xml:space="preserve"> </w:t>
            </w:r>
            <w:r>
              <w:t>di-dum</w:t>
            </w:r>
            <w:r>
              <w:rPr>
                <w:spacing w:val="-16"/>
              </w:rPr>
              <w:t xml:space="preserve"> </w:t>
            </w:r>
            <w:r>
              <w:t>di-dum). Structures based on syllable</w:t>
            </w:r>
            <w:r>
              <w:rPr>
                <w:spacing w:val="-3"/>
              </w:rPr>
              <w:t xml:space="preserve"> </w:t>
            </w:r>
            <w:r>
              <w:t>counts (such as haiku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some</w:t>
            </w:r>
            <w:r>
              <w:rPr>
                <w:spacing w:val="-5"/>
              </w:rPr>
              <w:t xml:space="preserve"> </w:t>
            </w:r>
            <w:r>
              <w:t xml:space="preserve">versions of cinquains) are also </w:t>
            </w:r>
            <w:r>
              <w:rPr>
                <w:spacing w:val="-6"/>
              </w:rPr>
              <w:t>common.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Other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 xml:space="preserve">structures </w:t>
            </w:r>
            <w:r>
              <w:t>rely on repetition of grammatical patterns rather</w:t>
            </w:r>
            <w:r>
              <w:rPr>
                <w:spacing w:val="-22"/>
              </w:rPr>
              <w:t xml:space="preserve"> </w:t>
            </w:r>
            <w:r>
              <w:t>than</w:t>
            </w:r>
            <w:r>
              <w:rPr>
                <w:spacing w:val="-19"/>
              </w:rPr>
              <w:t xml:space="preserve"> </w:t>
            </w:r>
            <w:r>
              <w:t>rhythm.</w:t>
            </w:r>
            <w:r>
              <w:rPr>
                <w:spacing w:val="-19"/>
              </w:rPr>
              <w:t xml:space="preserve"> </w:t>
            </w:r>
            <w:r>
              <w:t xml:space="preserve">For </w:t>
            </w:r>
            <w:r>
              <w:rPr>
                <w:spacing w:val="-6"/>
              </w:rPr>
              <w:t>example,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some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list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poems, </w:t>
            </w:r>
            <w:r>
              <w:t>dialogue poems and question and answer poems follow a specific structure even though they</w:t>
            </w:r>
            <w:r>
              <w:rPr>
                <w:spacing w:val="-1"/>
              </w:rPr>
              <w:t xml:space="preserve"> </w:t>
            </w:r>
            <w:r>
              <w:t>don’t</w:t>
            </w:r>
            <w:r>
              <w:rPr>
                <w:spacing w:val="-1"/>
              </w:rPr>
              <w:t xml:space="preserve"> </w:t>
            </w:r>
            <w:r>
              <w:t>include rhyme or</w:t>
            </w:r>
            <w:r>
              <w:rPr>
                <w:spacing w:val="-7"/>
              </w:rPr>
              <w:t xml:space="preserve"> </w:t>
            </w:r>
            <w:r>
              <w:t>follow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pattern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 xml:space="preserve">line </w:t>
            </w:r>
            <w:r>
              <w:rPr>
                <w:spacing w:val="-2"/>
              </w:rPr>
              <w:t>length.</w:t>
            </w:r>
          </w:p>
        </w:tc>
        <w:tc>
          <w:tcPr>
            <w:tcW w:w="6241" w:type="dxa"/>
          </w:tcPr>
          <w:p w14:paraId="30226E77" w14:textId="77777777" w:rsidR="003D1096" w:rsidRDefault="005565E8">
            <w:pPr>
              <w:pStyle w:val="TableParagraph"/>
              <w:spacing w:before="64"/>
              <w:ind w:left="112" w:right="97"/>
            </w:pPr>
            <w:r>
              <w:rPr>
                <w:spacing w:val="-2"/>
              </w:rPr>
              <w:t>alphabetic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system.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AABBA</w:t>
            </w:r>
            <w:r>
              <w:rPr>
                <w:spacing w:val="-23"/>
              </w:rPr>
              <w:t xml:space="preserve"> </w:t>
            </w:r>
            <w:r>
              <w:rPr>
                <w:spacing w:val="-2"/>
              </w:rPr>
              <w:t>is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usual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rhyme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pattern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of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limerick.</w:t>
            </w:r>
            <w:r>
              <w:rPr>
                <w:spacing w:val="-20"/>
              </w:rPr>
              <w:t xml:space="preserve"> </w:t>
            </w:r>
            <w:r>
              <w:t>Other</w:t>
            </w:r>
            <w:r>
              <w:rPr>
                <w:spacing w:val="-18"/>
              </w:rPr>
              <w:t xml:space="preserve"> </w:t>
            </w:r>
            <w:r>
              <w:t>common</w:t>
            </w:r>
            <w:r>
              <w:rPr>
                <w:spacing w:val="-20"/>
              </w:rPr>
              <w:t xml:space="preserve"> </w:t>
            </w:r>
            <w:r>
              <w:t>patterns</w:t>
            </w:r>
            <w:r>
              <w:rPr>
                <w:spacing w:val="-18"/>
              </w:rPr>
              <w:t xml:space="preserve"> </w:t>
            </w:r>
            <w:r>
              <w:t>in</w:t>
            </w:r>
            <w:r>
              <w:rPr>
                <w:spacing w:val="-19"/>
              </w:rPr>
              <w:t xml:space="preserve"> </w:t>
            </w:r>
            <w:r>
              <w:t>children’s</w:t>
            </w:r>
            <w:r>
              <w:rPr>
                <w:spacing w:val="-18"/>
              </w:rPr>
              <w:t xml:space="preserve"> </w:t>
            </w:r>
            <w:r>
              <w:t>poetry are</w:t>
            </w:r>
            <w:r>
              <w:rPr>
                <w:spacing w:val="-11"/>
              </w:rPr>
              <w:t xml:space="preserve"> </w:t>
            </w:r>
            <w:r>
              <w:t>AABB</w:t>
            </w:r>
            <w:r>
              <w:rPr>
                <w:spacing w:val="-11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ABABCC</w:t>
            </w:r>
            <w:r>
              <w:rPr>
                <w:spacing w:val="-11"/>
              </w:rPr>
              <w:t xml:space="preserve"> </w:t>
            </w:r>
            <w:r>
              <w:t>for</w:t>
            </w:r>
            <w:r>
              <w:rPr>
                <w:spacing w:val="-12"/>
              </w:rPr>
              <w:t xml:space="preserve"> </w:t>
            </w:r>
            <w:r>
              <w:t>each</w:t>
            </w:r>
            <w:r>
              <w:rPr>
                <w:spacing w:val="-15"/>
              </w:rPr>
              <w:t xml:space="preserve"> </w:t>
            </w:r>
            <w:r>
              <w:t>verse.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5"/>
              </w:rPr>
              <w:t xml:space="preserve"> </w:t>
            </w:r>
            <w:r>
              <w:t>usual</w:t>
            </w:r>
            <w:r>
              <w:rPr>
                <w:spacing w:val="-10"/>
              </w:rPr>
              <w:t xml:space="preserve"> </w:t>
            </w:r>
            <w:r>
              <w:t xml:space="preserve">order </w:t>
            </w:r>
            <w:r>
              <w:rPr>
                <w:spacing w:val="-6"/>
              </w:rPr>
              <w:t>of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clauses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words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is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sometimes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deliberately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 xml:space="preserve">rearranged </w:t>
            </w:r>
            <w:r>
              <w:t>to</w:t>
            </w:r>
            <w:r>
              <w:rPr>
                <w:spacing w:val="-20"/>
              </w:rPr>
              <w:t xml:space="preserve"> </w:t>
            </w:r>
            <w:r>
              <w:t>create</w:t>
            </w:r>
            <w:r>
              <w:rPr>
                <w:spacing w:val="-19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rhyme</w:t>
            </w:r>
            <w:r>
              <w:rPr>
                <w:spacing w:val="-20"/>
              </w:rPr>
              <w:t xml:space="preserve"> </w:t>
            </w:r>
            <w:r>
              <w:t>at</w:t>
            </w:r>
            <w:r>
              <w:rPr>
                <w:spacing w:val="-19"/>
              </w:rPr>
              <w:t xml:space="preserve"> </w:t>
            </w:r>
            <w:r>
              <w:t>the</w:t>
            </w:r>
            <w:r>
              <w:rPr>
                <w:spacing w:val="-20"/>
              </w:rPr>
              <w:t xml:space="preserve"> </w:t>
            </w:r>
            <w:r>
              <w:t>end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a</w:t>
            </w:r>
            <w:r>
              <w:rPr>
                <w:spacing w:val="-20"/>
              </w:rPr>
              <w:t xml:space="preserve"> </w:t>
            </w:r>
            <w:r>
              <w:t>line.</w:t>
            </w:r>
            <w:r>
              <w:rPr>
                <w:spacing w:val="-19"/>
              </w:rPr>
              <w:t xml:space="preserve"> </w:t>
            </w:r>
            <w:r>
              <w:t>For</w:t>
            </w:r>
            <w:r>
              <w:rPr>
                <w:spacing w:val="-19"/>
              </w:rPr>
              <w:t xml:space="preserve"> </w:t>
            </w:r>
            <w:r>
              <w:t>example,</w:t>
            </w:r>
            <w:r>
              <w:rPr>
                <w:spacing w:val="-20"/>
              </w:rPr>
              <w:t xml:space="preserve"> </w:t>
            </w:r>
            <w:r>
              <w:t>Did he</w:t>
            </w:r>
            <w:r>
              <w:rPr>
                <w:spacing w:val="-12"/>
              </w:rPr>
              <w:t xml:space="preserve"> </w:t>
            </w:r>
            <w:r>
              <w:t>smile</w:t>
            </w:r>
            <w:r>
              <w:rPr>
                <w:spacing w:val="-10"/>
              </w:rPr>
              <w:t xml:space="preserve"> </w:t>
            </w:r>
            <w:r>
              <w:t>his</w:t>
            </w:r>
            <w:r>
              <w:rPr>
                <w:spacing w:val="-10"/>
              </w:rPr>
              <w:t xml:space="preserve"> </w:t>
            </w:r>
            <w:r>
              <w:t>work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13"/>
              </w:rPr>
              <w:t xml:space="preserve"> </w:t>
            </w:r>
            <w:r>
              <w:t>see?</w:t>
            </w:r>
            <w:r>
              <w:rPr>
                <w:spacing w:val="-12"/>
              </w:rPr>
              <w:t xml:space="preserve"> </w:t>
            </w:r>
            <w:r>
              <w:t>Did</w:t>
            </w:r>
            <w:r>
              <w:rPr>
                <w:spacing w:val="-12"/>
              </w:rPr>
              <w:t xml:space="preserve"> </w:t>
            </w:r>
            <w:r>
              <w:t>he</w:t>
            </w:r>
            <w:r>
              <w:rPr>
                <w:spacing w:val="-12"/>
              </w:rPr>
              <w:t xml:space="preserve"> </w:t>
            </w:r>
            <w:r>
              <w:t>who</w:t>
            </w:r>
            <w:r>
              <w:rPr>
                <w:spacing w:val="-13"/>
              </w:rPr>
              <w:t xml:space="preserve"> </w:t>
            </w:r>
            <w:r>
              <w:t>made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 xml:space="preserve">lamb </w:t>
            </w:r>
            <w:r>
              <w:rPr>
                <w:spacing w:val="-2"/>
              </w:rPr>
              <w:t>make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thee?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(William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Blake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‘The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Tyger’.)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Playing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with </w:t>
            </w:r>
            <w:r>
              <w:t>rhyme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>creating</w:t>
            </w:r>
            <w:r>
              <w:rPr>
                <w:spacing w:val="-13"/>
              </w:rPr>
              <w:t xml:space="preserve"> </w:t>
            </w:r>
            <w:r>
              <w:t>nonsense</w:t>
            </w:r>
            <w:r>
              <w:rPr>
                <w:spacing w:val="-12"/>
              </w:rPr>
              <w:t xml:space="preserve"> </w:t>
            </w:r>
            <w:r>
              <w:t>poems</w:t>
            </w:r>
            <w:r>
              <w:rPr>
                <w:spacing w:val="-12"/>
              </w:rPr>
              <w:t xml:space="preserve"> </w:t>
            </w:r>
            <w:r>
              <w:t>is</w:t>
            </w:r>
            <w:r>
              <w:rPr>
                <w:spacing w:val="-12"/>
              </w:rPr>
              <w:t xml:space="preserve"> </w:t>
            </w:r>
            <w:r>
              <w:t>an</w:t>
            </w:r>
            <w:r>
              <w:rPr>
                <w:spacing w:val="-15"/>
              </w:rPr>
              <w:t xml:space="preserve"> </w:t>
            </w:r>
            <w:r>
              <w:t>important element in exploring and manipulating language.</w:t>
            </w:r>
          </w:p>
          <w:p w14:paraId="30226E78" w14:textId="77777777" w:rsidR="003D1096" w:rsidRDefault="005565E8">
            <w:pPr>
              <w:pStyle w:val="TableParagraph"/>
              <w:spacing w:before="13"/>
              <w:ind w:left="112" w:right="97"/>
            </w:pPr>
            <w:r>
              <w:t>Children</w:t>
            </w:r>
            <w:r>
              <w:rPr>
                <w:spacing w:val="-7"/>
              </w:rPr>
              <w:t xml:space="preserve"> </w:t>
            </w:r>
            <w:r>
              <w:t>also</w:t>
            </w:r>
            <w:r>
              <w:rPr>
                <w:spacing w:val="-7"/>
              </w:rPr>
              <w:t xml:space="preserve"> </w:t>
            </w:r>
            <w:r>
              <w:t>need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learn</w:t>
            </w:r>
            <w:r>
              <w:rPr>
                <w:spacing w:val="-7"/>
              </w:rPr>
              <w:t xml:space="preserve"> </w:t>
            </w:r>
            <w:r>
              <w:t>how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avoid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danger</w:t>
            </w:r>
            <w:r>
              <w:rPr>
                <w:spacing w:val="-6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‘forced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rhyme’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where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they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word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simply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because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it rhymes,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not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because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it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</w:rPr>
              <w:t>is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what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want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say.</w:t>
            </w:r>
            <w:r>
              <w:rPr>
                <w:spacing w:val="15"/>
              </w:rPr>
              <w:t xml:space="preserve"> </w:t>
            </w:r>
            <w:r>
              <w:rPr>
                <w:rFonts w:ascii="Tahoma" w:hAnsi="Tahoma"/>
                <w:b/>
                <w:spacing w:val="-2"/>
                <w:u w:val="single"/>
              </w:rPr>
              <w:t>Metre</w:t>
            </w:r>
            <w:r>
              <w:rPr>
                <w:rFonts w:ascii="Tahoma" w:hAnsi="Tahoma"/>
                <w:b/>
                <w:spacing w:val="-2"/>
              </w:rPr>
              <w:t xml:space="preserve">: </w:t>
            </w:r>
            <w:r>
              <w:rPr>
                <w:w w:val="90"/>
              </w:rPr>
              <w:t xml:space="preserve">rhythm, stress patterns (e.g. </w:t>
            </w:r>
            <w:r>
              <w:rPr>
                <w:rFonts w:ascii="Tahoma" w:hAnsi="Tahoma"/>
                <w:b/>
                <w:w w:val="90"/>
              </w:rPr>
              <w:t>dum</w:t>
            </w:r>
            <w:r>
              <w:rPr>
                <w:w w:val="90"/>
              </w:rPr>
              <w:t xml:space="preserve">-de, </w:t>
            </w:r>
            <w:r>
              <w:rPr>
                <w:rFonts w:ascii="Tahoma" w:hAnsi="Tahoma"/>
                <w:b/>
                <w:w w:val="90"/>
              </w:rPr>
              <w:t>dum</w:t>
            </w:r>
            <w:r>
              <w:rPr>
                <w:w w:val="90"/>
              </w:rPr>
              <w:t>-de or de-</w:t>
            </w:r>
            <w:r>
              <w:rPr>
                <w:rFonts w:ascii="Tahoma" w:hAnsi="Tahoma"/>
                <w:b/>
                <w:w w:val="90"/>
              </w:rPr>
              <w:t>dum</w:t>
            </w:r>
            <w:r>
              <w:rPr>
                <w:w w:val="90"/>
              </w:rPr>
              <w:t xml:space="preserve">, </w:t>
            </w:r>
            <w:r>
              <w:rPr>
                <w:spacing w:val="-4"/>
              </w:rPr>
              <w:t>de-</w:t>
            </w:r>
            <w:r>
              <w:rPr>
                <w:rFonts w:ascii="Tahoma" w:hAnsi="Tahoma"/>
                <w:b/>
                <w:spacing w:val="-4"/>
              </w:rPr>
              <w:t>dum</w:t>
            </w:r>
            <w:r>
              <w:rPr>
                <w:spacing w:val="-4"/>
              </w:rPr>
              <w:t>),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syllable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patterns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(e.g.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5,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7,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5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syllables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the </w:t>
            </w:r>
            <w:r>
              <w:t>three</w:t>
            </w:r>
            <w:r>
              <w:rPr>
                <w:spacing w:val="-12"/>
              </w:rPr>
              <w:t xml:space="preserve"> </w:t>
            </w:r>
            <w:r>
              <w:t>lines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haiku).</w:t>
            </w:r>
          </w:p>
          <w:p w14:paraId="30226E79" w14:textId="77777777" w:rsidR="003D1096" w:rsidRDefault="005565E8">
            <w:pPr>
              <w:pStyle w:val="TableParagraph"/>
              <w:spacing w:before="7"/>
              <w:ind w:left="112"/>
            </w:pPr>
            <w:r>
              <w:rPr>
                <w:rFonts w:ascii="Tahoma"/>
                <w:b/>
                <w:spacing w:val="-4"/>
                <w:u w:val="single"/>
              </w:rPr>
              <w:t>Imagery</w:t>
            </w:r>
            <w:r>
              <w:rPr>
                <w:rFonts w:ascii="Tahoma"/>
                <w:b/>
                <w:spacing w:val="-4"/>
              </w:rPr>
              <w:t xml:space="preserve">: </w:t>
            </w:r>
            <w:r>
              <w:rPr>
                <w:spacing w:val="-4"/>
              </w:rPr>
              <w:t>e.g.</w:t>
            </w:r>
            <w:r>
              <w:rPr>
                <w:spacing w:val="-13"/>
              </w:rPr>
              <w:t xml:space="preserve"> </w:t>
            </w:r>
            <w:r>
              <w:rPr>
                <w:rFonts w:ascii="Tahoma"/>
                <w:b/>
                <w:spacing w:val="-4"/>
              </w:rPr>
              <w:t>simile</w:t>
            </w:r>
            <w:r>
              <w:rPr>
                <w:spacing w:val="-4"/>
              </w:rPr>
              <w:t>,</w:t>
            </w:r>
            <w:r>
              <w:rPr>
                <w:spacing w:val="-13"/>
              </w:rPr>
              <w:t xml:space="preserve"> </w:t>
            </w:r>
            <w:r>
              <w:rPr>
                <w:rFonts w:ascii="Tahoma"/>
                <w:b/>
                <w:spacing w:val="-4"/>
              </w:rPr>
              <w:t xml:space="preserve">metaphor </w:t>
            </w:r>
            <w:r>
              <w:rPr>
                <w:spacing w:val="-4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rFonts w:ascii="Tahoma"/>
                <w:b/>
                <w:spacing w:val="-4"/>
              </w:rPr>
              <w:t>personification</w:t>
            </w:r>
            <w:r>
              <w:rPr>
                <w:spacing w:val="-4"/>
              </w:rPr>
              <w:t>.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The </w:t>
            </w:r>
            <w:r>
              <w:t>effective</w:t>
            </w:r>
            <w:r>
              <w:rPr>
                <w:spacing w:val="-15"/>
              </w:rPr>
              <w:t xml:space="preserve"> </w:t>
            </w:r>
            <w:r>
              <w:t>use</w:t>
            </w:r>
            <w:r>
              <w:rPr>
                <w:spacing w:val="-15"/>
              </w:rPr>
              <w:t xml:space="preserve"> </w:t>
            </w:r>
            <w:r>
              <w:t>of</w:t>
            </w:r>
            <w:r>
              <w:rPr>
                <w:spacing w:val="-16"/>
              </w:rPr>
              <w:t xml:space="preserve"> </w:t>
            </w:r>
            <w:r>
              <w:t>imagery</w:t>
            </w:r>
            <w:r>
              <w:rPr>
                <w:spacing w:val="-16"/>
              </w:rPr>
              <w:t xml:space="preserve"> </w:t>
            </w:r>
            <w:r>
              <w:t>is</w:t>
            </w:r>
            <w:r>
              <w:rPr>
                <w:spacing w:val="-15"/>
              </w:rPr>
              <w:t xml:space="preserve"> </w:t>
            </w:r>
            <w:r>
              <w:t>often</w:t>
            </w:r>
            <w:r>
              <w:rPr>
                <w:spacing w:val="-16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>key</w:t>
            </w:r>
            <w:r>
              <w:rPr>
                <w:spacing w:val="-16"/>
              </w:rPr>
              <w:t xml:space="preserve"> </w:t>
            </w:r>
            <w:r>
              <w:t>ingredient</w:t>
            </w:r>
            <w:r>
              <w:rPr>
                <w:spacing w:val="-17"/>
              </w:rPr>
              <w:t xml:space="preserve"> </w:t>
            </w:r>
            <w:r>
              <w:t>in powerful,</w:t>
            </w:r>
            <w:r>
              <w:rPr>
                <w:spacing w:val="-17"/>
              </w:rPr>
              <w:t xml:space="preserve"> </w:t>
            </w:r>
            <w:r>
              <w:t>memorable</w:t>
            </w:r>
            <w:r>
              <w:rPr>
                <w:spacing w:val="-18"/>
              </w:rPr>
              <w:t xml:space="preserve"> </w:t>
            </w:r>
            <w:r>
              <w:t>poetry.</w:t>
            </w:r>
            <w:r>
              <w:rPr>
                <w:spacing w:val="-17"/>
              </w:rPr>
              <w:t xml:space="preserve"> </w:t>
            </w:r>
            <w:r>
              <w:t>Children</w:t>
            </w:r>
            <w:r>
              <w:rPr>
                <w:spacing w:val="-16"/>
              </w:rPr>
              <w:t xml:space="preserve"> </w:t>
            </w:r>
            <w:r>
              <w:t>usually</w:t>
            </w:r>
            <w:r>
              <w:rPr>
                <w:spacing w:val="-16"/>
              </w:rPr>
              <w:t xml:space="preserve"> </w:t>
            </w:r>
            <w:r>
              <w:t xml:space="preserve">begin </w:t>
            </w:r>
            <w:r>
              <w:rPr>
                <w:spacing w:val="-2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imagery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by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comparing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one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with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</w:rPr>
              <w:t>another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t>by</w:t>
            </w:r>
            <w:r>
              <w:rPr>
                <w:spacing w:val="-15"/>
              </w:rPr>
              <w:t xml:space="preserve"> </w:t>
            </w:r>
            <w:r>
              <w:t>saying</w:t>
            </w:r>
            <w:r>
              <w:rPr>
                <w:spacing w:val="-15"/>
              </w:rPr>
              <w:t xml:space="preserve"> </w:t>
            </w:r>
            <w:r>
              <w:t>what</w:t>
            </w:r>
            <w:r>
              <w:rPr>
                <w:spacing w:val="-15"/>
              </w:rPr>
              <w:t xml:space="preserve"> </w:t>
            </w:r>
            <w:r>
              <w:t>something</w:t>
            </w:r>
            <w:r>
              <w:rPr>
                <w:spacing w:val="-15"/>
              </w:rPr>
              <w:t xml:space="preserve"> </w:t>
            </w:r>
            <w:r>
              <w:t>was</w:t>
            </w:r>
            <w:r>
              <w:rPr>
                <w:spacing w:val="-17"/>
              </w:rPr>
              <w:t xml:space="preserve"> </w:t>
            </w:r>
            <w:r>
              <w:t>like.</w:t>
            </w:r>
          </w:p>
          <w:p w14:paraId="30226E7A" w14:textId="77777777" w:rsidR="003D1096" w:rsidRDefault="005565E8">
            <w:pPr>
              <w:pStyle w:val="TableParagraph"/>
              <w:spacing w:before="2"/>
              <w:ind w:left="112" w:right="141"/>
            </w:pPr>
            <w:r>
              <w:rPr>
                <w:rFonts w:ascii="Tahoma"/>
                <w:b/>
                <w:u w:val="single"/>
              </w:rPr>
              <w:t>Rich</w:t>
            </w:r>
            <w:r>
              <w:rPr>
                <w:rFonts w:ascii="Tahoma"/>
                <w:b/>
                <w:spacing w:val="-17"/>
                <w:u w:val="single"/>
              </w:rPr>
              <w:t xml:space="preserve"> </w:t>
            </w:r>
            <w:r>
              <w:rPr>
                <w:rFonts w:ascii="Tahoma"/>
                <w:b/>
                <w:u w:val="single"/>
              </w:rPr>
              <w:t>vocabulary</w:t>
            </w:r>
            <w:r>
              <w:rPr>
                <w:rFonts w:ascii="Tahoma"/>
                <w:b/>
              </w:rPr>
              <w:t>:</w:t>
            </w:r>
            <w:r>
              <w:rPr>
                <w:rFonts w:ascii="Tahoma"/>
                <w:b/>
                <w:spacing w:val="-16"/>
              </w:rPr>
              <w:t xml:space="preserve"> </w:t>
            </w:r>
            <w:r>
              <w:rPr>
                <w:rFonts w:ascii="Tahoma"/>
                <w:b/>
              </w:rPr>
              <w:t>powerful</w:t>
            </w:r>
            <w:r>
              <w:rPr>
                <w:rFonts w:ascii="Tahoma"/>
                <w:b/>
                <w:spacing w:val="-16"/>
              </w:rPr>
              <w:t xml:space="preserve"> </w:t>
            </w:r>
            <w:r>
              <w:rPr>
                <w:rFonts w:ascii="Tahoma"/>
                <w:b/>
              </w:rPr>
              <w:t>nouns,</w:t>
            </w:r>
            <w:r>
              <w:rPr>
                <w:rFonts w:ascii="Tahoma"/>
                <w:b/>
                <w:spacing w:val="-16"/>
              </w:rPr>
              <w:t xml:space="preserve"> </w:t>
            </w:r>
            <w:r>
              <w:rPr>
                <w:rFonts w:ascii="Tahoma"/>
                <w:b/>
              </w:rPr>
              <w:t>verbs,</w:t>
            </w:r>
            <w:r>
              <w:rPr>
                <w:rFonts w:ascii="Tahoma"/>
                <w:b/>
                <w:spacing w:val="-16"/>
              </w:rPr>
              <w:t xml:space="preserve"> </w:t>
            </w:r>
            <w:r>
              <w:rPr>
                <w:rFonts w:ascii="Tahoma"/>
                <w:b/>
              </w:rPr>
              <w:t>adjectives</w:t>
            </w:r>
            <w:r>
              <w:t xml:space="preserve">, </w:t>
            </w:r>
            <w:r>
              <w:rPr>
                <w:spacing w:val="-2"/>
              </w:rPr>
              <w:t>invented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words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unusual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word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combinations.</w:t>
            </w:r>
            <w:r>
              <w:t xml:space="preserve"> </w:t>
            </w:r>
            <w:r>
              <w:rPr>
                <w:rFonts w:ascii="Tahoma"/>
                <w:b/>
                <w:spacing w:val="-2"/>
                <w:u w:val="single"/>
              </w:rPr>
              <w:t>Sound</w:t>
            </w:r>
            <w:r>
              <w:rPr>
                <w:rFonts w:ascii="Tahoma"/>
                <w:b/>
                <w:spacing w:val="-2"/>
              </w:rPr>
              <w:t xml:space="preserve"> </w:t>
            </w:r>
            <w:r>
              <w:rPr>
                <w:rFonts w:ascii="Tahoma"/>
                <w:b/>
                <w:spacing w:val="-2"/>
                <w:u w:val="single"/>
              </w:rPr>
              <w:t>effects</w:t>
            </w:r>
            <w:r>
              <w:rPr>
                <w:rFonts w:ascii="Tahoma"/>
                <w:b/>
                <w:spacing w:val="-2"/>
              </w:rPr>
              <w:t>: alliteration</w:t>
            </w:r>
            <w:r>
              <w:rPr>
                <w:spacing w:val="-2"/>
              </w:rPr>
              <w:t>,</w:t>
            </w:r>
            <w:r>
              <w:rPr>
                <w:spacing w:val="-17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 xml:space="preserve">assonance </w:t>
            </w:r>
            <w:r>
              <w:rPr>
                <w:spacing w:val="-2"/>
              </w:rPr>
              <w:t>(repetition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same </w:t>
            </w:r>
            <w:r>
              <w:t>vowel phoneme in the</w:t>
            </w:r>
            <w:r>
              <w:rPr>
                <w:spacing w:val="-2"/>
              </w:rPr>
              <w:t xml:space="preserve"> </w:t>
            </w:r>
            <w:r>
              <w:t>middle of a word, especially where</w:t>
            </w:r>
            <w:r>
              <w:rPr>
                <w:spacing w:val="-5"/>
              </w:rPr>
              <w:t xml:space="preserve"> </w:t>
            </w:r>
            <w:r>
              <w:t>rhyme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absent:</w:t>
            </w:r>
            <w:r>
              <w:rPr>
                <w:spacing w:val="-7"/>
              </w:rPr>
              <w:t xml:space="preserve"> </w:t>
            </w:r>
            <w:r>
              <w:t>cool/food)</w:t>
            </w:r>
            <w:r>
              <w:rPr>
                <w:spacing w:val="-6"/>
              </w:rPr>
              <w:t xml:space="preserve"> </w:t>
            </w:r>
            <w:r>
              <w:rPr>
                <w:rFonts w:ascii="Tahoma"/>
                <w:b/>
              </w:rPr>
              <w:t xml:space="preserve">onomatopoeia </w:t>
            </w:r>
            <w:r>
              <w:rPr>
                <w:spacing w:val="-4"/>
              </w:rPr>
              <w:t>(where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sound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word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suggests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its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meaning: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hiss, </w:t>
            </w:r>
            <w:r>
              <w:rPr>
                <w:spacing w:val="-2"/>
              </w:rPr>
              <w:t>splutter).</w:t>
            </w:r>
          </w:p>
          <w:p w14:paraId="30226E7B" w14:textId="77777777" w:rsidR="003D1096" w:rsidRDefault="005565E8">
            <w:pPr>
              <w:pStyle w:val="TableParagraph"/>
              <w:spacing w:before="3" w:line="261" w:lineRule="auto"/>
              <w:ind w:left="112"/>
            </w:pPr>
            <w:r>
              <w:t>When</w:t>
            </w:r>
            <w:r>
              <w:rPr>
                <w:spacing w:val="-16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>poem</w:t>
            </w:r>
            <w:r>
              <w:rPr>
                <w:spacing w:val="-16"/>
              </w:rPr>
              <w:t xml:space="preserve"> </w:t>
            </w:r>
            <w:r>
              <w:t>does</w:t>
            </w:r>
            <w:r>
              <w:rPr>
                <w:spacing w:val="-15"/>
              </w:rPr>
              <w:t xml:space="preserve"> </w:t>
            </w:r>
            <w:r>
              <w:t>not</w:t>
            </w:r>
            <w:r>
              <w:rPr>
                <w:spacing w:val="-16"/>
              </w:rPr>
              <w:t xml:space="preserve"> </w:t>
            </w:r>
            <w:r>
              <w:t>use</w:t>
            </w:r>
            <w:r>
              <w:rPr>
                <w:spacing w:val="-15"/>
              </w:rPr>
              <w:t xml:space="preserve"> </w:t>
            </w:r>
            <w:r>
              <w:t>rhyme</w:t>
            </w:r>
            <w:r>
              <w:rPr>
                <w:spacing w:val="-15"/>
              </w:rPr>
              <w:t xml:space="preserve"> </w:t>
            </w:r>
            <w:r>
              <w:t>at</w:t>
            </w:r>
            <w:r>
              <w:rPr>
                <w:spacing w:val="-16"/>
              </w:rPr>
              <w:t xml:space="preserve"> </w:t>
            </w:r>
            <w:r>
              <w:t>all,</w:t>
            </w:r>
            <w:r>
              <w:rPr>
                <w:spacing w:val="-17"/>
              </w:rPr>
              <w:t xml:space="preserve"> </w:t>
            </w:r>
            <w:r>
              <w:t>it</w:t>
            </w:r>
            <w:r>
              <w:rPr>
                <w:spacing w:val="-16"/>
              </w:rPr>
              <w:t xml:space="preserve"> </w:t>
            </w:r>
            <w:r>
              <w:t>is</w:t>
            </w:r>
            <w:r>
              <w:rPr>
                <w:spacing w:val="-15"/>
              </w:rPr>
              <w:t xml:space="preserve"> </w:t>
            </w:r>
            <w:r>
              <w:t>often</w:t>
            </w:r>
            <w:r>
              <w:rPr>
                <w:spacing w:val="-16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distinct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combination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metre,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imagery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vocabulary that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distinguishes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it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from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prose.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language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effects </w:t>
            </w:r>
            <w:r>
              <w:t>found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poems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across</w:t>
            </w:r>
            <w:r>
              <w:rPr>
                <w:spacing w:val="-1"/>
              </w:rPr>
              <w:t xml:space="preserve"> </w:t>
            </w:r>
            <w:r>
              <w:t>time</w:t>
            </w:r>
            <w:r>
              <w:rPr>
                <w:spacing w:val="-5"/>
              </w:rPr>
              <w:t xml:space="preserve"> </w:t>
            </w:r>
            <w:r>
              <w:t>and cultures</w:t>
            </w:r>
            <w:r>
              <w:rPr>
                <w:spacing w:val="-16"/>
              </w:rPr>
              <w:t xml:space="preserve"> </w:t>
            </w:r>
            <w:r>
              <w:t>because</w:t>
            </w:r>
            <w:r>
              <w:rPr>
                <w:spacing w:val="-16"/>
              </w:rPr>
              <w:t xml:space="preserve"> </w:t>
            </w:r>
            <w:r>
              <w:t>poems</w:t>
            </w:r>
            <w:r>
              <w:rPr>
                <w:spacing w:val="-16"/>
              </w:rPr>
              <w:t xml:space="preserve"> </w:t>
            </w:r>
            <w:r>
              <w:t>reflect</w:t>
            </w:r>
            <w:r>
              <w:rPr>
                <w:spacing w:val="-17"/>
              </w:rPr>
              <w:t xml:space="preserve"> </w:t>
            </w:r>
            <w:r>
              <w:t>the</w:t>
            </w:r>
            <w:r>
              <w:rPr>
                <w:spacing w:val="-16"/>
              </w:rPr>
              <w:t xml:space="preserve"> </w:t>
            </w:r>
            <w:r>
              <w:t>way</w:t>
            </w:r>
            <w:r>
              <w:rPr>
                <w:spacing w:val="-17"/>
              </w:rPr>
              <w:t xml:space="preserve"> </w:t>
            </w:r>
            <w:r>
              <w:t>that</w:t>
            </w:r>
            <w:r>
              <w:rPr>
                <w:spacing w:val="-17"/>
              </w:rPr>
              <w:t xml:space="preserve"> </w:t>
            </w:r>
            <w:r>
              <w:t>language</w:t>
            </w:r>
          </w:p>
          <w:p w14:paraId="30226E7C" w14:textId="77777777" w:rsidR="003D1096" w:rsidRDefault="005565E8">
            <w:pPr>
              <w:pStyle w:val="TableParagraph"/>
              <w:spacing w:line="265" w:lineRule="exact"/>
              <w:ind w:left="112"/>
            </w:pPr>
            <w:r>
              <w:rPr>
                <w:w w:val="90"/>
              </w:rPr>
              <w:t>is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used</w:t>
            </w:r>
            <w:r>
              <w:rPr>
                <w:spacing w:val="-5"/>
              </w:rPr>
              <w:t xml:space="preserve"> </w:t>
            </w:r>
            <w:r>
              <w:rPr>
                <w:w w:val="90"/>
              </w:rPr>
              <w:t>by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  <w:w w:val="90"/>
              </w:rPr>
              <w:t>people.</w:t>
            </w:r>
          </w:p>
        </w:tc>
        <w:tc>
          <w:tcPr>
            <w:tcW w:w="561" w:type="dxa"/>
            <w:tcBorders>
              <w:right w:val="nil"/>
            </w:tcBorders>
          </w:tcPr>
          <w:p w14:paraId="30226E7D" w14:textId="77777777" w:rsidR="003D1096" w:rsidRDefault="005565E8">
            <w:pPr>
              <w:pStyle w:val="TableParagraph"/>
              <w:spacing w:before="68"/>
              <w:ind w:left="254"/>
              <w:rPr>
                <w:rFonts w:ascii="Courier New"/>
              </w:rPr>
            </w:pPr>
            <w:r>
              <w:rPr>
                <w:rFonts w:ascii="Courier New"/>
                <w:spacing w:val="-10"/>
              </w:rPr>
              <w:t>o</w:t>
            </w:r>
          </w:p>
          <w:p w14:paraId="30226E7E" w14:textId="77777777" w:rsidR="003D1096" w:rsidRDefault="003D1096">
            <w:pPr>
              <w:pStyle w:val="TableParagraph"/>
              <w:rPr>
                <w:rFonts w:ascii="Corbel"/>
              </w:rPr>
            </w:pPr>
          </w:p>
          <w:p w14:paraId="30226E7F" w14:textId="77777777" w:rsidR="003D1096" w:rsidRDefault="003D1096">
            <w:pPr>
              <w:pStyle w:val="TableParagraph"/>
              <w:spacing w:before="71"/>
              <w:rPr>
                <w:rFonts w:ascii="Corbel"/>
              </w:rPr>
            </w:pPr>
          </w:p>
          <w:p w14:paraId="30226E80" w14:textId="77777777" w:rsidR="003D1096" w:rsidRDefault="005565E8">
            <w:pPr>
              <w:pStyle w:val="TableParagraph"/>
              <w:ind w:left="254"/>
              <w:rPr>
                <w:rFonts w:ascii="Courier New"/>
              </w:rPr>
            </w:pPr>
            <w:r>
              <w:rPr>
                <w:rFonts w:ascii="Courier New"/>
                <w:spacing w:val="-10"/>
              </w:rPr>
              <w:t>o</w:t>
            </w:r>
          </w:p>
          <w:p w14:paraId="30226E81" w14:textId="77777777" w:rsidR="003D1096" w:rsidRDefault="003D1096">
            <w:pPr>
              <w:pStyle w:val="TableParagraph"/>
              <w:rPr>
                <w:rFonts w:ascii="Corbel"/>
              </w:rPr>
            </w:pPr>
          </w:p>
          <w:p w14:paraId="30226E82" w14:textId="77777777" w:rsidR="003D1096" w:rsidRDefault="003D1096">
            <w:pPr>
              <w:pStyle w:val="TableParagraph"/>
              <w:spacing w:before="66"/>
              <w:rPr>
                <w:rFonts w:ascii="Corbel"/>
              </w:rPr>
            </w:pPr>
          </w:p>
          <w:p w14:paraId="30226E83" w14:textId="77777777" w:rsidR="003D1096" w:rsidRDefault="005565E8">
            <w:pPr>
              <w:pStyle w:val="TableParagraph"/>
              <w:ind w:left="187"/>
              <w:rPr>
                <w:rFonts w:ascii="Courier New"/>
              </w:rPr>
            </w:pPr>
            <w:r>
              <w:rPr>
                <w:rFonts w:ascii="Courier New"/>
              </w:rPr>
              <w:t>o</w:t>
            </w:r>
            <w:r>
              <w:rPr>
                <w:rFonts w:ascii="Courier New"/>
                <w:spacing w:val="-71"/>
              </w:rPr>
              <w:t xml:space="preserve"> </w:t>
            </w:r>
            <w:r>
              <w:rPr>
                <w:rFonts w:ascii="Courier New"/>
                <w:spacing w:val="-12"/>
              </w:rPr>
              <w:t>o</w:t>
            </w:r>
          </w:p>
          <w:p w14:paraId="30226E84" w14:textId="77777777" w:rsidR="003D1096" w:rsidRDefault="003D1096">
            <w:pPr>
              <w:pStyle w:val="TableParagraph"/>
              <w:rPr>
                <w:rFonts w:ascii="Corbel"/>
              </w:rPr>
            </w:pPr>
          </w:p>
          <w:p w14:paraId="30226E85" w14:textId="77777777" w:rsidR="003D1096" w:rsidRDefault="003D1096">
            <w:pPr>
              <w:pStyle w:val="TableParagraph"/>
              <w:spacing w:before="65"/>
              <w:rPr>
                <w:rFonts w:ascii="Corbel"/>
              </w:rPr>
            </w:pPr>
          </w:p>
          <w:p w14:paraId="30226E86" w14:textId="77777777" w:rsidR="003D1096" w:rsidRDefault="005565E8">
            <w:pPr>
              <w:pStyle w:val="TableParagraph"/>
              <w:spacing w:before="1"/>
              <w:ind w:left="254"/>
              <w:rPr>
                <w:rFonts w:ascii="Courier New"/>
              </w:rPr>
            </w:pPr>
            <w:r>
              <w:rPr>
                <w:rFonts w:ascii="Courier New"/>
                <w:spacing w:val="-10"/>
              </w:rPr>
              <w:t>o</w:t>
            </w:r>
          </w:p>
          <w:p w14:paraId="30226E87" w14:textId="77777777" w:rsidR="003D1096" w:rsidRDefault="003D1096">
            <w:pPr>
              <w:pStyle w:val="TableParagraph"/>
              <w:rPr>
                <w:rFonts w:ascii="Corbel"/>
              </w:rPr>
            </w:pPr>
          </w:p>
          <w:p w14:paraId="30226E88" w14:textId="77777777" w:rsidR="003D1096" w:rsidRDefault="003D1096">
            <w:pPr>
              <w:pStyle w:val="TableParagraph"/>
              <w:spacing w:before="68"/>
              <w:rPr>
                <w:rFonts w:ascii="Corbel"/>
              </w:rPr>
            </w:pPr>
          </w:p>
          <w:p w14:paraId="30226E89" w14:textId="77777777" w:rsidR="003D1096" w:rsidRDefault="005565E8">
            <w:pPr>
              <w:pStyle w:val="TableParagraph"/>
              <w:ind w:left="254"/>
              <w:rPr>
                <w:rFonts w:ascii="Courier New"/>
              </w:rPr>
            </w:pPr>
            <w:r>
              <w:rPr>
                <w:rFonts w:ascii="Courier New"/>
                <w:spacing w:val="-10"/>
              </w:rPr>
              <w:t>o</w:t>
            </w:r>
          </w:p>
        </w:tc>
        <w:tc>
          <w:tcPr>
            <w:tcW w:w="5805" w:type="dxa"/>
            <w:tcBorders>
              <w:left w:val="nil"/>
            </w:tcBorders>
          </w:tcPr>
          <w:p w14:paraId="30226E8A" w14:textId="77777777" w:rsidR="003D1096" w:rsidRDefault="005565E8">
            <w:pPr>
              <w:pStyle w:val="TableParagraph"/>
              <w:spacing w:before="64"/>
              <w:ind w:left="51" w:right="15"/>
            </w:pPr>
            <w:r>
              <w:rPr>
                <w:spacing w:val="-2"/>
              </w:rPr>
              <w:t>alliteration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assonance,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pun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double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meaning; use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imagery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help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your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reader/listener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visualise</w:t>
            </w:r>
          </w:p>
          <w:p w14:paraId="30226E8B" w14:textId="77777777" w:rsidR="003D1096" w:rsidRDefault="005565E8">
            <w:pPr>
              <w:pStyle w:val="TableParagraph"/>
              <w:spacing w:before="3"/>
              <w:ind w:left="51" w:right="15"/>
            </w:pPr>
            <w:r>
              <w:t>what</w:t>
            </w:r>
            <w:r>
              <w:rPr>
                <w:spacing w:val="-18"/>
              </w:rPr>
              <w:t xml:space="preserve"> </w:t>
            </w:r>
            <w:r>
              <w:t>you</w:t>
            </w:r>
            <w:r>
              <w:rPr>
                <w:spacing w:val="-18"/>
              </w:rPr>
              <w:t xml:space="preserve"> </w:t>
            </w:r>
            <w:r>
              <w:t>are</w:t>
            </w:r>
            <w:r>
              <w:rPr>
                <w:spacing w:val="-17"/>
              </w:rPr>
              <w:t xml:space="preserve"> </w:t>
            </w:r>
            <w:r>
              <w:t>describing</w:t>
            </w:r>
            <w:r>
              <w:rPr>
                <w:spacing w:val="-18"/>
              </w:rPr>
              <w:t xml:space="preserve"> </w:t>
            </w:r>
            <w:r>
              <w:t>but</w:t>
            </w:r>
            <w:r>
              <w:rPr>
                <w:spacing w:val="-18"/>
              </w:rPr>
              <w:t xml:space="preserve"> </w:t>
            </w:r>
            <w:r>
              <w:t>don’t</w:t>
            </w:r>
            <w:r>
              <w:rPr>
                <w:spacing w:val="-18"/>
              </w:rPr>
              <w:t xml:space="preserve"> </w:t>
            </w:r>
            <w:r>
              <w:t>weigh</w:t>
            </w:r>
            <w:r>
              <w:rPr>
                <w:spacing w:val="-18"/>
              </w:rPr>
              <w:t xml:space="preserve"> </w:t>
            </w:r>
            <w:r>
              <w:t>the</w:t>
            </w:r>
            <w:r>
              <w:rPr>
                <w:spacing w:val="-20"/>
              </w:rPr>
              <w:t xml:space="preserve"> </w:t>
            </w:r>
            <w:r>
              <w:t>poem down</w:t>
            </w:r>
            <w:r>
              <w:rPr>
                <w:spacing w:val="-20"/>
              </w:rPr>
              <w:t xml:space="preserve"> </w:t>
            </w:r>
            <w:r>
              <w:t>with</w:t>
            </w:r>
            <w:r>
              <w:rPr>
                <w:spacing w:val="-19"/>
              </w:rPr>
              <w:t xml:space="preserve"> </w:t>
            </w:r>
            <w:r>
              <w:t>too</w:t>
            </w:r>
            <w:r>
              <w:rPr>
                <w:spacing w:val="-19"/>
              </w:rPr>
              <w:t xml:space="preserve"> </w:t>
            </w:r>
            <w:r>
              <w:t>many</w:t>
            </w:r>
            <w:r>
              <w:rPr>
                <w:spacing w:val="-20"/>
              </w:rPr>
              <w:t xml:space="preserve"> </w:t>
            </w:r>
            <w:r>
              <w:t>adjectives</w:t>
            </w:r>
            <w:r>
              <w:rPr>
                <w:spacing w:val="-19"/>
              </w:rPr>
              <w:t xml:space="preserve"> </w:t>
            </w:r>
            <w:r>
              <w:t>or</w:t>
            </w:r>
            <w:r>
              <w:rPr>
                <w:spacing w:val="-20"/>
              </w:rPr>
              <w:t xml:space="preserve"> </w:t>
            </w:r>
            <w:r>
              <w:t>similes; use</w:t>
            </w:r>
            <w:r>
              <w:rPr>
                <w:spacing w:val="-19"/>
              </w:rPr>
              <w:t xml:space="preserve"> </w:t>
            </w:r>
            <w:r>
              <w:t>the poem’s</w:t>
            </w:r>
            <w:r>
              <w:rPr>
                <w:spacing w:val="-2"/>
              </w:rPr>
              <w:t xml:space="preserve"> </w:t>
            </w:r>
            <w:r>
              <w:t>shape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pattern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emphasise</w:t>
            </w:r>
            <w:r>
              <w:rPr>
                <w:spacing w:val="-2"/>
              </w:rPr>
              <w:t xml:space="preserve"> </w:t>
            </w:r>
            <w:r>
              <w:t>meaning,</w:t>
            </w:r>
          </w:p>
          <w:p w14:paraId="30226E8C" w14:textId="77777777" w:rsidR="003D1096" w:rsidRDefault="005565E8">
            <w:pPr>
              <w:pStyle w:val="TableParagraph"/>
              <w:ind w:left="51" w:right="15"/>
            </w:pPr>
            <w:r>
              <w:rPr>
                <w:spacing w:val="-4"/>
              </w:rPr>
              <w:t>e.g.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make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important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line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stand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out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by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leaving </w:t>
            </w:r>
            <w:r>
              <w:t>space around it;</w:t>
            </w:r>
          </w:p>
          <w:p w14:paraId="30226E8D" w14:textId="77777777" w:rsidR="003D1096" w:rsidRDefault="005565E8">
            <w:pPr>
              <w:pStyle w:val="TableParagraph"/>
              <w:spacing w:before="5" w:line="261" w:lineRule="auto"/>
              <w:ind w:left="51" w:right="15"/>
            </w:pPr>
            <w:r>
              <w:t>read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text</w:t>
            </w:r>
            <w:r>
              <w:rPr>
                <w:spacing w:val="-7"/>
              </w:rPr>
              <w:t xml:space="preserve"> </w:t>
            </w:r>
            <w:r>
              <w:t>aloud</w:t>
            </w:r>
            <w:r>
              <w:rPr>
                <w:spacing w:val="-6"/>
              </w:rPr>
              <w:t xml:space="preserve"> </w:t>
            </w:r>
            <w:r>
              <w:t>as</w:t>
            </w:r>
            <w:r>
              <w:rPr>
                <w:spacing w:val="-8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draft,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check</w:t>
            </w:r>
            <w:r>
              <w:rPr>
                <w:spacing w:val="-6"/>
              </w:rPr>
              <w:t xml:space="preserve"> </w:t>
            </w:r>
            <w:r>
              <w:t>how</w:t>
            </w:r>
            <w:r>
              <w:rPr>
                <w:spacing w:val="-7"/>
              </w:rPr>
              <w:t xml:space="preserve"> </w:t>
            </w:r>
            <w:r>
              <w:t>it sounds</w:t>
            </w:r>
            <w:r>
              <w:rPr>
                <w:spacing w:val="-13"/>
              </w:rPr>
              <w:t xml:space="preserve"> </w:t>
            </w:r>
            <w:r>
              <w:t>when</w:t>
            </w:r>
            <w:r>
              <w:rPr>
                <w:spacing w:val="-14"/>
              </w:rPr>
              <w:t xml:space="preserve"> </w:t>
            </w:r>
            <w:r>
              <w:t>read</w:t>
            </w:r>
            <w:r>
              <w:rPr>
                <w:spacing w:val="-14"/>
              </w:rPr>
              <w:t xml:space="preserve"> </w:t>
            </w:r>
            <w:r>
              <w:t>aloud</w:t>
            </w:r>
            <w:r>
              <w:rPr>
                <w:spacing w:val="-14"/>
              </w:rPr>
              <w:t xml:space="preserve"> </w:t>
            </w:r>
            <w:r>
              <w:t>or</w:t>
            </w:r>
            <w:r>
              <w:rPr>
                <w:spacing w:val="-14"/>
              </w:rPr>
              <w:t xml:space="preserve"> </w:t>
            </w:r>
            <w:r>
              <w:t>performed;</w:t>
            </w:r>
            <w:r>
              <w:rPr>
                <w:spacing w:val="40"/>
              </w:rPr>
              <w:t xml:space="preserve"> </w:t>
            </w:r>
            <w:r>
              <w:t>improve</w:t>
            </w:r>
            <w:r>
              <w:rPr>
                <w:spacing w:val="-14"/>
              </w:rPr>
              <w:t xml:space="preserve"> </w:t>
            </w:r>
            <w:r>
              <w:t>it by</w:t>
            </w:r>
            <w:r>
              <w:rPr>
                <w:spacing w:val="-20"/>
              </w:rPr>
              <w:t xml:space="preserve"> </w:t>
            </w:r>
            <w:r>
              <w:t>checking</w:t>
            </w:r>
            <w:r>
              <w:rPr>
                <w:spacing w:val="-19"/>
              </w:rPr>
              <w:t xml:space="preserve"> </w:t>
            </w:r>
            <w:r>
              <w:t>that</w:t>
            </w:r>
            <w:r>
              <w:rPr>
                <w:spacing w:val="-19"/>
              </w:rPr>
              <w:t xml:space="preserve"> </w:t>
            </w:r>
            <w:r>
              <w:t>every</w:t>
            </w:r>
            <w:r>
              <w:rPr>
                <w:spacing w:val="-20"/>
              </w:rPr>
              <w:t xml:space="preserve"> </w:t>
            </w:r>
            <w:r>
              <w:t>word</w:t>
            </w:r>
            <w:r>
              <w:rPr>
                <w:spacing w:val="-19"/>
              </w:rPr>
              <w:t xml:space="preserve"> </w:t>
            </w:r>
            <w:r>
              <w:t>does</w:t>
            </w:r>
            <w:r>
              <w:rPr>
                <w:spacing w:val="-20"/>
              </w:rPr>
              <w:t xml:space="preserve"> </w:t>
            </w:r>
            <w:r>
              <w:t>an</w:t>
            </w:r>
            <w:r>
              <w:rPr>
                <w:spacing w:val="-19"/>
              </w:rPr>
              <w:t xml:space="preserve"> </w:t>
            </w:r>
            <w:r>
              <w:t>important</w:t>
            </w:r>
            <w:r>
              <w:rPr>
                <w:spacing w:val="-19"/>
              </w:rPr>
              <w:t xml:space="preserve"> </w:t>
            </w:r>
            <w:r>
              <w:t>job, changing</w:t>
            </w:r>
            <w:r>
              <w:rPr>
                <w:spacing w:val="-16"/>
              </w:rPr>
              <w:t xml:space="preserve"> </w:t>
            </w:r>
            <w:r>
              <w:t>the</w:t>
            </w:r>
            <w:r>
              <w:rPr>
                <w:spacing w:val="-18"/>
              </w:rPr>
              <w:t xml:space="preserve"> </w:t>
            </w:r>
            <w:r>
              <w:t>vocabulary</w:t>
            </w:r>
            <w:r>
              <w:rPr>
                <w:spacing w:val="-16"/>
              </w:rPr>
              <w:t xml:space="preserve"> </w:t>
            </w:r>
            <w:r>
              <w:t>to</w:t>
            </w:r>
            <w:r>
              <w:rPr>
                <w:spacing w:val="-17"/>
              </w:rPr>
              <w:t xml:space="preserve"> </w:t>
            </w:r>
            <w:r>
              <w:t>use</w:t>
            </w:r>
            <w:r>
              <w:rPr>
                <w:spacing w:val="-15"/>
              </w:rPr>
              <w:t xml:space="preserve"> </w:t>
            </w:r>
            <w:r>
              <w:t>more</w:t>
            </w:r>
            <w:r>
              <w:rPr>
                <w:spacing w:val="-15"/>
              </w:rPr>
              <w:t xml:space="preserve"> </w:t>
            </w:r>
            <w:r>
              <w:t>surprising</w:t>
            </w:r>
            <w:r>
              <w:rPr>
                <w:spacing w:val="-16"/>
              </w:rPr>
              <w:t xml:space="preserve"> </w:t>
            </w:r>
            <w:r>
              <w:t>or powerful</w:t>
            </w:r>
            <w:r>
              <w:rPr>
                <w:spacing w:val="-20"/>
              </w:rPr>
              <w:t xml:space="preserve"> </w:t>
            </w:r>
            <w:r>
              <w:t>words;</w:t>
            </w:r>
            <w:r>
              <w:rPr>
                <w:spacing w:val="36"/>
              </w:rPr>
              <w:t xml:space="preserve"> </w:t>
            </w:r>
            <w:r>
              <w:t>use</w:t>
            </w:r>
            <w:r>
              <w:rPr>
                <w:spacing w:val="-20"/>
              </w:rPr>
              <w:t xml:space="preserve"> </w:t>
            </w:r>
            <w:r>
              <w:t>images</w:t>
            </w:r>
            <w:r>
              <w:rPr>
                <w:spacing w:val="-19"/>
              </w:rPr>
              <w:t xml:space="preserve"> </w:t>
            </w:r>
            <w:r>
              <w:t>that</w:t>
            </w:r>
            <w:r>
              <w:rPr>
                <w:spacing w:val="-19"/>
              </w:rPr>
              <w:t xml:space="preserve"> </w:t>
            </w:r>
            <w:r>
              <w:t>help</w:t>
            </w:r>
            <w:r>
              <w:rPr>
                <w:spacing w:val="-20"/>
              </w:rPr>
              <w:t xml:space="preserve"> </w:t>
            </w:r>
            <w:r>
              <w:t>your</w:t>
            </w:r>
            <w:r>
              <w:rPr>
                <w:spacing w:val="-19"/>
              </w:rPr>
              <w:t xml:space="preserve"> </w:t>
            </w:r>
            <w:r>
              <w:t>reader easily</w:t>
            </w:r>
            <w:r>
              <w:rPr>
                <w:spacing w:val="-20"/>
              </w:rPr>
              <w:t xml:space="preserve"> </w:t>
            </w:r>
            <w:r>
              <w:t>imagine</w:t>
            </w:r>
            <w:r>
              <w:rPr>
                <w:spacing w:val="-19"/>
              </w:rPr>
              <w:t xml:space="preserve"> </w:t>
            </w:r>
            <w:r>
              <w:t>what</w:t>
            </w:r>
            <w:r>
              <w:rPr>
                <w:spacing w:val="-19"/>
              </w:rPr>
              <w:t xml:space="preserve"> </w:t>
            </w:r>
            <w:r>
              <w:t>you</w:t>
            </w:r>
            <w:r>
              <w:rPr>
                <w:spacing w:val="-20"/>
              </w:rPr>
              <w:t xml:space="preserve"> </w:t>
            </w:r>
            <w:r>
              <w:t>are</w:t>
            </w:r>
            <w:r>
              <w:rPr>
                <w:spacing w:val="-19"/>
              </w:rPr>
              <w:t xml:space="preserve"> </w:t>
            </w:r>
            <w:r>
              <w:t>writing</w:t>
            </w:r>
            <w:r>
              <w:rPr>
                <w:spacing w:val="-20"/>
              </w:rPr>
              <w:t xml:space="preserve"> </w:t>
            </w:r>
            <w:r>
              <w:t>about</w:t>
            </w:r>
            <w:r>
              <w:rPr>
                <w:spacing w:val="-19"/>
              </w:rPr>
              <w:t xml:space="preserve"> </w:t>
            </w:r>
            <w:r>
              <w:t>–</w:t>
            </w:r>
            <w:r>
              <w:rPr>
                <w:spacing w:val="-19"/>
              </w:rPr>
              <w:t xml:space="preserve"> </w:t>
            </w:r>
            <w:r>
              <w:t>think</w:t>
            </w:r>
            <w:r>
              <w:rPr>
                <w:spacing w:val="-20"/>
              </w:rPr>
              <w:t xml:space="preserve"> </w:t>
            </w:r>
            <w:r>
              <w:t xml:space="preserve">of </w:t>
            </w:r>
            <w:r>
              <w:rPr>
                <w:spacing w:val="-4"/>
              </w:rPr>
              <w:t>comparisons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will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recognise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from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their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own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lives; </w:t>
            </w:r>
            <w:r>
              <w:t>try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think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20"/>
              </w:rPr>
              <w:t xml:space="preserve"> </w:t>
            </w:r>
            <w:r>
              <w:t>new,</w:t>
            </w:r>
            <w:r>
              <w:rPr>
                <w:spacing w:val="-19"/>
              </w:rPr>
              <w:t xml:space="preserve"> </w:t>
            </w:r>
            <w:r>
              <w:t>different</w:t>
            </w:r>
            <w:r>
              <w:rPr>
                <w:spacing w:val="-20"/>
              </w:rPr>
              <w:t xml:space="preserve"> </w:t>
            </w:r>
            <w:r>
              <w:t>ways</w:t>
            </w:r>
            <w:r>
              <w:rPr>
                <w:spacing w:val="-19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describe</w:t>
            </w:r>
            <w:r>
              <w:rPr>
                <w:spacing w:val="-20"/>
              </w:rPr>
              <w:t xml:space="preserve"> </w:t>
            </w:r>
            <w:r>
              <w:t xml:space="preserve">what </w:t>
            </w:r>
            <w:r>
              <w:rPr>
                <w:spacing w:val="-2"/>
              </w:rPr>
              <w:t>things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are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like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avoid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using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many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predictable </w:t>
            </w:r>
            <w:r>
              <w:rPr>
                <w:spacing w:val="-4"/>
              </w:rPr>
              <w:t>similes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(her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hair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was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white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snow).</w:t>
            </w:r>
          </w:p>
        </w:tc>
      </w:tr>
    </w:tbl>
    <w:p w14:paraId="30226E8F" w14:textId="77777777" w:rsidR="003D1096" w:rsidRDefault="003D1096">
      <w:pPr>
        <w:spacing w:line="261" w:lineRule="auto"/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14233"/>
      </w:tblGrid>
      <w:tr w:rsidR="003D1096" w14:paraId="30226E92" w14:textId="77777777">
        <w:trPr>
          <w:trHeight w:val="378"/>
        </w:trPr>
        <w:tc>
          <w:tcPr>
            <w:tcW w:w="1385" w:type="dxa"/>
          </w:tcPr>
          <w:p w14:paraId="30226E90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3" w:type="dxa"/>
          </w:tcPr>
          <w:p w14:paraId="30226E91" w14:textId="5494D591" w:rsidR="003D1096" w:rsidRDefault="005565E8">
            <w:pPr>
              <w:pStyle w:val="TableParagraph"/>
              <w:spacing w:before="59"/>
              <w:ind w:left="108"/>
              <w:rPr>
                <w:i/>
              </w:rPr>
            </w:pPr>
            <w:r>
              <w:rPr>
                <w:rFonts w:ascii="Tahoma"/>
                <w:b/>
                <w:w w:val="90"/>
              </w:rPr>
              <w:t>Suggested</w:t>
            </w:r>
            <w:r>
              <w:rPr>
                <w:rFonts w:ascii="Tahoma"/>
                <w:b/>
                <w:spacing w:val="16"/>
              </w:rPr>
              <w:t xml:space="preserve"> </w:t>
            </w:r>
            <w:r>
              <w:rPr>
                <w:rFonts w:ascii="Tahoma"/>
                <w:b/>
                <w:w w:val="90"/>
              </w:rPr>
              <w:t>approaches</w:t>
            </w:r>
            <w:r>
              <w:rPr>
                <w:rFonts w:ascii="Tahoma"/>
                <w:b/>
                <w:spacing w:val="15"/>
              </w:rPr>
              <w:t xml:space="preserve"> </w:t>
            </w:r>
            <w:r>
              <w:rPr>
                <w:rFonts w:ascii="Tahoma"/>
                <w:b/>
                <w:w w:val="90"/>
              </w:rPr>
              <w:t>to</w:t>
            </w:r>
            <w:r>
              <w:rPr>
                <w:rFonts w:ascii="Tahoma"/>
                <w:b/>
                <w:spacing w:val="18"/>
              </w:rPr>
              <w:t xml:space="preserve"> </w:t>
            </w:r>
            <w:r>
              <w:rPr>
                <w:rFonts w:ascii="Tahoma"/>
                <w:b/>
                <w:w w:val="90"/>
              </w:rPr>
              <w:t>show</w:t>
            </w:r>
            <w:r>
              <w:rPr>
                <w:rFonts w:ascii="Tahoma"/>
                <w:b/>
                <w:spacing w:val="15"/>
              </w:rPr>
              <w:t xml:space="preserve"> </w:t>
            </w:r>
            <w:r>
              <w:rPr>
                <w:rFonts w:ascii="Tahoma"/>
                <w:b/>
                <w:w w:val="90"/>
              </w:rPr>
              <w:t>progression</w:t>
            </w:r>
            <w:r>
              <w:rPr>
                <w:rFonts w:ascii="Tahoma"/>
                <w:b/>
                <w:spacing w:val="16"/>
              </w:rPr>
              <w:t xml:space="preserve"> </w:t>
            </w:r>
            <w:r>
              <w:rPr>
                <w:rFonts w:ascii="Tahoma"/>
                <w:b/>
                <w:w w:val="90"/>
              </w:rPr>
              <w:t>in</w:t>
            </w:r>
            <w:r>
              <w:rPr>
                <w:rFonts w:ascii="Tahoma"/>
                <w:b/>
                <w:spacing w:val="20"/>
              </w:rPr>
              <w:t xml:space="preserve"> </w:t>
            </w:r>
            <w:r>
              <w:rPr>
                <w:b/>
                <w:i/>
                <w:w w:val="90"/>
                <w:u w:val="single"/>
              </w:rPr>
              <w:t>Poetry</w:t>
            </w:r>
            <w:r>
              <w:rPr>
                <w:b/>
                <w:i/>
                <w:spacing w:val="5"/>
              </w:rPr>
              <w:t xml:space="preserve"> </w:t>
            </w:r>
          </w:p>
        </w:tc>
      </w:tr>
      <w:tr w:rsidR="003D1096" w14:paraId="30226E9C" w14:textId="77777777">
        <w:trPr>
          <w:trHeight w:val="2397"/>
        </w:trPr>
        <w:tc>
          <w:tcPr>
            <w:tcW w:w="1385" w:type="dxa"/>
          </w:tcPr>
          <w:p w14:paraId="30226E93" w14:textId="77777777" w:rsidR="003D1096" w:rsidRDefault="005565E8">
            <w:pPr>
              <w:pStyle w:val="TableParagraph"/>
              <w:spacing w:before="62"/>
              <w:ind w:left="107"/>
            </w:pPr>
            <w:r>
              <w:rPr>
                <w:spacing w:val="-2"/>
              </w:rPr>
              <w:t>Reception</w:t>
            </w:r>
          </w:p>
        </w:tc>
        <w:tc>
          <w:tcPr>
            <w:tcW w:w="14233" w:type="dxa"/>
          </w:tcPr>
          <w:p w14:paraId="30226E94" w14:textId="77777777" w:rsidR="003D1096" w:rsidRDefault="005565E8">
            <w:pPr>
              <w:pStyle w:val="TableParagraph"/>
              <w:numPr>
                <w:ilvl w:val="0"/>
                <w:numId w:val="20"/>
              </w:numPr>
              <w:tabs>
                <w:tab w:val="left" w:pos="527"/>
              </w:tabs>
              <w:spacing w:before="62"/>
              <w:ind w:left="527" w:hanging="419"/>
            </w:pPr>
            <w:r>
              <w:rPr>
                <w:spacing w:val="-6"/>
              </w:rPr>
              <w:t>listen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poems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being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read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talk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about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likes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dislikes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–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including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ideas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puzzles,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words,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patterns</w:t>
            </w:r>
          </w:p>
          <w:p w14:paraId="30226E95" w14:textId="77777777" w:rsidR="003D1096" w:rsidRDefault="005565E8">
            <w:pPr>
              <w:pStyle w:val="TableParagraph"/>
              <w:numPr>
                <w:ilvl w:val="0"/>
                <w:numId w:val="20"/>
              </w:numPr>
              <w:tabs>
                <w:tab w:val="left" w:pos="527"/>
              </w:tabs>
              <w:spacing w:before="23"/>
              <w:ind w:left="527" w:hanging="419"/>
            </w:pPr>
            <w:r>
              <w:rPr>
                <w:spacing w:val="-6"/>
              </w:rPr>
              <w:t>join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class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rhymes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poems,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„h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copy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actions</w:t>
            </w:r>
          </w:p>
          <w:p w14:paraId="30226E96" w14:textId="77777777" w:rsidR="003D1096" w:rsidRDefault="005565E8">
            <w:pPr>
              <w:pStyle w:val="TableParagraph"/>
              <w:numPr>
                <w:ilvl w:val="0"/>
                <w:numId w:val="20"/>
              </w:numPr>
              <w:tabs>
                <w:tab w:val="left" w:pos="527"/>
              </w:tabs>
              <w:spacing w:before="25"/>
              <w:ind w:left="527" w:hanging="419"/>
            </w:pPr>
            <w:r>
              <w:rPr>
                <w:spacing w:val="-4"/>
              </w:rPr>
              <w:t>enjoy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making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up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funny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sentences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playing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with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words;</w:t>
            </w:r>
          </w:p>
          <w:p w14:paraId="30226E97" w14:textId="77777777" w:rsidR="003D1096" w:rsidRDefault="005565E8">
            <w:pPr>
              <w:pStyle w:val="TableParagraph"/>
              <w:numPr>
                <w:ilvl w:val="0"/>
                <w:numId w:val="20"/>
              </w:numPr>
              <w:tabs>
                <w:tab w:val="left" w:pos="527"/>
              </w:tabs>
              <w:spacing w:before="22"/>
              <w:ind w:left="527" w:hanging="419"/>
            </w:pPr>
            <w:r>
              <w:rPr>
                <w:spacing w:val="-2"/>
              </w:rPr>
              <w:t>look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carefully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at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experiences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choose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words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describe;</w:t>
            </w:r>
          </w:p>
          <w:p w14:paraId="30226E98" w14:textId="77777777" w:rsidR="003D1096" w:rsidRDefault="005565E8">
            <w:pPr>
              <w:pStyle w:val="TableParagraph"/>
              <w:numPr>
                <w:ilvl w:val="0"/>
                <w:numId w:val="20"/>
              </w:numPr>
              <w:tabs>
                <w:tab w:val="left" w:pos="527"/>
              </w:tabs>
              <w:spacing w:before="23"/>
              <w:ind w:left="527" w:hanging="419"/>
            </w:pPr>
            <w:r>
              <w:rPr>
                <w:spacing w:val="-4"/>
              </w:rPr>
              <w:t>make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word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collections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use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simple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repeating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patterns</w:t>
            </w:r>
          </w:p>
          <w:p w14:paraId="30226E99" w14:textId="77777777" w:rsidR="003D1096" w:rsidRDefault="005565E8">
            <w:pPr>
              <w:pStyle w:val="TableParagraph"/>
              <w:numPr>
                <w:ilvl w:val="0"/>
                <w:numId w:val="20"/>
              </w:numPr>
              <w:tabs>
                <w:tab w:val="left" w:pos="527"/>
              </w:tabs>
              <w:spacing w:before="22"/>
              <w:ind w:left="527" w:hanging="419"/>
            </w:pPr>
            <w:r>
              <w:rPr>
                <w:w w:val="90"/>
              </w:rPr>
              <w:t>writes</w:t>
            </w:r>
            <w:r>
              <w:rPr>
                <w:spacing w:val="-8"/>
              </w:rPr>
              <w:t xml:space="preserve"> </w:t>
            </w:r>
            <w:r>
              <w:rPr>
                <w:w w:val="90"/>
              </w:rPr>
              <w:t>rhyming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pairs</w:t>
            </w:r>
            <w:r>
              <w:rPr>
                <w:spacing w:val="-8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words</w:t>
            </w:r>
          </w:p>
          <w:p w14:paraId="30226E9A" w14:textId="77777777" w:rsidR="003D1096" w:rsidRDefault="005565E8">
            <w:pPr>
              <w:pStyle w:val="TableParagraph"/>
              <w:spacing w:before="26"/>
              <w:ind w:left="108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Grammar</w:t>
            </w:r>
            <w:r>
              <w:rPr>
                <w:rFonts w:ascii="Tahoma"/>
                <w:b/>
                <w:spacing w:val="-8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opportunities</w:t>
            </w:r>
          </w:p>
          <w:p w14:paraId="30226E9B" w14:textId="77777777" w:rsidR="003D1096" w:rsidRDefault="005565E8">
            <w:pPr>
              <w:pStyle w:val="TableParagraph"/>
              <w:numPr>
                <w:ilvl w:val="0"/>
                <w:numId w:val="20"/>
              </w:numPr>
              <w:tabs>
                <w:tab w:val="left" w:pos="527"/>
              </w:tabs>
              <w:spacing w:before="34"/>
              <w:ind w:left="527" w:hanging="419"/>
            </w:pPr>
            <w:r>
              <w:rPr>
                <w:spacing w:val="-2"/>
              </w:rPr>
              <w:t>extend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vocabulary,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especially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by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grouping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naming,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explaining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meaning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sounds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new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words</w:t>
            </w:r>
          </w:p>
        </w:tc>
      </w:tr>
      <w:tr w:rsidR="003D1096" w14:paraId="30226EA7" w14:textId="77777777">
        <w:trPr>
          <w:trHeight w:val="2769"/>
        </w:trPr>
        <w:tc>
          <w:tcPr>
            <w:tcW w:w="1385" w:type="dxa"/>
          </w:tcPr>
          <w:p w14:paraId="30226E9D" w14:textId="77777777" w:rsidR="003D1096" w:rsidRDefault="005565E8">
            <w:pPr>
              <w:pStyle w:val="TableParagraph"/>
              <w:spacing w:before="64"/>
              <w:ind w:left="107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14233" w:type="dxa"/>
          </w:tcPr>
          <w:p w14:paraId="30226E9E" w14:textId="77777777" w:rsidR="003D1096" w:rsidRDefault="005565E8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</w:tabs>
              <w:spacing w:before="64"/>
              <w:ind w:left="827" w:hanging="719"/>
            </w:pPr>
            <w:r>
              <w:rPr>
                <w:spacing w:val="-4"/>
              </w:rPr>
              <w:t>discuss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own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response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what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poem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about;</w:t>
            </w:r>
          </w:p>
          <w:p w14:paraId="30226E9F" w14:textId="77777777" w:rsidR="003D1096" w:rsidRDefault="005565E8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</w:tabs>
              <w:spacing w:before="23"/>
              <w:ind w:left="827" w:hanging="719"/>
            </w:pPr>
            <w:r>
              <w:rPr>
                <w:spacing w:val="-6"/>
              </w:rPr>
              <w:t>talk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about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favourite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words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parts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poem;</w:t>
            </w:r>
          </w:p>
          <w:p w14:paraId="30226EA0" w14:textId="77777777" w:rsidR="003D1096" w:rsidRDefault="005565E8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</w:tabs>
              <w:spacing w:before="23"/>
              <w:ind w:left="827" w:hanging="719"/>
            </w:pPr>
            <w:r>
              <w:t>notice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poem’s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pattern</w:t>
            </w:r>
          </w:p>
          <w:p w14:paraId="30226EA1" w14:textId="77777777" w:rsidR="003D1096" w:rsidRDefault="005565E8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</w:tabs>
              <w:spacing w:before="22"/>
              <w:ind w:left="827" w:hanging="719"/>
            </w:pPr>
            <w:r>
              <w:rPr>
                <w:spacing w:val="-2"/>
              </w:rPr>
              <w:t>be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aware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significant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poet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be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able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join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with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some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poems</w:t>
            </w:r>
          </w:p>
          <w:p w14:paraId="30226EA2" w14:textId="77777777" w:rsidR="003D1096" w:rsidRDefault="005565E8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</w:tabs>
              <w:spacing w:before="25"/>
              <w:ind w:left="827" w:hanging="719"/>
            </w:pPr>
            <w:r>
              <w:rPr>
                <w:spacing w:val="-6"/>
              </w:rPr>
              <w:t>perform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unison,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following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rhythm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keeping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time</w:t>
            </w:r>
          </w:p>
          <w:p w14:paraId="30226EA3" w14:textId="77777777" w:rsidR="003D1096" w:rsidRDefault="005565E8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</w:tabs>
              <w:spacing w:before="23"/>
              <w:ind w:left="827" w:hanging="719"/>
            </w:pPr>
            <w:r>
              <w:rPr>
                <w:spacing w:val="-4"/>
              </w:rPr>
              <w:t>imitate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invent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actions</w:t>
            </w:r>
          </w:p>
          <w:p w14:paraId="30226EA4" w14:textId="77777777" w:rsidR="003D1096" w:rsidRDefault="005565E8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</w:tabs>
              <w:spacing w:before="23"/>
              <w:ind w:left="827" w:hanging="719"/>
            </w:pPr>
            <w:r>
              <w:t>read</w:t>
            </w:r>
            <w:r>
              <w:rPr>
                <w:spacing w:val="-13"/>
              </w:rPr>
              <w:t xml:space="preserve"> </w:t>
            </w:r>
            <w:r>
              <w:t>aloud</w:t>
            </w:r>
            <w:r>
              <w:rPr>
                <w:spacing w:val="-13"/>
              </w:rPr>
              <w:t xml:space="preserve"> </w:t>
            </w:r>
            <w:r>
              <w:t>clearly</w:t>
            </w:r>
            <w:r>
              <w:rPr>
                <w:spacing w:val="-13"/>
              </w:rPr>
              <w:t xml:space="preserve"> </w:t>
            </w:r>
            <w:r>
              <w:t>enough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4"/>
              </w:rPr>
              <w:t xml:space="preserve"> </w:t>
            </w:r>
            <w:r>
              <w:t>be</w:t>
            </w:r>
            <w:r>
              <w:rPr>
                <w:spacing w:val="-12"/>
              </w:rPr>
              <w:t xml:space="preserve"> </w:t>
            </w:r>
            <w:r>
              <w:t>heard</w:t>
            </w:r>
            <w:r>
              <w:rPr>
                <w:spacing w:val="-13"/>
              </w:rPr>
              <w:t xml:space="preserve"> </w:t>
            </w:r>
            <w:r>
              <w:t>by</w:t>
            </w:r>
            <w:r>
              <w:rPr>
                <w:spacing w:val="-13"/>
              </w:rPr>
              <w:t xml:space="preserve"> </w:t>
            </w:r>
            <w:r>
              <w:t>peers</w:t>
            </w:r>
            <w:r>
              <w:rPr>
                <w:spacing w:val="-11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teachers</w:t>
            </w:r>
          </w:p>
          <w:p w14:paraId="30226EA5" w14:textId="77777777" w:rsidR="003D1096" w:rsidRDefault="005565E8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</w:tabs>
              <w:spacing w:before="24"/>
              <w:ind w:left="827" w:hanging="719"/>
            </w:pPr>
            <w:r>
              <w:rPr>
                <w:spacing w:val="-4"/>
              </w:rPr>
              <w:t>invent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impossible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ideas,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e.g.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magical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wishes;</w:t>
            </w:r>
          </w:p>
          <w:p w14:paraId="30226EA6" w14:textId="77777777" w:rsidR="003D1096" w:rsidRDefault="005565E8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</w:tabs>
              <w:spacing w:before="19"/>
              <w:ind w:left="827" w:hanging="719"/>
            </w:pPr>
            <w:r>
              <w:rPr>
                <w:spacing w:val="-6"/>
              </w:rPr>
              <w:t>observe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details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first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hand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experiences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using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senses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describe;</w:t>
            </w:r>
            <w:r>
              <w:rPr>
                <w:spacing w:val="-12"/>
              </w:rPr>
              <w:t xml:space="preserve"> </w:t>
            </w:r>
            <w:r>
              <w:rPr>
                <w:noProof/>
                <w:spacing w:val="-14"/>
                <w:position w:val="-5"/>
              </w:rPr>
              <w:drawing>
                <wp:inline distT="0" distB="0" distL="0" distR="0" wp14:anchorId="302274F7" wp14:editId="302274F8">
                  <wp:extent cx="179831" cy="185927"/>
                  <wp:effectExtent l="0" t="0" r="0" b="0"/>
                  <wp:docPr id="204" name="Image 2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Image 20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6"/>
              </w:rPr>
              <w:t>list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words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phrases</w:t>
            </w:r>
          </w:p>
        </w:tc>
      </w:tr>
      <w:tr w:rsidR="003D1096" w14:paraId="30226EB2" w14:textId="77777777">
        <w:trPr>
          <w:trHeight w:val="2983"/>
        </w:trPr>
        <w:tc>
          <w:tcPr>
            <w:tcW w:w="1385" w:type="dxa"/>
          </w:tcPr>
          <w:p w14:paraId="30226EA8" w14:textId="77777777" w:rsidR="003D1096" w:rsidRDefault="005565E8">
            <w:pPr>
              <w:pStyle w:val="TableParagraph"/>
              <w:spacing w:before="62"/>
              <w:ind w:left="107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14233" w:type="dxa"/>
          </w:tcPr>
          <w:p w14:paraId="30226EA9" w14:textId="77777777" w:rsidR="003D1096" w:rsidRDefault="005565E8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</w:tabs>
              <w:spacing w:before="62"/>
              <w:ind w:left="827" w:hanging="719"/>
            </w:pPr>
            <w:r>
              <w:rPr>
                <w:spacing w:val="-4"/>
              </w:rPr>
              <w:t>talk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about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own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views,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subject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matter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possible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meanings;</w:t>
            </w:r>
          </w:p>
          <w:p w14:paraId="30226EAA" w14:textId="77777777" w:rsidR="003D1096" w:rsidRDefault="005565E8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</w:tabs>
              <w:spacing w:before="22"/>
              <w:ind w:left="827" w:hanging="719"/>
            </w:pPr>
            <w:r>
              <w:rPr>
                <w:spacing w:val="-2"/>
              </w:rPr>
              <w:t>comment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which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words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have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most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effect,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noticing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alliteration</w:t>
            </w:r>
          </w:p>
          <w:p w14:paraId="30226EAB" w14:textId="77777777" w:rsidR="003D1096" w:rsidRDefault="005565E8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</w:tabs>
              <w:spacing w:before="26"/>
              <w:ind w:left="827" w:hanging="719"/>
            </w:pPr>
            <w:r>
              <w:rPr>
                <w:w w:val="90"/>
              </w:rPr>
              <w:t>discuss</w:t>
            </w:r>
            <w:r>
              <w:rPr>
                <w:spacing w:val="8"/>
              </w:rPr>
              <w:t xml:space="preserve"> </w:t>
            </w:r>
            <w:r>
              <w:rPr>
                <w:w w:val="90"/>
              </w:rPr>
              <w:t>simple</w:t>
            </w:r>
            <w:r>
              <w:rPr>
                <w:spacing w:val="9"/>
              </w:rPr>
              <w:t xml:space="preserve"> </w:t>
            </w:r>
            <w:r>
              <w:rPr>
                <w:w w:val="90"/>
              </w:rPr>
              <w:t>poetry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  <w:w w:val="90"/>
              </w:rPr>
              <w:t>patterns</w:t>
            </w:r>
          </w:p>
          <w:p w14:paraId="30226EAC" w14:textId="77777777" w:rsidR="003D1096" w:rsidRDefault="005565E8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</w:tabs>
              <w:spacing w:before="18" w:line="254" w:lineRule="auto"/>
              <w:ind w:right="304" w:firstLine="0"/>
            </w:pPr>
            <w:r>
              <w:rPr>
                <w:spacing w:val="-2"/>
              </w:rPr>
              <w:t>be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aware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more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than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one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significant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poet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recite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one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more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poems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(or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sections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poems)</w:t>
            </w:r>
            <w:r>
              <w:rPr>
                <w:spacing w:val="-17"/>
              </w:rPr>
              <w:t xml:space="preserve"> </w:t>
            </w:r>
            <w:r>
              <w:rPr>
                <w:noProof/>
                <w:spacing w:val="-17"/>
                <w:position w:val="-5"/>
              </w:rPr>
              <w:drawing>
                <wp:inline distT="0" distB="0" distL="0" distR="0" wp14:anchorId="302274F9" wp14:editId="302274FA">
                  <wp:extent cx="179831" cy="185927"/>
                  <wp:effectExtent l="0" t="0" r="0" b="0"/>
                  <wp:docPr id="205" name="Image 2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Image 20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57"/>
                <w:w w:val="150"/>
              </w:rPr>
              <w:t xml:space="preserve"> </w:t>
            </w:r>
            <w:r>
              <w:rPr>
                <w:spacing w:val="-2"/>
              </w:rPr>
              <w:t xml:space="preserve">perform </w:t>
            </w:r>
            <w:r>
              <w:t>individually or together</w:t>
            </w:r>
          </w:p>
          <w:p w14:paraId="30226EAD" w14:textId="77777777" w:rsidR="003D1096" w:rsidRDefault="005565E8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</w:tabs>
              <w:spacing w:before="3"/>
              <w:ind w:left="827" w:hanging="719"/>
            </w:pPr>
            <w:r>
              <w:t>use</w:t>
            </w:r>
            <w:r>
              <w:rPr>
                <w:spacing w:val="-18"/>
              </w:rPr>
              <w:t xml:space="preserve"> </w:t>
            </w:r>
            <w:r>
              <w:t>actions</w:t>
            </w:r>
            <w:r>
              <w:rPr>
                <w:spacing w:val="-18"/>
              </w:rPr>
              <w:t xml:space="preserve"> </w:t>
            </w:r>
            <w:r>
              <w:t>and</w:t>
            </w:r>
            <w:r>
              <w:rPr>
                <w:spacing w:val="-18"/>
              </w:rPr>
              <w:t xml:space="preserve"> </w:t>
            </w:r>
            <w:r>
              <w:t>sound</w:t>
            </w:r>
            <w:r>
              <w:rPr>
                <w:spacing w:val="-20"/>
              </w:rPr>
              <w:t xml:space="preserve"> </w:t>
            </w:r>
            <w:r>
              <w:t>effects</w:t>
            </w:r>
            <w:r>
              <w:rPr>
                <w:spacing w:val="-19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add</w:t>
            </w:r>
            <w:r>
              <w:rPr>
                <w:spacing w:val="-18"/>
              </w:rPr>
              <w:t xml:space="preserve"> </w:t>
            </w:r>
            <w:r>
              <w:t>to</w:t>
            </w:r>
            <w:r>
              <w:rPr>
                <w:spacing w:val="-20"/>
              </w:rPr>
              <w:t xml:space="preserve"> </w:t>
            </w:r>
            <w:r>
              <w:t>the</w:t>
            </w:r>
            <w:r>
              <w:rPr>
                <w:spacing w:val="-17"/>
              </w:rPr>
              <w:t xml:space="preserve"> </w:t>
            </w:r>
            <w:r>
              <w:t>poem’s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meaning</w:t>
            </w:r>
          </w:p>
          <w:p w14:paraId="30226EAE" w14:textId="77777777" w:rsidR="003D1096" w:rsidRDefault="005565E8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</w:tabs>
              <w:spacing w:before="25"/>
              <w:ind w:left="827" w:hanging="719"/>
            </w:pPr>
            <w:r>
              <w:rPr>
                <w:spacing w:val="-2"/>
              </w:rPr>
              <w:t>read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aloud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with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appropriate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intonation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make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meaning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clear</w:t>
            </w:r>
          </w:p>
          <w:p w14:paraId="30226EAF" w14:textId="77777777" w:rsidR="003D1096" w:rsidRDefault="005565E8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</w:tabs>
              <w:spacing w:before="23"/>
              <w:ind w:left="827" w:hanging="719"/>
            </w:pPr>
            <w:r>
              <w:rPr>
                <w:spacing w:val="-6"/>
              </w:rPr>
              <w:t>experiment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alliteration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create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humorous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surprising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combinations;</w:t>
            </w:r>
          </w:p>
          <w:p w14:paraId="30226EB0" w14:textId="77777777" w:rsidR="003D1096" w:rsidRDefault="005565E8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</w:tabs>
              <w:spacing w:before="22"/>
              <w:ind w:left="827" w:hanging="719"/>
            </w:pPr>
            <w:r>
              <w:rPr>
                <w:spacing w:val="-2"/>
              </w:rPr>
              <w:t>make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adventurous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word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choices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describe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closely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observed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experiences;</w:t>
            </w:r>
          </w:p>
          <w:p w14:paraId="30226EB1" w14:textId="77777777" w:rsidR="003D1096" w:rsidRDefault="005565E8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</w:tabs>
              <w:spacing w:before="23"/>
              <w:ind w:left="827" w:hanging="719"/>
            </w:pPr>
            <w:r>
              <w:rPr>
                <w:spacing w:val="-4"/>
              </w:rPr>
              <w:t>create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pattern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shape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page;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use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simple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repeating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phrases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lines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model</w:t>
            </w:r>
          </w:p>
        </w:tc>
      </w:tr>
      <w:tr w:rsidR="003D1096" w14:paraId="30226EB8" w14:textId="77777777">
        <w:trPr>
          <w:trHeight w:val="1800"/>
        </w:trPr>
        <w:tc>
          <w:tcPr>
            <w:tcW w:w="1385" w:type="dxa"/>
          </w:tcPr>
          <w:p w14:paraId="30226EB3" w14:textId="77777777" w:rsidR="003D1096" w:rsidRDefault="005565E8">
            <w:pPr>
              <w:pStyle w:val="TableParagraph"/>
              <w:spacing w:before="62"/>
              <w:ind w:left="107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14233" w:type="dxa"/>
          </w:tcPr>
          <w:p w14:paraId="30226EB4" w14:textId="77777777" w:rsidR="003D1096" w:rsidRDefault="005565E8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</w:tabs>
              <w:spacing w:before="62"/>
              <w:ind w:left="467" w:hanging="359"/>
            </w:pPr>
            <w:r>
              <w:rPr>
                <w:spacing w:val="-2"/>
              </w:rPr>
              <w:t>describe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effect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poem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has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suggest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possible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interpretations;</w:t>
            </w:r>
          </w:p>
          <w:p w14:paraId="30226EB5" w14:textId="77777777" w:rsidR="003D1096" w:rsidRDefault="005565E8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</w:tabs>
              <w:spacing w:before="23" w:line="247" w:lineRule="auto"/>
              <w:ind w:right="749"/>
            </w:pPr>
            <w:r>
              <w:rPr>
                <w:spacing w:val="-4"/>
              </w:rPr>
              <w:t>discuss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choice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words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their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impact,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noticing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how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poet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creates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‘sound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effects’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by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using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alliteration,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rhythm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 xml:space="preserve">or </w:t>
            </w:r>
            <w:r>
              <w:rPr>
                <w:spacing w:val="-2"/>
              </w:rPr>
              <w:t>rhyme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creates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pictures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similes;</w:t>
            </w:r>
          </w:p>
          <w:p w14:paraId="30226EB6" w14:textId="77777777" w:rsidR="003D1096" w:rsidRDefault="005565E8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</w:tabs>
              <w:spacing w:before="24"/>
              <w:ind w:left="467" w:hanging="359"/>
            </w:pPr>
            <w:r>
              <w:rPr>
                <w:spacing w:val="-6"/>
              </w:rPr>
              <w:t>explain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pattern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different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simple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forms</w:t>
            </w:r>
          </w:p>
          <w:p w14:paraId="30226EB7" w14:textId="77777777" w:rsidR="003D1096" w:rsidRDefault="005565E8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</w:tabs>
              <w:spacing w:before="1" w:line="290" w:lineRule="atLeast"/>
              <w:ind w:right="152"/>
            </w:pPr>
            <w:r>
              <w:rPr>
                <w:spacing w:val="-4"/>
              </w:rPr>
              <w:t>be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aware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two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more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significant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poets,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recite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one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more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their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poems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(or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sections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their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poems)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begin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express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 xml:space="preserve">a </w:t>
            </w:r>
            <w:r>
              <w:rPr>
                <w:spacing w:val="-2"/>
              </w:rPr>
              <w:t>preference</w:t>
            </w:r>
          </w:p>
        </w:tc>
      </w:tr>
    </w:tbl>
    <w:p w14:paraId="30226EB9" w14:textId="77777777" w:rsidR="003D1096" w:rsidRDefault="003D1096">
      <w:pPr>
        <w:spacing w:line="290" w:lineRule="atLeast"/>
        <w:sectPr w:rsidR="003D1096" w:rsidSect="006233B4">
          <w:pgSz w:w="16840" w:h="11910" w:orient="landscape"/>
          <w:pgMar w:top="460" w:right="120" w:bottom="857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432"/>
        <w:gridCol w:w="13802"/>
      </w:tblGrid>
      <w:tr w:rsidR="003D1096" w14:paraId="30226EBD" w14:textId="77777777">
        <w:trPr>
          <w:trHeight w:val="411"/>
        </w:trPr>
        <w:tc>
          <w:tcPr>
            <w:tcW w:w="1385" w:type="dxa"/>
            <w:vMerge w:val="restart"/>
          </w:tcPr>
          <w:p w14:paraId="30226EBA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2" w:type="dxa"/>
            <w:tcBorders>
              <w:bottom w:val="nil"/>
              <w:right w:val="nil"/>
            </w:tcBorders>
          </w:tcPr>
          <w:p w14:paraId="30226EBB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4FB" wp14:editId="302274FC">
                  <wp:extent cx="181318" cy="185927"/>
                  <wp:effectExtent l="0" t="0" r="0" b="0"/>
                  <wp:docPr id="206" name="Image 20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Image 20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2" w:type="dxa"/>
            <w:tcBorders>
              <w:left w:val="nil"/>
              <w:bottom w:val="nil"/>
            </w:tcBorders>
          </w:tcPr>
          <w:p w14:paraId="30226EBC" w14:textId="77777777" w:rsidR="003D1096" w:rsidRDefault="005565E8">
            <w:pPr>
              <w:pStyle w:val="TableParagraph"/>
              <w:spacing w:before="23"/>
              <w:ind w:left="41"/>
            </w:pPr>
            <w:r>
              <w:rPr>
                <w:spacing w:val="-6"/>
              </w:rPr>
              <w:t>perform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individually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chorally;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vary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controlling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volume,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experimenting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expression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pauses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effect</w:t>
            </w:r>
          </w:p>
        </w:tc>
      </w:tr>
      <w:tr w:rsidR="003D1096" w14:paraId="30226EC2" w14:textId="77777777">
        <w:trPr>
          <w:trHeight w:val="489"/>
        </w:trPr>
        <w:tc>
          <w:tcPr>
            <w:tcW w:w="1385" w:type="dxa"/>
            <w:vMerge/>
            <w:tcBorders>
              <w:top w:val="nil"/>
            </w:tcBorders>
          </w:tcPr>
          <w:p w14:paraId="30226EBE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EBF" w14:textId="77777777" w:rsidR="003D1096" w:rsidRDefault="003D1096">
            <w:pPr>
              <w:pStyle w:val="TableParagraph"/>
              <w:spacing w:before="1" w:after="1"/>
              <w:rPr>
                <w:rFonts w:ascii="Corbel"/>
                <w:sz w:val="8"/>
              </w:rPr>
            </w:pPr>
          </w:p>
          <w:p w14:paraId="30226EC0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4FD" wp14:editId="302274FE">
                  <wp:extent cx="181318" cy="185927"/>
                  <wp:effectExtent l="0" t="0" r="0" b="0"/>
                  <wp:docPr id="207" name="Image 20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" name="Image 20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2" w:type="dxa"/>
            <w:tcBorders>
              <w:top w:val="nil"/>
              <w:left w:val="nil"/>
              <w:bottom w:val="nil"/>
            </w:tcBorders>
          </w:tcPr>
          <w:p w14:paraId="30226EC1" w14:textId="77777777" w:rsidR="003D1096" w:rsidRDefault="005565E8">
            <w:pPr>
              <w:pStyle w:val="TableParagraph"/>
              <w:spacing w:before="101"/>
              <w:ind w:left="41"/>
            </w:pPr>
            <w:r>
              <w:rPr>
                <w:spacing w:val="-4"/>
              </w:rPr>
              <w:t>use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actions,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voices,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sound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effects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musical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patterns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add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performance</w:t>
            </w:r>
          </w:p>
        </w:tc>
      </w:tr>
      <w:tr w:rsidR="003D1096" w14:paraId="30226EC7" w14:textId="77777777">
        <w:trPr>
          <w:trHeight w:val="489"/>
        </w:trPr>
        <w:tc>
          <w:tcPr>
            <w:tcW w:w="1385" w:type="dxa"/>
            <w:vMerge/>
            <w:tcBorders>
              <w:top w:val="nil"/>
            </w:tcBorders>
          </w:tcPr>
          <w:p w14:paraId="30226EC3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EC4" w14:textId="77777777" w:rsidR="003D1096" w:rsidRDefault="003D1096">
            <w:pPr>
              <w:pStyle w:val="TableParagraph"/>
              <w:spacing w:before="1"/>
              <w:rPr>
                <w:rFonts w:ascii="Corbel"/>
                <w:sz w:val="8"/>
              </w:rPr>
            </w:pPr>
          </w:p>
          <w:p w14:paraId="30226EC5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4FF" wp14:editId="30227500">
                  <wp:extent cx="181318" cy="185927"/>
                  <wp:effectExtent l="0" t="0" r="0" b="0"/>
                  <wp:docPr id="208" name="Image 2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Image 20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2" w:type="dxa"/>
            <w:tcBorders>
              <w:top w:val="nil"/>
              <w:left w:val="nil"/>
              <w:bottom w:val="nil"/>
            </w:tcBorders>
          </w:tcPr>
          <w:p w14:paraId="30226EC6" w14:textId="77777777" w:rsidR="003D1096" w:rsidRDefault="005565E8">
            <w:pPr>
              <w:pStyle w:val="TableParagraph"/>
              <w:spacing w:before="101"/>
              <w:ind w:left="41"/>
            </w:pPr>
            <w:r>
              <w:rPr>
                <w:spacing w:val="-6"/>
              </w:rPr>
              <w:t>invent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new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similes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experiment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word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play;</w:t>
            </w:r>
          </w:p>
        </w:tc>
      </w:tr>
      <w:tr w:rsidR="003D1096" w14:paraId="30226ECC" w14:textId="77777777">
        <w:trPr>
          <w:trHeight w:val="490"/>
        </w:trPr>
        <w:tc>
          <w:tcPr>
            <w:tcW w:w="1385" w:type="dxa"/>
            <w:vMerge/>
            <w:tcBorders>
              <w:top w:val="nil"/>
            </w:tcBorders>
          </w:tcPr>
          <w:p w14:paraId="30226EC8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EC9" w14:textId="77777777" w:rsidR="003D1096" w:rsidRDefault="003D1096">
            <w:pPr>
              <w:pStyle w:val="TableParagraph"/>
              <w:spacing w:before="1"/>
              <w:rPr>
                <w:rFonts w:ascii="Corbel"/>
                <w:sz w:val="8"/>
              </w:rPr>
            </w:pPr>
          </w:p>
          <w:p w14:paraId="30226ECA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01" wp14:editId="30227502">
                  <wp:extent cx="181318" cy="185927"/>
                  <wp:effectExtent l="0" t="0" r="0" b="0"/>
                  <wp:docPr id="209" name="Image 20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" name="Image 20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2" w:type="dxa"/>
            <w:tcBorders>
              <w:top w:val="nil"/>
              <w:left w:val="nil"/>
              <w:bottom w:val="nil"/>
            </w:tcBorders>
          </w:tcPr>
          <w:p w14:paraId="30226ECB" w14:textId="77777777" w:rsidR="003D1096" w:rsidRDefault="005565E8">
            <w:pPr>
              <w:pStyle w:val="TableParagraph"/>
              <w:spacing w:before="101"/>
              <w:ind w:left="41"/>
            </w:pPr>
            <w:r>
              <w:rPr>
                <w:spacing w:val="-6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powerful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nouns,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adjectives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verbs;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experiment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alliteration;</w:t>
            </w:r>
          </w:p>
        </w:tc>
      </w:tr>
      <w:tr w:rsidR="003D1096" w14:paraId="30226ED1" w14:textId="77777777">
        <w:trPr>
          <w:trHeight w:val="490"/>
        </w:trPr>
        <w:tc>
          <w:tcPr>
            <w:tcW w:w="1385" w:type="dxa"/>
            <w:vMerge/>
            <w:tcBorders>
              <w:top w:val="nil"/>
            </w:tcBorders>
          </w:tcPr>
          <w:p w14:paraId="30226ECD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ECE" w14:textId="77777777" w:rsidR="003D1096" w:rsidRDefault="003D1096">
            <w:pPr>
              <w:pStyle w:val="TableParagraph"/>
              <w:spacing w:before="2" w:after="1"/>
              <w:rPr>
                <w:rFonts w:ascii="Corbel"/>
                <w:sz w:val="8"/>
              </w:rPr>
            </w:pPr>
          </w:p>
          <w:p w14:paraId="30226ECF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03" wp14:editId="30227504">
                  <wp:extent cx="181318" cy="185927"/>
                  <wp:effectExtent l="0" t="0" r="0" b="0"/>
                  <wp:docPr id="210" name="Image 2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Image 2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2" w:type="dxa"/>
            <w:tcBorders>
              <w:top w:val="nil"/>
              <w:left w:val="nil"/>
              <w:bottom w:val="nil"/>
            </w:tcBorders>
          </w:tcPr>
          <w:p w14:paraId="30226ED0" w14:textId="77777777" w:rsidR="003D1096" w:rsidRDefault="005565E8">
            <w:pPr>
              <w:pStyle w:val="TableParagraph"/>
              <w:spacing w:before="102"/>
              <w:ind w:left="41"/>
            </w:pPr>
            <w:r>
              <w:rPr>
                <w:spacing w:val="-2"/>
              </w:rPr>
              <w:t>create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own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free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verse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poetry</w:t>
            </w:r>
          </w:p>
        </w:tc>
      </w:tr>
      <w:tr w:rsidR="003D1096" w14:paraId="30226ED6" w14:textId="77777777">
        <w:trPr>
          <w:trHeight w:val="576"/>
        </w:trPr>
        <w:tc>
          <w:tcPr>
            <w:tcW w:w="1385" w:type="dxa"/>
            <w:vMerge/>
            <w:tcBorders>
              <w:top w:val="nil"/>
            </w:tcBorders>
          </w:tcPr>
          <w:p w14:paraId="30226ED2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right w:val="nil"/>
            </w:tcBorders>
          </w:tcPr>
          <w:p w14:paraId="30226ED3" w14:textId="77777777" w:rsidR="003D1096" w:rsidRDefault="003D1096">
            <w:pPr>
              <w:pStyle w:val="TableParagraph"/>
              <w:spacing w:before="1"/>
              <w:rPr>
                <w:rFonts w:ascii="Corbel"/>
                <w:sz w:val="8"/>
              </w:rPr>
            </w:pPr>
          </w:p>
          <w:p w14:paraId="30226ED4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05" wp14:editId="30227506">
                  <wp:extent cx="181318" cy="185927"/>
                  <wp:effectExtent l="0" t="0" r="0" b="0"/>
                  <wp:docPr id="211" name="Image 2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" name="Image 21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2" w:type="dxa"/>
            <w:tcBorders>
              <w:top w:val="nil"/>
              <w:left w:val="nil"/>
            </w:tcBorders>
          </w:tcPr>
          <w:p w14:paraId="30226ED5" w14:textId="77777777" w:rsidR="003D1096" w:rsidRDefault="005565E8">
            <w:pPr>
              <w:pStyle w:val="TableParagraph"/>
              <w:spacing w:before="101"/>
              <w:ind w:left="41"/>
            </w:pPr>
            <w:r>
              <w:rPr>
                <w:spacing w:val="-8"/>
              </w:rPr>
              <w:t>write</w:t>
            </w:r>
            <w:r>
              <w:rPr>
                <w:spacing w:val="-7"/>
              </w:rPr>
              <w:t xml:space="preserve"> </w:t>
            </w:r>
            <w:r>
              <w:rPr>
                <w:spacing w:val="-8"/>
              </w:rPr>
              <w:t>own</w:t>
            </w:r>
            <w:r>
              <w:rPr>
                <w:spacing w:val="-7"/>
              </w:rPr>
              <w:t xml:space="preserve"> </w:t>
            </w:r>
            <w:r>
              <w:rPr>
                <w:spacing w:val="-8"/>
              </w:rPr>
              <w:t>examples</w:t>
            </w:r>
            <w:r>
              <w:rPr>
                <w:spacing w:val="-6"/>
              </w:rPr>
              <w:t xml:space="preserve"> </w:t>
            </w:r>
            <w:r>
              <w:rPr>
                <w:spacing w:val="-8"/>
              </w:rPr>
              <w:t>of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kennings, tankas, haiku</w:t>
            </w:r>
          </w:p>
        </w:tc>
      </w:tr>
      <w:tr w:rsidR="003D1096" w14:paraId="30226EDA" w14:textId="77777777">
        <w:trPr>
          <w:trHeight w:val="331"/>
        </w:trPr>
        <w:tc>
          <w:tcPr>
            <w:tcW w:w="1385" w:type="dxa"/>
            <w:vMerge w:val="restart"/>
          </w:tcPr>
          <w:p w14:paraId="30226ED7" w14:textId="77777777" w:rsidR="003D1096" w:rsidRDefault="005565E8">
            <w:pPr>
              <w:pStyle w:val="TableParagraph"/>
              <w:spacing w:before="24"/>
              <w:ind w:left="112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4</w:t>
            </w:r>
          </w:p>
        </w:tc>
        <w:tc>
          <w:tcPr>
            <w:tcW w:w="432" w:type="dxa"/>
            <w:tcBorders>
              <w:bottom w:val="nil"/>
              <w:right w:val="nil"/>
            </w:tcBorders>
          </w:tcPr>
          <w:p w14:paraId="30226ED8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07" wp14:editId="30227508">
                  <wp:extent cx="181019" cy="185927"/>
                  <wp:effectExtent l="0" t="0" r="0" b="0"/>
                  <wp:docPr id="212" name="Image 2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Image 2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19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2" w:type="dxa"/>
            <w:tcBorders>
              <w:left w:val="nil"/>
              <w:bottom w:val="nil"/>
            </w:tcBorders>
          </w:tcPr>
          <w:p w14:paraId="30226ED9" w14:textId="77777777" w:rsidR="003D1096" w:rsidRDefault="005565E8">
            <w:pPr>
              <w:pStyle w:val="TableParagraph"/>
              <w:spacing w:before="24"/>
              <w:ind w:left="41"/>
            </w:pPr>
            <w:r>
              <w:rPr>
                <w:spacing w:val="-4"/>
              </w:rPr>
              <w:t>describe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poem’s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impact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explain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own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interpretation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by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referring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poem;</w:t>
            </w:r>
          </w:p>
        </w:tc>
      </w:tr>
      <w:tr w:rsidR="003D1096" w14:paraId="30226EDE" w14:textId="77777777">
        <w:trPr>
          <w:trHeight w:val="408"/>
        </w:trPr>
        <w:tc>
          <w:tcPr>
            <w:tcW w:w="1385" w:type="dxa"/>
            <w:vMerge/>
            <w:tcBorders>
              <w:top w:val="nil"/>
            </w:tcBorders>
          </w:tcPr>
          <w:p w14:paraId="30226EDB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EDC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09" wp14:editId="3022750A">
                  <wp:extent cx="181318" cy="185927"/>
                  <wp:effectExtent l="0" t="0" r="0" b="0"/>
                  <wp:docPr id="213" name="Image 2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" name="Image 21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2" w:type="dxa"/>
            <w:tcBorders>
              <w:top w:val="nil"/>
              <w:left w:val="nil"/>
              <w:bottom w:val="nil"/>
            </w:tcBorders>
          </w:tcPr>
          <w:p w14:paraId="30226EDD" w14:textId="77777777" w:rsidR="003D1096" w:rsidRDefault="005565E8">
            <w:pPr>
              <w:pStyle w:val="TableParagraph"/>
              <w:spacing w:before="21"/>
              <w:ind w:left="41"/>
            </w:pPr>
            <w:r>
              <w:rPr>
                <w:spacing w:val="-4"/>
              </w:rPr>
              <w:t>comment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use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similes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expressive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language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create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images,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sound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effects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atmosphere;</w:t>
            </w:r>
          </w:p>
        </w:tc>
      </w:tr>
      <w:tr w:rsidR="003D1096" w14:paraId="30226EE3" w14:textId="77777777">
        <w:trPr>
          <w:trHeight w:val="489"/>
        </w:trPr>
        <w:tc>
          <w:tcPr>
            <w:tcW w:w="1385" w:type="dxa"/>
            <w:vMerge/>
            <w:tcBorders>
              <w:top w:val="nil"/>
            </w:tcBorders>
          </w:tcPr>
          <w:p w14:paraId="30226EDF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EE0" w14:textId="77777777" w:rsidR="003D1096" w:rsidRDefault="003D1096">
            <w:pPr>
              <w:pStyle w:val="TableParagraph"/>
              <w:spacing w:before="1"/>
              <w:rPr>
                <w:rFonts w:ascii="Corbel"/>
                <w:sz w:val="8"/>
              </w:rPr>
            </w:pPr>
          </w:p>
          <w:p w14:paraId="30226EE1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0B" wp14:editId="3022750C">
                  <wp:extent cx="181318" cy="185927"/>
                  <wp:effectExtent l="0" t="0" r="0" b="0"/>
                  <wp:docPr id="214" name="Image 2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Image 21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2" w:type="dxa"/>
            <w:tcBorders>
              <w:top w:val="nil"/>
              <w:left w:val="nil"/>
              <w:bottom w:val="nil"/>
            </w:tcBorders>
          </w:tcPr>
          <w:p w14:paraId="30226EE2" w14:textId="77777777" w:rsidR="003D1096" w:rsidRDefault="005565E8">
            <w:pPr>
              <w:pStyle w:val="TableParagraph"/>
              <w:spacing w:before="101"/>
              <w:ind w:left="41"/>
            </w:pPr>
            <w:r>
              <w:rPr>
                <w:spacing w:val="-4"/>
              </w:rPr>
              <w:t>discuss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poem’s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form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suggest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effect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reader</w:t>
            </w:r>
          </w:p>
        </w:tc>
      </w:tr>
      <w:tr w:rsidR="003D1096" w14:paraId="30226EE8" w14:textId="77777777">
        <w:trPr>
          <w:trHeight w:val="677"/>
        </w:trPr>
        <w:tc>
          <w:tcPr>
            <w:tcW w:w="1385" w:type="dxa"/>
            <w:vMerge/>
            <w:tcBorders>
              <w:top w:val="nil"/>
            </w:tcBorders>
          </w:tcPr>
          <w:p w14:paraId="30226EE4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EE5" w14:textId="77777777" w:rsidR="003D1096" w:rsidRDefault="003D1096">
            <w:pPr>
              <w:pStyle w:val="TableParagraph"/>
              <w:spacing w:before="1"/>
              <w:rPr>
                <w:rFonts w:ascii="Corbel"/>
                <w:sz w:val="8"/>
              </w:rPr>
            </w:pPr>
          </w:p>
          <w:p w14:paraId="30226EE6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0D" wp14:editId="3022750E">
                  <wp:extent cx="181318" cy="185927"/>
                  <wp:effectExtent l="0" t="0" r="0" b="0"/>
                  <wp:docPr id="215" name="Image 2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Image 21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2" w:type="dxa"/>
            <w:tcBorders>
              <w:top w:val="nil"/>
              <w:left w:val="nil"/>
              <w:bottom w:val="nil"/>
            </w:tcBorders>
          </w:tcPr>
          <w:p w14:paraId="30226EE7" w14:textId="77777777" w:rsidR="003D1096" w:rsidRDefault="005565E8">
            <w:pPr>
              <w:pStyle w:val="TableParagraph"/>
              <w:spacing w:before="78" w:line="290" w:lineRule="atLeast"/>
              <w:ind w:left="41"/>
            </w:pPr>
            <w:r>
              <w:rPr>
                <w:spacing w:val="-2"/>
              </w:rPr>
              <w:t>be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aware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range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significant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poets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(both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contemporary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classic),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recite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one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more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poems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(or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sections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their </w:t>
            </w:r>
            <w:r>
              <w:t>poems) and begin to express a preference</w:t>
            </w:r>
          </w:p>
        </w:tc>
      </w:tr>
      <w:tr w:rsidR="003D1096" w14:paraId="30226EEC" w14:textId="77777777">
        <w:trPr>
          <w:trHeight w:val="406"/>
        </w:trPr>
        <w:tc>
          <w:tcPr>
            <w:tcW w:w="1385" w:type="dxa"/>
            <w:vMerge/>
            <w:tcBorders>
              <w:top w:val="nil"/>
            </w:tcBorders>
          </w:tcPr>
          <w:p w14:paraId="30226EE9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EEA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0F" wp14:editId="30227510">
                  <wp:extent cx="181318" cy="185927"/>
                  <wp:effectExtent l="0" t="0" r="0" b="0"/>
                  <wp:docPr id="216" name="Image 2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Image 21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2" w:type="dxa"/>
            <w:tcBorders>
              <w:top w:val="nil"/>
              <w:left w:val="nil"/>
              <w:bottom w:val="nil"/>
            </w:tcBorders>
          </w:tcPr>
          <w:p w14:paraId="30226EEB" w14:textId="77777777" w:rsidR="003D1096" w:rsidRDefault="005565E8">
            <w:pPr>
              <w:pStyle w:val="TableParagraph"/>
              <w:spacing w:before="18"/>
              <w:ind w:left="101"/>
            </w:pPr>
            <w:r>
              <w:rPr>
                <w:spacing w:val="-2"/>
              </w:rPr>
              <w:t>vary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control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volume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tone,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pace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appropriate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expression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when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performing</w:t>
            </w:r>
          </w:p>
        </w:tc>
      </w:tr>
      <w:tr w:rsidR="003D1096" w14:paraId="30226EF1" w14:textId="77777777">
        <w:trPr>
          <w:trHeight w:val="489"/>
        </w:trPr>
        <w:tc>
          <w:tcPr>
            <w:tcW w:w="1385" w:type="dxa"/>
            <w:vMerge/>
            <w:tcBorders>
              <w:top w:val="nil"/>
            </w:tcBorders>
          </w:tcPr>
          <w:p w14:paraId="30226EED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EEE" w14:textId="77777777" w:rsidR="003D1096" w:rsidRDefault="003D1096">
            <w:pPr>
              <w:pStyle w:val="TableParagraph"/>
              <w:spacing w:before="1"/>
              <w:rPr>
                <w:rFonts w:ascii="Corbel"/>
                <w:sz w:val="8"/>
              </w:rPr>
            </w:pPr>
          </w:p>
          <w:p w14:paraId="30226EEF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11" wp14:editId="30227512">
                  <wp:extent cx="181268" cy="185927"/>
                  <wp:effectExtent l="0" t="0" r="0" b="0"/>
                  <wp:docPr id="217" name="Image 2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" name="Image 21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26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2" w:type="dxa"/>
            <w:tcBorders>
              <w:top w:val="nil"/>
              <w:left w:val="nil"/>
              <w:bottom w:val="nil"/>
            </w:tcBorders>
          </w:tcPr>
          <w:p w14:paraId="30226EF0" w14:textId="77777777" w:rsidR="003D1096" w:rsidRDefault="005565E8">
            <w:pPr>
              <w:pStyle w:val="TableParagraph"/>
              <w:spacing w:before="101"/>
              <w:ind w:left="101"/>
            </w:pPr>
            <w:r>
              <w:rPr>
                <w:spacing w:val="-2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actions,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sound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effects,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musical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patterns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images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enhance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poem’s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meaning</w:t>
            </w:r>
          </w:p>
        </w:tc>
      </w:tr>
      <w:tr w:rsidR="003D1096" w14:paraId="30226EF6" w14:textId="77777777">
        <w:trPr>
          <w:trHeight w:val="489"/>
        </w:trPr>
        <w:tc>
          <w:tcPr>
            <w:tcW w:w="1385" w:type="dxa"/>
            <w:vMerge/>
            <w:tcBorders>
              <w:top w:val="nil"/>
            </w:tcBorders>
          </w:tcPr>
          <w:p w14:paraId="30226EF2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EF3" w14:textId="77777777" w:rsidR="003D1096" w:rsidRDefault="003D1096">
            <w:pPr>
              <w:pStyle w:val="TableParagraph"/>
              <w:spacing w:before="1" w:after="1"/>
              <w:rPr>
                <w:rFonts w:ascii="Corbel"/>
                <w:sz w:val="8"/>
              </w:rPr>
            </w:pPr>
          </w:p>
          <w:p w14:paraId="30226EF4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13" wp14:editId="30227514">
                  <wp:extent cx="181318" cy="185927"/>
                  <wp:effectExtent l="0" t="0" r="0" b="0"/>
                  <wp:docPr id="218" name="Image 2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Image 21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2" w:type="dxa"/>
            <w:tcBorders>
              <w:top w:val="nil"/>
              <w:left w:val="nil"/>
              <w:bottom w:val="nil"/>
            </w:tcBorders>
          </w:tcPr>
          <w:p w14:paraId="30226EF5" w14:textId="77777777" w:rsidR="003D1096" w:rsidRDefault="005565E8">
            <w:pPr>
              <w:pStyle w:val="TableParagraph"/>
              <w:spacing w:before="101"/>
              <w:ind w:left="101"/>
            </w:pPr>
            <w:r>
              <w:rPr>
                <w:spacing w:val="-2"/>
              </w:rPr>
              <w:t>use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language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playfully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exaggerate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pretend;</w:t>
            </w:r>
          </w:p>
        </w:tc>
      </w:tr>
      <w:tr w:rsidR="003D1096" w14:paraId="30226EFB" w14:textId="77777777">
        <w:trPr>
          <w:trHeight w:val="489"/>
        </w:trPr>
        <w:tc>
          <w:tcPr>
            <w:tcW w:w="1385" w:type="dxa"/>
            <w:vMerge/>
            <w:tcBorders>
              <w:top w:val="nil"/>
            </w:tcBorders>
          </w:tcPr>
          <w:p w14:paraId="30226EF7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EF8" w14:textId="77777777" w:rsidR="003D1096" w:rsidRDefault="003D1096">
            <w:pPr>
              <w:pStyle w:val="TableParagraph"/>
              <w:spacing w:before="1"/>
              <w:rPr>
                <w:rFonts w:ascii="Corbel"/>
                <w:sz w:val="8"/>
              </w:rPr>
            </w:pPr>
          </w:p>
          <w:p w14:paraId="30226EF9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15" wp14:editId="30227516">
                  <wp:extent cx="181318" cy="185928"/>
                  <wp:effectExtent l="0" t="0" r="0" b="0"/>
                  <wp:docPr id="219" name="Image 2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Image 21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2" w:type="dxa"/>
            <w:tcBorders>
              <w:top w:val="nil"/>
              <w:left w:val="nil"/>
              <w:bottom w:val="nil"/>
            </w:tcBorders>
          </w:tcPr>
          <w:p w14:paraId="30226EFA" w14:textId="77777777" w:rsidR="003D1096" w:rsidRDefault="005565E8">
            <w:pPr>
              <w:pStyle w:val="TableParagraph"/>
              <w:spacing w:before="101"/>
              <w:ind w:left="41"/>
            </w:pPr>
            <w:r>
              <w:rPr>
                <w:spacing w:val="-6"/>
              </w:rPr>
              <w:t>use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similes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build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images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identify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clichés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own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writing;</w:t>
            </w:r>
          </w:p>
        </w:tc>
      </w:tr>
      <w:tr w:rsidR="003D1096" w14:paraId="30226F00" w14:textId="77777777">
        <w:trPr>
          <w:trHeight w:val="3037"/>
        </w:trPr>
        <w:tc>
          <w:tcPr>
            <w:tcW w:w="1385" w:type="dxa"/>
            <w:vMerge/>
            <w:tcBorders>
              <w:top w:val="nil"/>
            </w:tcBorders>
          </w:tcPr>
          <w:p w14:paraId="30226EFC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tcBorders>
              <w:top w:val="nil"/>
              <w:right w:val="nil"/>
            </w:tcBorders>
          </w:tcPr>
          <w:p w14:paraId="30226EFD" w14:textId="77777777" w:rsidR="003D1096" w:rsidRDefault="003D1096">
            <w:pPr>
              <w:pStyle w:val="TableParagraph"/>
              <w:spacing w:before="1" w:after="1"/>
              <w:rPr>
                <w:rFonts w:ascii="Corbel"/>
                <w:sz w:val="8"/>
              </w:rPr>
            </w:pPr>
          </w:p>
          <w:p w14:paraId="30226EFE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17" wp14:editId="30227518">
                  <wp:extent cx="181393" cy="185927"/>
                  <wp:effectExtent l="0" t="0" r="0" b="0"/>
                  <wp:docPr id="220" name="Image 2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Image 22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2" w:type="dxa"/>
            <w:tcBorders>
              <w:top w:val="nil"/>
              <w:left w:val="nil"/>
            </w:tcBorders>
          </w:tcPr>
          <w:p w14:paraId="30226EFF" w14:textId="77777777" w:rsidR="003D1096" w:rsidRDefault="005565E8">
            <w:pPr>
              <w:pStyle w:val="TableParagraph"/>
              <w:spacing w:before="101"/>
              <w:ind w:left="41"/>
            </w:pPr>
            <w:r>
              <w:rPr>
                <w:spacing w:val="-4"/>
              </w:rPr>
              <w:t>create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own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free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verse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poetry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write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own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examples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riddles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based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models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provided</w:t>
            </w:r>
          </w:p>
        </w:tc>
      </w:tr>
    </w:tbl>
    <w:p w14:paraId="30226F01" w14:textId="77777777" w:rsidR="003D1096" w:rsidRDefault="003D1096">
      <w:pPr>
        <w:sectPr w:rsidR="003D1096" w:rsidSect="006233B4">
          <w:type w:val="continuous"/>
          <w:pgSz w:w="16840" w:h="11910" w:orient="landscape"/>
          <w:pgMar w:top="780" w:right="120" w:bottom="1044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434"/>
        <w:gridCol w:w="13799"/>
      </w:tblGrid>
      <w:tr w:rsidR="003D1096" w14:paraId="30226F05" w14:textId="77777777">
        <w:trPr>
          <w:trHeight w:val="331"/>
        </w:trPr>
        <w:tc>
          <w:tcPr>
            <w:tcW w:w="1385" w:type="dxa"/>
            <w:vMerge w:val="restart"/>
          </w:tcPr>
          <w:p w14:paraId="30226F02" w14:textId="77777777" w:rsidR="003D1096" w:rsidRDefault="005565E8">
            <w:pPr>
              <w:pStyle w:val="TableParagraph"/>
              <w:spacing w:before="26"/>
              <w:ind w:left="112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  <w:tc>
          <w:tcPr>
            <w:tcW w:w="434" w:type="dxa"/>
            <w:tcBorders>
              <w:bottom w:val="nil"/>
              <w:right w:val="nil"/>
            </w:tcBorders>
          </w:tcPr>
          <w:p w14:paraId="30226F03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19" wp14:editId="3022751A">
                  <wp:extent cx="181318" cy="185927"/>
                  <wp:effectExtent l="0" t="0" r="0" b="0"/>
                  <wp:docPr id="221" name="Image 2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" name="Image 22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99" w:type="dxa"/>
            <w:tcBorders>
              <w:left w:val="nil"/>
              <w:bottom w:val="nil"/>
            </w:tcBorders>
          </w:tcPr>
          <w:p w14:paraId="30226F04" w14:textId="77777777" w:rsidR="003D1096" w:rsidRDefault="005565E8">
            <w:pPr>
              <w:pStyle w:val="TableParagraph"/>
              <w:spacing w:before="26"/>
              <w:ind w:left="39"/>
            </w:pPr>
            <w:r>
              <w:rPr>
                <w:spacing w:val="-6"/>
              </w:rPr>
              <w:t>discuss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poet’s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possible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viewpoint,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explain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justify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own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response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interpretation;</w:t>
            </w:r>
          </w:p>
        </w:tc>
      </w:tr>
      <w:tr w:rsidR="003D1096" w14:paraId="30226F09" w14:textId="77777777">
        <w:trPr>
          <w:trHeight w:val="597"/>
        </w:trPr>
        <w:tc>
          <w:tcPr>
            <w:tcW w:w="1385" w:type="dxa"/>
            <w:vMerge/>
            <w:tcBorders>
              <w:top w:val="nil"/>
            </w:tcBorders>
          </w:tcPr>
          <w:p w14:paraId="30226F06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</w:tcPr>
          <w:p w14:paraId="30226F07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1B" wp14:editId="3022751C">
                  <wp:extent cx="181268" cy="185927"/>
                  <wp:effectExtent l="0" t="0" r="0" b="0"/>
                  <wp:docPr id="222" name="Image 2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Image 22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26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99" w:type="dxa"/>
            <w:tcBorders>
              <w:top w:val="nil"/>
              <w:left w:val="nil"/>
              <w:bottom w:val="nil"/>
            </w:tcBorders>
          </w:tcPr>
          <w:p w14:paraId="30226F08" w14:textId="77777777" w:rsidR="003D1096" w:rsidRDefault="005565E8">
            <w:pPr>
              <w:pStyle w:val="TableParagraph"/>
              <w:spacing w:line="294" w:lineRule="exact"/>
              <w:ind w:left="39"/>
            </w:pPr>
            <w:r>
              <w:rPr>
                <w:spacing w:val="-2"/>
              </w:rPr>
              <w:t>explain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unusual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surprising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language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choices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effects,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such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onomatopoeia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metaphor;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comment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how </w:t>
            </w:r>
            <w:r>
              <w:t>this</w:t>
            </w:r>
            <w:r>
              <w:rPr>
                <w:spacing w:val="-5"/>
              </w:rPr>
              <w:t xml:space="preserve"> </w:t>
            </w:r>
            <w:r>
              <w:t>influences</w:t>
            </w:r>
            <w:r>
              <w:rPr>
                <w:spacing w:val="-5"/>
              </w:rPr>
              <w:t xml:space="preserve"> </w:t>
            </w:r>
            <w:r>
              <w:t>meaning;</w:t>
            </w:r>
          </w:p>
        </w:tc>
      </w:tr>
      <w:tr w:rsidR="003D1096" w14:paraId="30226F0D" w14:textId="77777777">
        <w:trPr>
          <w:trHeight w:val="404"/>
        </w:trPr>
        <w:tc>
          <w:tcPr>
            <w:tcW w:w="1385" w:type="dxa"/>
            <w:vMerge/>
            <w:tcBorders>
              <w:top w:val="nil"/>
            </w:tcBorders>
          </w:tcPr>
          <w:p w14:paraId="30226F0A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</w:tcPr>
          <w:p w14:paraId="30226F0B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1D" wp14:editId="3022751E">
                  <wp:extent cx="181318" cy="185927"/>
                  <wp:effectExtent l="0" t="0" r="0" b="0"/>
                  <wp:docPr id="223" name="Image 2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Image 22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99" w:type="dxa"/>
            <w:tcBorders>
              <w:top w:val="nil"/>
              <w:left w:val="nil"/>
              <w:bottom w:val="nil"/>
            </w:tcBorders>
          </w:tcPr>
          <w:p w14:paraId="30226F0C" w14:textId="77777777" w:rsidR="003D1096" w:rsidRDefault="005565E8">
            <w:pPr>
              <w:pStyle w:val="TableParagraph"/>
              <w:spacing w:before="17"/>
              <w:ind w:left="39"/>
            </w:pPr>
            <w:r>
              <w:rPr>
                <w:spacing w:val="-2"/>
              </w:rPr>
              <w:t>explore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imagery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including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metaphor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personification;</w:t>
            </w:r>
          </w:p>
        </w:tc>
      </w:tr>
      <w:tr w:rsidR="003D1096" w14:paraId="30226F12" w14:textId="77777777">
        <w:trPr>
          <w:trHeight w:val="489"/>
        </w:trPr>
        <w:tc>
          <w:tcPr>
            <w:tcW w:w="1385" w:type="dxa"/>
            <w:vMerge/>
            <w:tcBorders>
              <w:top w:val="nil"/>
            </w:tcBorders>
          </w:tcPr>
          <w:p w14:paraId="30226F0E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</w:tcPr>
          <w:p w14:paraId="30226F0F" w14:textId="77777777" w:rsidR="003D1096" w:rsidRDefault="003D1096">
            <w:pPr>
              <w:pStyle w:val="TableParagraph"/>
              <w:spacing w:before="1"/>
              <w:rPr>
                <w:rFonts w:ascii="Corbel"/>
                <w:sz w:val="8"/>
              </w:rPr>
            </w:pPr>
          </w:p>
          <w:p w14:paraId="30226F10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1F" wp14:editId="30227520">
                  <wp:extent cx="181318" cy="185927"/>
                  <wp:effectExtent l="0" t="0" r="0" b="0"/>
                  <wp:docPr id="224" name="Image 2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Image 22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99" w:type="dxa"/>
            <w:tcBorders>
              <w:top w:val="nil"/>
              <w:left w:val="nil"/>
              <w:bottom w:val="nil"/>
            </w:tcBorders>
          </w:tcPr>
          <w:p w14:paraId="30226F11" w14:textId="77777777" w:rsidR="003D1096" w:rsidRDefault="005565E8">
            <w:pPr>
              <w:pStyle w:val="TableParagraph"/>
              <w:spacing w:before="101"/>
              <w:ind w:left="39"/>
            </w:pPr>
            <w:r>
              <w:rPr>
                <w:spacing w:val="-2"/>
              </w:rPr>
              <w:t>compare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different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forms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describe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impact</w:t>
            </w:r>
          </w:p>
        </w:tc>
      </w:tr>
      <w:tr w:rsidR="003D1096" w14:paraId="30226F17" w14:textId="77777777">
        <w:trPr>
          <w:trHeight w:val="679"/>
        </w:trPr>
        <w:tc>
          <w:tcPr>
            <w:tcW w:w="1385" w:type="dxa"/>
            <w:vMerge/>
            <w:tcBorders>
              <w:top w:val="nil"/>
            </w:tcBorders>
          </w:tcPr>
          <w:p w14:paraId="30226F13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</w:tcPr>
          <w:p w14:paraId="30226F14" w14:textId="77777777" w:rsidR="003D1096" w:rsidRDefault="003D1096">
            <w:pPr>
              <w:pStyle w:val="TableParagraph"/>
              <w:spacing w:before="1"/>
              <w:rPr>
                <w:rFonts w:ascii="Corbel"/>
                <w:sz w:val="8"/>
              </w:rPr>
            </w:pPr>
          </w:p>
          <w:p w14:paraId="30226F15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21" wp14:editId="30227522">
                  <wp:extent cx="181318" cy="185927"/>
                  <wp:effectExtent l="0" t="0" r="0" b="0"/>
                  <wp:docPr id="225" name="Image 2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" name="Image 22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99" w:type="dxa"/>
            <w:tcBorders>
              <w:top w:val="nil"/>
              <w:left w:val="nil"/>
              <w:bottom w:val="nil"/>
            </w:tcBorders>
          </w:tcPr>
          <w:p w14:paraId="30226F16" w14:textId="77777777" w:rsidR="003D1096" w:rsidRDefault="005565E8">
            <w:pPr>
              <w:pStyle w:val="TableParagraph"/>
              <w:spacing w:before="78" w:line="290" w:lineRule="atLeast"/>
              <w:ind w:left="39"/>
            </w:pPr>
            <w:r>
              <w:rPr>
                <w:spacing w:val="-2"/>
              </w:rPr>
              <w:t>be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aware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range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significant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poets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(both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contemporary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classic),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recite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one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more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poems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(or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sections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their poems)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begin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express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preference,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justifying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own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views</w:t>
            </w:r>
          </w:p>
        </w:tc>
      </w:tr>
      <w:tr w:rsidR="003D1096" w14:paraId="30226F1B" w14:textId="77777777">
        <w:trPr>
          <w:trHeight w:val="404"/>
        </w:trPr>
        <w:tc>
          <w:tcPr>
            <w:tcW w:w="1385" w:type="dxa"/>
            <w:vMerge/>
            <w:tcBorders>
              <w:top w:val="nil"/>
            </w:tcBorders>
          </w:tcPr>
          <w:p w14:paraId="30226F18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</w:tcPr>
          <w:p w14:paraId="30226F19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23" wp14:editId="30227524">
                  <wp:extent cx="181318" cy="185927"/>
                  <wp:effectExtent l="0" t="0" r="0" b="0"/>
                  <wp:docPr id="226" name="Image 2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Image 22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99" w:type="dxa"/>
            <w:tcBorders>
              <w:top w:val="nil"/>
              <w:left w:val="nil"/>
              <w:bottom w:val="nil"/>
            </w:tcBorders>
          </w:tcPr>
          <w:p w14:paraId="30226F1A" w14:textId="77777777" w:rsidR="003D1096" w:rsidRDefault="005565E8">
            <w:pPr>
              <w:pStyle w:val="TableParagraph"/>
              <w:spacing w:before="17"/>
              <w:ind w:left="39"/>
            </w:pPr>
            <w:r>
              <w:rPr>
                <w:spacing w:val="-4"/>
              </w:rPr>
              <w:t>vary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pitch,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pace,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volume,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expression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use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pauses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create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impact;</w:t>
            </w:r>
          </w:p>
        </w:tc>
      </w:tr>
      <w:tr w:rsidR="003D1096" w14:paraId="30226F20" w14:textId="77777777">
        <w:trPr>
          <w:trHeight w:val="679"/>
        </w:trPr>
        <w:tc>
          <w:tcPr>
            <w:tcW w:w="1385" w:type="dxa"/>
            <w:vMerge/>
            <w:tcBorders>
              <w:top w:val="nil"/>
            </w:tcBorders>
          </w:tcPr>
          <w:p w14:paraId="30226F1C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</w:tcPr>
          <w:p w14:paraId="30226F1D" w14:textId="77777777" w:rsidR="003D1096" w:rsidRDefault="003D1096">
            <w:pPr>
              <w:pStyle w:val="TableParagraph"/>
              <w:spacing w:before="1" w:after="1"/>
              <w:rPr>
                <w:rFonts w:ascii="Corbel"/>
                <w:sz w:val="8"/>
              </w:rPr>
            </w:pPr>
          </w:p>
          <w:p w14:paraId="30226F1E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25" wp14:editId="30227526">
                  <wp:extent cx="181393" cy="185927"/>
                  <wp:effectExtent l="0" t="0" r="0" b="0"/>
                  <wp:docPr id="227" name="Image 2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" name="Image 22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99" w:type="dxa"/>
            <w:tcBorders>
              <w:top w:val="nil"/>
              <w:left w:val="nil"/>
              <w:bottom w:val="nil"/>
            </w:tcBorders>
          </w:tcPr>
          <w:p w14:paraId="30226F1F" w14:textId="77777777" w:rsidR="003D1096" w:rsidRDefault="005565E8">
            <w:pPr>
              <w:pStyle w:val="TableParagraph"/>
              <w:spacing w:before="78" w:line="290" w:lineRule="atLeast"/>
              <w:ind w:left="39" w:right="165" w:firstLine="60"/>
            </w:pPr>
            <w:r>
              <w:rPr>
                <w:spacing w:val="-4"/>
              </w:rPr>
              <w:t>use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movement,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sound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effects,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musical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patterns,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images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dramatic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interpretation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when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performing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both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their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own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poetry, </w:t>
            </w:r>
            <w:r>
              <w:t>and that of others</w:t>
            </w:r>
          </w:p>
        </w:tc>
      </w:tr>
      <w:tr w:rsidR="003D1096" w14:paraId="30226F24" w14:textId="77777777">
        <w:trPr>
          <w:trHeight w:val="404"/>
        </w:trPr>
        <w:tc>
          <w:tcPr>
            <w:tcW w:w="1385" w:type="dxa"/>
            <w:vMerge/>
            <w:tcBorders>
              <w:top w:val="nil"/>
            </w:tcBorders>
          </w:tcPr>
          <w:p w14:paraId="30226F21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</w:tcPr>
          <w:p w14:paraId="30226F22" w14:textId="77777777" w:rsidR="003D1096" w:rsidRDefault="005565E8">
            <w:pPr>
              <w:pStyle w:val="TableParagraph"/>
              <w:ind w:left="117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27" wp14:editId="30227528">
                  <wp:extent cx="181318" cy="185927"/>
                  <wp:effectExtent l="0" t="0" r="0" b="0"/>
                  <wp:docPr id="228" name="Image 2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Image 22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99" w:type="dxa"/>
            <w:tcBorders>
              <w:top w:val="nil"/>
              <w:left w:val="nil"/>
              <w:bottom w:val="nil"/>
            </w:tcBorders>
          </w:tcPr>
          <w:p w14:paraId="30226F23" w14:textId="77777777" w:rsidR="003D1096" w:rsidRDefault="005565E8">
            <w:pPr>
              <w:pStyle w:val="TableParagraph"/>
              <w:spacing w:before="17"/>
              <w:ind w:left="39"/>
            </w:pPr>
            <w:r>
              <w:rPr>
                <w:spacing w:val="-4"/>
              </w:rPr>
              <w:t>invent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nonsense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words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situations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experiment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with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unexpected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word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combinations;</w:t>
            </w:r>
          </w:p>
        </w:tc>
      </w:tr>
      <w:tr w:rsidR="003D1096" w14:paraId="30226F29" w14:textId="77777777">
        <w:trPr>
          <w:trHeight w:val="489"/>
        </w:trPr>
        <w:tc>
          <w:tcPr>
            <w:tcW w:w="1385" w:type="dxa"/>
            <w:vMerge/>
            <w:tcBorders>
              <w:top w:val="nil"/>
            </w:tcBorders>
          </w:tcPr>
          <w:p w14:paraId="30226F25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</w:tcPr>
          <w:p w14:paraId="30226F26" w14:textId="77777777" w:rsidR="003D1096" w:rsidRDefault="003D1096">
            <w:pPr>
              <w:pStyle w:val="TableParagraph"/>
              <w:spacing w:before="1"/>
              <w:rPr>
                <w:rFonts w:ascii="Corbel"/>
                <w:sz w:val="8"/>
              </w:rPr>
            </w:pPr>
          </w:p>
          <w:p w14:paraId="30226F27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29" wp14:editId="3022752A">
                  <wp:extent cx="181318" cy="185927"/>
                  <wp:effectExtent l="0" t="0" r="0" b="0"/>
                  <wp:docPr id="229" name="Image 2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" name="Image 22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99" w:type="dxa"/>
            <w:tcBorders>
              <w:top w:val="nil"/>
              <w:left w:val="nil"/>
              <w:bottom w:val="nil"/>
            </w:tcBorders>
          </w:tcPr>
          <w:p w14:paraId="30226F28" w14:textId="77777777" w:rsidR="003D1096" w:rsidRDefault="005565E8">
            <w:pPr>
              <w:pStyle w:val="TableParagraph"/>
              <w:spacing w:before="101"/>
              <w:ind w:left="39"/>
            </w:pPr>
            <w:r>
              <w:rPr>
                <w:spacing w:val="-4"/>
              </w:rPr>
              <w:t>use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carefully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observed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details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apt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images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bring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subject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matter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alive;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avoid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cliché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own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writing;</w:t>
            </w:r>
          </w:p>
        </w:tc>
      </w:tr>
      <w:tr w:rsidR="003D1096" w14:paraId="30226F2E" w14:textId="77777777">
        <w:trPr>
          <w:trHeight w:val="490"/>
        </w:trPr>
        <w:tc>
          <w:tcPr>
            <w:tcW w:w="1385" w:type="dxa"/>
            <w:vMerge/>
            <w:tcBorders>
              <w:top w:val="nil"/>
            </w:tcBorders>
          </w:tcPr>
          <w:p w14:paraId="30226F2A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</w:tcPr>
          <w:p w14:paraId="30226F2B" w14:textId="77777777" w:rsidR="003D1096" w:rsidRDefault="003D1096">
            <w:pPr>
              <w:pStyle w:val="TableParagraph"/>
              <w:spacing w:before="1"/>
              <w:rPr>
                <w:rFonts w:ascii="Corbel"/>
                <w:sz w:val="8"/>
              </w:rPr>
            </w:pPr>
          </w:p>
          <w:p w14:paraId="30226F2C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2B" wp14:editId="3022752C">
                  <wp:extent cx="181318" cy="185927"/>
                  <wp:effectExtent l="0" t="0" r="0" b="0"/>
                  <wp:docPr id="230" name="Image 2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Image 23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99" w:type="dxa"/>
            <w:tcBorders>
              <w:top w:val="nil"/>
              <w:left w:val="nil"/>
              <w:bottom w:val="nil"/>
            </w:tcBorders>
          </w:tcPr>
          <w:p w14:paraId="30226F2D" w14:textId="77777777" w:rsidR="003D1096" w:rsidRDefault="005565E8">
            <w:pPr>
              <w:pStyle w:val="TableParagraph"/>
              <w:spacing w:before="101"/>
              <w:ind w:left="39"/>
            </w:pPr>
            <w:r>
              <w:rPr>
                <w:spacing w:val="-2"/>
              </w:rPr>
              <w:t>create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own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free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verse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poetry</w:t>
            </w:r>
          </w:p>
        </w:tc>
      </w:tr>
      <w:tr w:rsidR="003D1096" w14:paraId="30226F33" w14:textId="77777777">
        <w:trPr>
          <w:trHeight w:val="4987"/>
        </w:trPr>
        <w:tc>
          <w:tcPr>
            <w:tcW w:w="1385" w:type="dxa"/>
            <w:vMerge/>
            <w:tcBorders>
              <w:top w:val="nil"/>
            </w:tcBorders>
          </w:tcPr>
          <w:p w14:paraId="30226F2F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tcBorders>
              <w:top w:val="nil"/>
              <w:right w:val="nil"/>
            </w:tcBorders>
          </w:tcPr>
          <w:p w14:paraId="30226F30" w14:textId="77777777" w:rsidR="003D1096" w:rsidRDefault="003D1096">
            <w:pPr>
              <w:pStyle w:val="TableParagraph"/>
              <w:spacing w:before="2" w:after="1"/>
              <w:rPr>
                <w:rFonts w:ascii="Corbel"/>
                <w:sz w:val="8"/>
              </w:rPr>
            </w:pPr>
          </w:p>
          <w:p w14:paraId="30226F31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2D" wp14:editId="3022752E">
                  <wp:extent cx="181268" cy="185927"/>
                  <wp:effectExtent l="0" t="0" r="0" b="0"/>
                  <wp:docPr id="231" name="Image 2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" name="Image 23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26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99" w:type="dxa"/>
            <w:tcBorders>
              <w:top w:val="nil"/>
              <w:left w:val="nil"/>
            </w:tcBorders>
          </w:tcPr>
          <w:p w14:paraId="30226F32" w14:textId="77777777" w:rsidR="003D1096" w:rsidRDefault="005565E8">
            <w:pPr>
              <w:pStyle w:val="TableParagraph"/>
              <w:spacing w:before="102" w:line="261" w:lineRule="auto"/>
              <w:ind w:left="39" w:right="165"/>
            </w:pPr>
            <w:r>
              <w:rPr>
                <w:spacing w:val="-6"/>
              </w:rPr>
              <w:t>write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raps/spoken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word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poetry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on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topics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relevant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children’s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interests/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motivations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(possibly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link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work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on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persuasion </w:t>
            </w:r>
            <w:r>
              <w:rPr>
                <w:spacing w:val="-4"/>
              </w:rPr>
              <w:t>e.g.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writing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protests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–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see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persuasion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progression)</w:t>
            </w:r>
          </w:p>
        </w:tc>
      </w:tr>
    </w:tbl>
    <w:p w14:paraId="30226F34" w14:textId="77777777" w:rsidR="003D1096" w:rsidRDefault="003D1096">
      <w:pPr>
        <w:spacing w:line="261" w:lineRule="auto"/>
        <w:sectPr w:rsidR="003D1096" w:rsidSect="006233B4">
          <w:type w:val="continuous"/>
          <w:pgSz w:w="16840" w:h="11910" w:orient="landscape"/>
          <w:pgMar w:top="460" w:right="120" w:bottom="1208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14233"/>
      </w:tblGrid>
      <w:tr w:rsidR="003D1096" w14:paraId="30226F37" w14:textId="77777777">
        <w:trPr>
          <w:trHeight w:val="336"/>
        </w:trPr>
        <w:tc>
          <w:tcPr>
            <w:tcW w:w="1385" w:type="dxa"/>
            <w:vMerge w:val="restart"/>
          </w:tcPr>
          <w:p w14:paraId="30226F35" w14:textId="77777777" w:rsidR="003D1096" w:rsidRDefault="005565E8">
            <w:pPr>
              <w:pStyle w:val="TableParagraph"/>
              <w:spacing w:before="26"/>
              <w:ind w:left="112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6</w:t>
            </w:r>
          </w:p>
        </w:tc>
        <w:tc>
          <w:tcPr>
            <w:tcW w:w="14233" w:type="dxa"/>
            <w:tcBorders>
              <w:bottom w:val="nil"/>
            </w:tcBorders>
          </w:tcPr>
          <w:p w14:paraId="30226F36" w14:textId="77777777" w:rsidR="003D1096" w:rsidRDefault="005565E8">
            <w:pPr>
              <w:pStyle w:val="TableParagraph"/>
              <w:spacing w:before="26" w:line="291" w:lineRule="exact"/>
              <w:ind w:left="468"/>
            </w:pPr>
            <w:r>
              <w:rPr>
                <w:noProof/>
                <w:position w:val="-5"/>
              </w:rPr>
              <w:drawing>
                <wp:inline distT="0" distB="0" distL="0" distR="0" wp14:anchorId="3022752F" wp14:editId="30227530">
                  <wp:extent cx="167640" cy="185927"/>
                  <wp:effectExtent l="0" t="0" r="0" b="0"/>
                  <wp:docPr id="232" name="Image 2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Image 232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</w:t>
            </w:r>
            <w:r>
              <w:rPr>
                <w:spacing w:val="-6"/>
              </w:rPr>
              <w:t>interpret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poems,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explaining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how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the poet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creates shades of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meaning;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justify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own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views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explain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underlying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themes</w:t>
            </w:r>
          </w:p>
        </w:tc>
      </w:tr>
      <w:tr w:rsidR="003D1096" w14:paraId="30226F3A" w14:textId="77777777">
        <w:trPr>
          <w:trHeight w:val="408"/>
        </w:trPr>
        <w:tc>
          <w:tcPr>
            <w:tcW w:w="1385" w:type="dxa"/>
            <w:vMerge/>
            <w:tcBorders>
              <w:top w:val="nil"/>
            </w:tcBorders>
          </w:tcPr>
          <w:p w14:paraId="30226F38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14233" w:type="dxa"/>
            <w:tcBorders>
              <w:top w:val="nil"/>
              <w:bottom w:val="nil"/>
            </w:tcBorders>
          </w:tcPr>
          <w:p w14:paraId="30226F39" w14:textId="77777777" w:rsidR="003D1096" w:rsidRDefault="005565E8">
            <w:pPr>
              <w:pStyle w:val="TableParagraph"/>
              <w:spacing w:before="17"/>
              <w:ind w:left="468"/>
            </w:pPr>
            <w:r>
              <w:rPr>
                <w:noProof/>
                <w:position w:val="-5"/>
              </w:rPr>
              <w:drawing>
                <wp:inline distT="0" distB="0" distL="0" distR="0" wp14:anchorId="30227531" wp14:editId="30227532">
                  <wp:extent cx="167640" cy="185927"/>
                  <wp:effectExtent l="0" t="0" r="0" b="0"/>
                  <wp:docPr id="233" name="Image 2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" name="Image 23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</w:t>
            </w:r>
            <w:r>
              <w:rPr>
                <w:spacing w:val="-4"/>
              </w:rPr>
              <w:t>explain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impact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figurative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expressive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language,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including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metaphor;</w:t>
            </w:r>
          </w:p>
        </w:tc>
      </w:tr>
      <w:tr w:rsidR="003D1096" w14:paraId="30226F3D" w14:textId="77777777">
        <w:trPr>
          <w:trHeight w:val="489"/>
        </w:trPr>
        <w:tc>
          <w:tcPr>
            <w:tcW w:w="1385" w:type="dxa"/>
            <w:vMerge/>
            <w:tcBorders>
              <w:top w:val="nil"/>
            </w:tcBorders>
          </w:tcPr>
          <w:p w14:paraId="30226F3B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14233" w:type="dxa"/>
            <w:tcBorders>
              <w:top w:val="nil"/>
              <w:bottom w:val="nil"/>
            </w:tcBorders>
          </w:tcPr>
          <w:p w14:paraId="30226F3C" w14:textId="77777777" w:rsidR="003D1096" w:rsidRDefault="005565E8">
            <w:pPr>
              <w:pStyle w:val="TableParagraph"/>
              <w:spacing w:before="98"/>
              <w:ind w:left="468"/>
            </w:pPr>
            <w:r>
              <w:rPr>
                <w:noProof/>
                <w:position w:val="-5"/>
              </w:rPr>
              <w:drawing>
                <wp:inline distT="0" distB="0" distL="0" distR="0" wp14:anchorId="30227533" wp14:editId="30227534">
                  <wp:extent cx="167640" cy="185927"/>
                  <wp:effectExtent l="0" t="0" r="0" b="0"/>
                  <wp:docPr id="234" name="Image 2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Image 23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</w:t>
            </w:r>
            <w:r>
              <w:rPr>
                <w:spacing w:val="-4"/>
              </w:rPr>
              <w:t>comment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poems’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structures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how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these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influence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meaning</w:t>
            </w:r>
          </w:p>
        </w:tc>
      </w:tr>
      <w:tr w:rsidR="003D1096" w14:paraId="30226F47" w14:textId="77777777">
        <w:trPr>
          <w:trHeight w:val="4689"/>
        </w:trPr>
        <w:tc>
          <w:tcPr>
            <w:tcW w:w="1385" w:type="dxa"/>
            <w:vMerge/>
            <w:tcBorders>
              <w:top w:val="nil"/>
            </w:tcBorders>
          </w:tcPr>
          <w:p w14:paraId="30226F3E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14233" w:type="dxa"/>
            <w:tcBorders>
              <w:top w:val="nil"/>
            </w:tcBorders>
          </w:tcPr>
          <w:p w14:paraId="30226F3F" w14:textId="77777777" w:rsidR="003D1096" w:rsidRDefault="005565E8">
            <w:pPr>
              <w:pStyle w:val="TableParagraph"/>
              <w:spacing w:before="98" w:line="252" w:lineRule="auto"/>
              <w:ind w:left="808" w:hanging="341"/>
            </w:pPr>
            <w:r>
              <w:rPr>
                <w:noProof/>
                <w:position w:val="-5"/>
              </w:rPr>
              <w:drawing>
                <wp:inline distT="0" distB="0" distL="0" distR="0" wp14:anchorId="30227535" wp14:editId="30227536">
                  <wp:extent cx="167640" cy="185927"/>
                  <wp:effectExtent l="0" t="0" r="0" b="0"/>
                  <wp:docPr id="235" name="Image 2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" name="Image 23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3"/>
                <w:sz w:val="20"/>
              </w:rPr>
              <w:t xml:space="preserve"> </w:t>
            </w:r>
            <w:r>
              <w:rPr>
                <w:spacing w:val="-2"/>
              </w:rPr>
              <w:t>be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aware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wide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range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significant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poets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(both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contemporary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classic,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including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Shakespeare),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recite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one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more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 xml:space="preserve">of </w:t>
            </w:r>
            <w:r>
              <w:rPr>
                <w:spacing w:val="-4"/>
              </w:rPr>
              <w:t>their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poems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(or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sections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their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poems)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begin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express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preference,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justifying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own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view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points</w:t>
            </w:r>
          </w:p>
          <w:p w14:paraId="30226F40" w14:textId="77777777" w:rsidR="003D1096" w:rsidRDefault="003D1096">
            <w:pPr>
              <w:pStyle w:val="TableParagraph"/>
              <w:spacing w:before="33"/>
              <w:rPr>
                <w:rFonts w:ascii="Corbel"/>
              </w:rPr>
            </w:pPr>
          </w:p>
          <w:p w14:paraId="30226F41" w14:textId="77777777" w:rsidR="003D1096" w:rsidRDefault="005565E8">
            <w:pPr>
              <w:pStyle w:val="TableParagraph"/>
              <w:spacing w:before="1"/>
              <w:ind w:left="468"/>
            </w:pPr>
            <w:r>
              <w:rPr>
                <w:noProof/>
                <w:position w:val="-5"/>
              </w:rPr>
              <w:drawing>
                <wp:inline distT="0" distB="0" distL="0" distR="0" wp14:anchorId="30227537" wp14:editId="30227538">
                  <wp:extent cx="167640" cy="185927"/>
                  <wp:effectExtent l="0" t="0" r="0" b="0"/>
                  <wp:docPr id="236" name="Image 2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Image 23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34"/>
                <w:sz w:val="20"/>
              </w:rPr>
              <w:t xml:space="preserve"> </w:t>
            </w:r>
            <w:r>
              <w:rPr>
                <w:spacing w:val="-4"/>
              </w:rPr>
              <w:t>vary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pitch,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pace,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volume,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rhythm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expression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relation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poem’s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meaning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form</w:t>
            </w:r>
          </w:p>
          <w:p w14:paraId="30226F42" w14:textId="77777777" w:rsidR="003D1096" w:rsidRDefault="003D1096">
            <w:pPr>
              <w:pStyle w:val="TableParagraph"/>
              <w:spacing w:before="48"/>
              <w:rPr>
                <w:rFonts w:ascii="Corbel"/>
              </w:rPr>
            </w:pPr>
          </w:p>
          <w:p w14:paraId="30226F43" w14:textId="77777777" w:rsidR="003D1096" w:rsidRDefault="005565E8">
            <w:pPr>
              <w:pStyle w:val="TableParagraph"/>
              <w:spacing w:line="252" w:lineRule="auto"/>
              <w:ind w:left="808" w:hanging="341"/>
            </w:pPr>
            <w:r>
              <w:rPr>
                <w:noProof/>
                <w:position w:val="-5"/>
              </w:rPr>
              <w:drawing>
                <wp:inline distT="0" distB="0" distL="0" distR="0" wp14:anchorId="30227539" wp14:editId="3022753A">
                  <wp:extent cx="167640" cy="185927"/>
                  <wp:effectExtent l="0" t="0" r="0" b="0"/>
                  <wp:docPr id="237" name="Image 2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" name="Image 23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pacing w:val="-4"/>
              </w:rPr>
              <w:t>use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movement,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sound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effects,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musical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patterns,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images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dramatic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interpretation,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varying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presentations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by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ICT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when </w:t>
            </w:r>
            <w:r>
              <w:t>performing</w:t>
            </w:r>
            <w:r>
              <w:rPr>
                <w:spacing w:val="-17"/>
              </w:rPr>
              <w:t xml:space="preserve"> </w:t>
            </w:r>
            <w:r>
              <w:t>both</w:t>
            </w:r>
            <w:r>
              <w:rPr>
                <w:spacing w:val="-17"/>
              </w:rPr>
              <w:t xml:space="preserve"> </w:t>
            </w:r>
            <w:r>
              <w:t>their</w:t>
            </w:r>
            <w:r>
              <w:rPr>
                <w:spacing w:val="-19"/>
              </w:rPr>
              <w:t xml:space="preserve"> </w:t>
            </w:r>
            <w:r>
              <w:t>own</w:t>
            </w:r>
            <w:r>
              <w:rPr>
                <w:spacing w:val="-17"/>
              </w:rPr>
              <w:t xml:space="preserve"> </w:t>
            </w:r>
            <w:r>
              <w:t>poetry,</w:t>
            </w:r>
            <w:r>
              <w:rPr>
                <w:spacing w:val="-18"/>
              </w:rPr>
              <w:t xml:space="preserve"> </w:t>
            </w:r>
            <w:r>
              <w:t>and</w:t>
            </w:r>
            <w:r>
              <w:rPr>
                <w:spacing w:val="-17"/>
              </w:rPr>
              <w:t xml:space="preserve"> </w:t>
            </w:r>
            <w:r>
              <w:t>that</w:t>
            </w:r>
            <w:r>
              <w:rPr>
                <w:spacing w:val="-17"/>
              </w:rPr>
              <w:t xml:space="preserve"> </w:t>
            </w:r>
            <w:r>
              <w:t>of</w:t>
            </w:r>
            <w:r>
              <w:rPr>
                <w:spacing w:val="-17"/>
              </w:rPr>
              <w:t xml:space="preserve"> </w:t>
            </w:r>
            <w:r>
              <w:t>others</w:t>
            </w:r>
          </w:p>
          <w:p w14:paraId="30226F44" w14:textId="77777777" w:rsidR="003D1096" w:rsidRDefault="003D1096">
            <w:pPr>
              <w:pStyle w:val="TableParagraph"/>
              <w:spacing w:before="70"/>
              <w:rPr>
                <w:rFonts w:ascii="Corbel"/>
              </w:rPr>
            </w:pPr>
          </w:p>
          <w:p w14:paraId="30226F45" w14:textId="77777777" w:rsidR="003D1096" w:rsidRDefault="005565E8">
            <w:pPr>
              <w:pStyle w:val="TableParagraph"/>
              <w:spacing w:line="520" w:lineRule="auto"/>
              <w:ind w:left="468" w:right="4169"/>
            </w:pPr>
            <w:r>
              <w:rPr>
                <w:noProof/>
                <w:position w:val="-5"/>
              </w:rPr>
              <w:drawing>
                <wp:inline distT="0" distB="0" distL="0" distR="0" wp14:anchorId="3022753B" wp14:editId="3022753C">
                  <wp:extent cx="167640" cy="185927"/>
                  <wp:effectExtent l="0" t="0" r="0" b="0"/>
                  <wp:docPr id="238" name="Image 2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Image 23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t>use</w:t>
            </w:r>
            <w:r>
              <w:rPr>
                <w:spacing w:val="-19"/>
              </w:rPr>
              <w:t xml:space="preserve"> </w:t>
            </w:r>
            <w:r>
              <w:t>language</w:t>
            </w:r>
            <w:r>
              <w:rPr>
                <w:spacing w:val="-19"/>
              </w:rPr>
              <w:t xml:space="preserve"> </w:t>
            </w:r>
            <w:r>
              <w:t>imaginatively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create</w:t>
            </w:r>
            <w:r>
              <w:rPr>
                <w:spacing w:val="-19"/>
              </w:rPr>
              <w:t xml:space="preserve"> </w:t>
            </w:r>
            <w:r>
              <w:t>poems</w:t>
            </w:r>
            <w:r>
              <w:rPr>
                <w:spacing w:val="-20"/>
              </w:rPr>
              <w:t xml:space="preserve"> </w:t>
            </w:r>
            <w:r>
              <w:t>based</w:t>
            </w:r>
            <w:r>
              <w:rPr>
                <w:spacing w:val="-20"/>
              </w:rPr>
              <w:t xml:space="preserve"> </w:t>
            </w:r>
            <w:r>
              <w:t>on</w:t>
            </w:r>
            <w:r>
              <w:rPr>
                <w:spacing w:val="-19"/>
              </w:rPr>
              <w:t xml:space="preserve"> </w:t>
            </w:r>
            <w:r>
              <w:t>real</w:t>
            </w:r>
            <w:r>
              <w:rPr>
                <w:spacing w:val="-19"/>
              </w:rPr>
              <w:t xml:space="preserve"> </w:t>
            </w:r>
            <w:r>
              <w:t>or</w:t>
            </w:r>
            <w:r>
              <w:rPr>
                <w:spacing w:val="-20"/>
              </w:rPr>
              <w:t xml:space="preserve"> </w:t>
            </w:r>
            <w:r>
              <w:t>imagined</w:t>
            </w:r>
            <w:r>
              <w:rPr>
                <w:spacing w:val="-19"/>
              </w:rPr>
              <w:t xml:space="preserve"> </w:t>
            </w:r>
            <w:r>
              <w:t xml:space="preserve">experience; </w:t>
            </w:r>
            <w:r>
              <w:rPr>
                <w:noProof/>
                <w:position w:val="-5"/>
              </w:rPr>
              <w:drawing>
                <wp:inline distT="0" distB="0" distL="0" distR="0" wp14:anchorId="3022753D" wp14:editId="3022753E">
                  <wp:extent cx="167640" cy="185927"/>
                  <wp:effectExtent l="0" t="0" r="0" b="0"/>
                  <wp:docPr id="239" name="Image 2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" name="Image 239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</w:rPr>
              <w:t xml:space="preserve"> </w:t>
            </w:r>
            <w:r>
              <w:t>select</w:t>
            </w:r>
            <w:r>
              <w:rPr>
                <w:spacing w:val="-1"/>
              </w:rPr>
              <w:t xml:space="preserve"> </w:t>
            </w:r>
            <w:r>
              <w:t>pattern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form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match</w:t>
            </w:r>
            <w:r>
              <w:rPr>
                <w:spacing w:val="-1"/>
              </w:rPr>
              <w:t xml:space="preserve"> </w:t>
            </w:r>
            <w:r>
              <w:t>meaning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own</w:t>
            </w:r>
            <w:r>
              <w:rPr>
                <w:spacing w:val="-1"/>
              </w:rPr>
              <w:t xml:space="preserve"> </w:t>
            </w:r>
            <w:r>
              <w:t>voice</w:t>
            </w:r>
          </w:p>
          <w:p w14:paraId="30226F46" w14:textId="77777777" w:rsidR="003D1096" w:rsidRDefault="005565E8">
            <w:pPr>
              <w:pStyle w:val="TableParagraph"/>
              <w:spacing w:line="265" w:lineRule="exact"/>
              <w:ind w:left="468"/>
            </w:pPr>
            <w:r>
              <w:rPr>
                <w:noProof/>
                <w:position w:val="-5"/>
              </w:rPr>
              <w:drawing>
                <wp:inline distT="0" distB="0" distL="0" distR="0" wp14:anchorId="3022753F" wp14:editId="30227540">
                  <wp:extent cx="167640" cy="185927"/>
                  <wp:effectExtent l="0" t="0" r="0" b="0"/>
                  <wp:docPr id="240" name="Image 2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Image 24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6"/>
                <w:sz w:val="20"/>
              </w:rPr>
              <w:t xml:space="preserve"> </w:t>
            </w:r>
            <w:r>
              <w:rPr>
                <w:spacing w:val="-2"/>
              </w:rPr>
              <w:t>create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own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free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verse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poetry</w:t>
            </w:r>
          </w:p>
        </w:tc>
      </w:tr>
    </w:tbl>
    <w:p w14:paraId="30226F48" w14:textId="77777777" w:rsidR="003D1096" w:rsidRDefault="003D1096">
      <w:pPr>
        <w:spacing w:line="265" w:lineRule="exact"/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4"/>
        <w:gridCol w:w="5208"/>
        <w:gridCol w:w="5206"/>
      </w:tblGrid>
      <w:tr w:rsidR="003D1096" w14:paraId="30226F4A" w14:textId="77777777">
        <w:trPr>
          <w:trHeight w:val="854"/>
        </w:trPr>
        <w:tc>
          <w:tcPr>
            <w:tcW w:w="15618" w:type="dxa"/>
            <w:gridSpan w:val="3"/>
          </w:tcPr>
          <w:p w14:paraId="30226F49" w14:textId="77777777" w:rsidR="003D1096" w:rsidRDefault="005565E8">
            <w:pPr>
              <w:pStyle w:val="TableParagraph"/>
              <w:spacing w:before="64" w:line="380" w:lineRule="atLeast"/>
              <w:ind w:left="107" w:right="233"/>
              <w:rPr>
                <w:sz w:val="28"/>
              </w:rPr>
            </w:pPr>
            <w:r>
              <w:rPr>
                <w:rFonts w:ascii="Tahoma"/>
                <w:b/>
                <w:spacing w:val="-4"/>
                <w:sz w:val="32"/>
                <w:u w:val="single"/>
              </w:rPr>
              <w:t>Free</w:t>
            </w:r>
            <w:r>
              <w:rPr>
                <w:rFonts w:ascii="Tahoma"/>
                <w:b/>
                <w:spacing w:val="-20"/>
                <w:sz w:val="32"/>
                <w:u w:val="single"/>
              </w:rPr>
              <w:t xml:space="preserve"> </w:t>
            </w:r>
            <w:r>
              <w:rPr>
                <w:rFonts w:ascii="Tahoma"/>
                <w:b/>
                <w:spacing w:val="-4"/>
                <w:sz w:val="32"/>
                <w:u w:val="single"/>
              </w:rPr>
              <w:t>verse</w:t>
            </w:r>
            <w:r>
              <w:rPr>
                <w:rFonts w:ascii="Tahoma"/>
                <w:b/>
                <w:spacing w:val="-16"/>
                <w:sz w:val="32"/>
              </w:rPr>
              <w:t xml:space="preserve"> </w:t>
            </w:r>
            <w:r>
              <w:rPr>
                <w:spacing w:val="-4"/>
                <w:sz w:val="28"/>
              </w:rPr>
              <w:t>is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not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restricted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by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conventions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of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form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or</w:t>
            </w:r>
            <w:r>
              <w:rPr>
                <w:spacing w:val="-2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pattern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and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does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not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have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to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rhyme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or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maintain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 </w:t>
            </w:r>
            <w:r>
              <w:rPr>
                <w:spacing w:val="-6"/>
                <w:sz w:val="28"/>
              </w:rPr>
              <w:t>consistent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structure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(such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line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length)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throughout.</w:t>
            </w:r>
          </w:p>
        </w:tc>
      </w:tr>
      <w:tr w:rsidR="003D1096" w14:paraId="30226F4E" w14:textId="77777777">
        <w:trPr>
          <w:trHeight w:val="354"/>
        </w:trPr>
        <w:tc>
          <w:tcPr>
            <w:tcW w:w="5204" w:type="dxa"/>
          </w:tcPr>
          <w:p w14:paraId="30226F4B" w14:textId="77777777" w:rsidR="003D1096" w:rsidRDefault="005565E8">
            <w:pPr>
              <w:pStyle w:val="TableParagraph"/>
              <w:spacing w:before="65"/>
              <w:ind w:left="1682"/>
              <w:rPr>
                <w:rFonts w:ascii="Tahoma"/>
                <w:b/>
              </w:rPr>
            </w:pPr>
            <w:r>
              <w:rPr>
                <w:rFonts w:ascii="Tahoma"/>
                <w:b/>
              </w:rPr>
              <w:t>Generic</w:t>
            </w:r>
            <w:r>
              <w:rPr>
                <w:rFonts w:ascii="Tahoma"/>
                <w:b/>
                <w:spacing w:val="11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structure</w:t>
            </w:r>
          </w:p>
        </w:tc>
        <w:tc>
          <w:tcPr>
            <w:tcW w:w="5208" w:type="dxa"/>
          </w:tcPr>
          <w:p w14:paraId="30226F4C" w14:textId="77777777" w:rsidR="003D1096" w:rsidRDefault="005565E8">
            <w:pPr>
              <w:pStyle w:val="TableParagraph"/>
              <w:spacing w:before="65"/>
              <w:ind w:left="1603"/>
              <w:rPr>
                <w:rFonts w:ascii="Tahoma"/>
                <w:b/>
              </w:rPr>
            </w:pPr>
            <w:r>
              <w:rPr>
                <w:rFonts w:ascii="Tahoma"/>
                <w:b/>
              </w:rPr>
              <w:t>Language</w:t>
            </w:r>
            <w:r>
              <w:rPr>
                <w:rFonts w:ascii="Tahoma"/>
                <w:b/>
                <w:spacing w:val="-12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features</w:t>
            </w:r>
          </w:p>
        </w:tc>
        <w:tc>
          <w:tcPr>
            <w:tcW w:w="5206" w:type="dxa"/>
          </w:tcPr>
          <w:p w14:paraId="30226F4D" w14:textId="77777777" w:rsidR="003D1096" w:rsidRDefault="005565E8">
            <w:pPr>
              <w:pStyle w:val="TableParagraph"/>
              <w:spacing w:before="65"/>
              <w:ind w:left="1310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6"/>
              </w:rPr>
              <w:t>Knowledge for</w:t>
            </w:r>
            <w:r>
              <w:rPr>
                <w:rFonts w:ascii="Tahoma"/>
                <w:b/>
                <w:spacing w:val="-8"/>
              </w:rPr>
              <w:t xml:space="preserve"> </w:t>
            </w:r>
            <w:r>
              <w:rPr>
                <w:rFonts w:ascii="Tahoma"/>
                <w:b/>
                <w:spacing w:val="-6"/>
              </w:rPr>
              <w:t>the</w:t>
            </w:r>
            <w:r>
              <w:rPr>
                <w:rFonts w:ascii="Tahoma"/>
                <w:b/>
                <w:spacing w:val="-8"/>
              </w:rPr>
              <w:t xml:space="preserve"> </w:t>
            </w:r>
            <w:r>
              <w:rPr>
                <w:rFonts w:ascii="Tahoma"/>
                <w:b/>
                <w:spacing w:val="-6"/>
              </w:rPr>
              <w:t>writer</w:t>
            </w:r>
          </w:p>
        </w:tc>
      </w:tr>
      <w:tr w:rsidR="003D1096" w14:paraId="30226F55" w14:textId="77777777">
        <w:trPr>
          <w:trHeight w:val="1735"/>
        </w:trPr>
        <w:tc>
          <w:tcPr>
            <w:tcW w:w="5204" w:type="dxa"/>
          </w:tcPr>
          <w:p w14:paraId="30226F4F" w14:textId="77777777" w:rsidR="003D1096" w:rsidRDefault="005565E8">
            <w:pPr>
              <w:pStyle w:val="TableParagraph"/>
              <w:spacing w:before="62" w:line="261" w:lineRule="auto"/>
              <w:ind w:left="107" w:right="250"/>
            </w:pPr>
            <w:r>
              <w:rPr>
                <w:spacing w:val="-4"/>
              </w:rPr>
              <w:t>Free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verse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so-called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because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it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does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  <w:u w:val="single"/>
              </w:rPr>
              <w:t>not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13"/>
              </w:rPr>
              <w:t xml:space="preserve"> </w:t>
            </w:r>
            <w:r>
              <w:t>follow</w:t>
            </w:r>
            <w:r>
              <w:rPr>
                <w:spacing w:val="-14"/>
              </w:rPr>
              <w:t xml:space="preserve"> </w:t>
            </w:r>
            <w:r>
              <w:t>particular</w:t>
            </w:r>
            <w:r>
              <w:rPr>
                <w:spacing w:val="-10"/>
              </w:rPr>
              <w:t xml:space="preserve"> </w:t>
            </w:r>
            <w:r>
              <w:t>forms</w:t>
            </w:r>
            <w:r>
              <w:rPr>
                <w:spacing w:val="-14"/>
              </w:rPr>
              <w:t xml:space="preserve"> </w:t>
            </w:r>
            <w:r>
              <w:t>but</w:t>
            </w:r>
            <w:r>
              <w:rPr>
                <w:spacing w:val="-12"/>
              </w:rPr>
              <w:t xml:space="preserve"> </w:t>
            </w:r>
            <w:r>
              <w:t>some examples can be grouped as follows:</w:t>
            </w:r>
          </w:p>
        </w:tc>
        <w:tc>
          <w:tcPr>
            <w:tcW w:w="5208" w:type="dxa"/>
          </w:tcPr>
          <w:p w14:paraId="30226F50" w14:textId="77777777" w:rsidR="003D1096" w:rsidRDefault="005565E8">
            <w:pPr>
              <w:pStyle w:val="TableParagraph"/>
              <w:spacing w:before="59"/>
              <w:ind w:left="107" w:right="112"/>
            </w:pPr>
            <w:r>
              <w:t>Poetry</w:t>
            </w:r>
            <w:r>
              <w:rPr>
                <w:spacing w:val="-10"/>
              </w:rPr>
              <w:t xml:space="preserve"> </w:t>
            </w:r>
            <w:r>
              <w:t>often</w:t>
            </w:r>
            <w:r>
              <w:rPr>
                <w:spacing w:val="-10"/>
              </w:rPr>
              <w:t xml:space="preserve"> </w:t>
            </w:r>
            <w:r>
              <w:t>makes</w:t>
            </w:r>
            <w:r>
              <w:rPr>
                <w:spacing w:val="-9"/>
              </w:rPr>
              <w:t xml:space="preserve"> </w:t>
            </w:r>
            <w:r>
              <w:t>use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language</w:t>
            </w:r>
            <w:r>
              <w:rPr>
                <w:spacing w:val="-9"/>
              </w:rPr>
              <w:t xml:space="preserve"> </w:t>
            </w:r>
            <w:r>
              <w:t xml:space="preserve">forms associated with informal and spoken </w:t>
            </w:r>
            <w:r>
              <w:rPr>
                <w:spacing w:val="-2"/>
              </w:rPr>
              <w:t>language,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relying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more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patterns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t>vocabulary of speech than on poetic conventions of rhyme and metre.</w:t>
            </w:r>
          </w:p>
        </w:tc>
        <w:tc>
          <w:tcPr>
            <w:tcW w:w="5206" w:type="dxa"/>
            <w:vMerge w:val="restart"/>
            <w:tcBorders>
              <w:bottom w:val="nil"/>
            </w:tcBorders>
          </w:tcPr>
          <w:p w14:paraId="30226F51" w14:textId="77777777" w:rsidR="003D1096" w:rsidRDefault="005565E8">
            <w:pPr>
              <w:pStyle w:val="TableParagraph"/>
              <w:spacing w:before="62"/>
              <w:ind w:left="108" w:right="341"/>
              <w:jc w:val="both"/>
            </w:pPr>
            <w:r>
              <w:t>Make</w:t>
            </w:r>
            <w:r>
              <w:rPr>
                <w:spacing w:val="-20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most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20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wide</w:t>
            </w:r>
            <w:r>
              <w:rPr>
                <w:spacing w:val="-20"/>
              </w:rPr>
              <w:t xml:space="preserve"> </w:t>
            </w:r>
            <w:r>
              <w:t>choices</w:t>
            </w:r>
            <w:r>
              <w:rPr>
                <w:spacing w:val="-19"/>
              </w:rPr>
              <w:t xml:space="preserve"> </w:t>
            </w:r>
            <w:r>
              <w:t>that</w:t>
            </w:r>
            <w:r>
              <w:rPr>
                <w:spacing w:val="-19"/>
              </w:rPr>
              <w:t xml:space="preserve"> </w:t>
            </w:r>
            <w:r>
              <w:t xml:space="preserve">free </w:t>
            </w:r>
            <w:r>
              <w:rPr>
                <w:spacing w:val="-4"/>
              </w:rPr>
              <w:t>verse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gives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you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try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out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different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ways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of </w:t>
            </w:r>
            <w:r>
              <w:rPr>
                <w:w w:val="90"/>
              </w:rPr>
              <w:t xml:space="preserve">using words, lines or verses instead of sticking </w:t>
            </w:r>
            <w:r>
              <w:t>to predictable patterns.</w:t>
            </w:r>
          </w:p>
          <w:p w14:paraId="30226F52" w14:textId="77777777" w:rsidR="003D1096" w:rsidRDefault="005565E8">
            <w:pPr>
              <w:pStyle w:val="TableParagraph"/>
              <w:spacing w:before="5" w:line="242" w:lineRule="auto"/>
              <w:ind w:left="108" w:right="162"/>
            </w:pPr>
            <w:r>
              <w:rPr>
                <w:spacing w:val="-2"/>
              </w:rPr>
              <w:t>Maintain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strong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style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helps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hold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your </w:t>
            </w:r>
            <w:r>
              <w:t>poem</w:t>
            </w:r>
            <w:r>
              <w:rPr>
                <w:spacing w:val="-10"/>
              </w:rPr>
              <w:t xml:space="preserve"> </w:t>
            </w:r>
            <w:r>
              <w:t>together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absence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 xml:space="preserve">particular </w:t>
            </w:r>
            <w:r>
              <w:rPr>
                <w:spacing w:val="-6"/>
              </w:rPr>
              <w:t>structure,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e.g.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using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informal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spoken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language </w:t>
            </w:r>
            <w:r>
              <w:t>as</w:t>
            </w:r>
            <w:r>
              <w:rPr>
                <w:spacing w:val="-20"/>
              </w:rPr>
              <w:t xml:space="preserve"> </w:t>
            </w:r>
            <w:r>
              <w:t>if</w:t>
            </w:r>
            <w:r>
              <w:rPr>
                <w:spacing w:val="-19"/>
              </w:rPr>
              <w:t xml:space="preserve"> </w:t>
            </w:r>
            <w:r>
              <w:t>you</w:t>
            </w:r>
            <w:r>
              <w:rPr>
                <w:spacing w:val="-19"/>
              </w:rPr>
              <w:t xml:space="preserve"> </w:t>
            </w:r>
            <w:r>
              <w:t>are</w:t>
            </w:r>
            <w:r>
              <w:rPr>
                <w:spacing w:val="-20"/>
              </w:rPr>
              <w:t xml:space="preserve"> </w:t>
            </w:r>
            <w:r>
              <w:t>talking</w:t>
            </w:r>
            <w:r>
              <w:rPr>
                <w:spacing w:val="-19"/>
              </w:rPr>
              <w:t xml:space="preserve"> </w:t>
            </w:r>
            <w:r>
              <w:t>to</w:t>
            </w:r>
            <w:r>
              <w:rPr>
                <w:spacing w:val="-21"/>
              </w:rPr>
              <w:t xml:space="preserve"> </w:t>
            </w:r>
            <w:r>
              <w:t>the</w:t>
            </w:r>
            <w:r>
              <w:rPr>
                <w:spacing w:val="-20"/>
              </w:rPr>
              <w:t xml:space="preserve"> </w:t>
            </w:r>
            <w:r>
              <w:t>reader. Use</w:t>
            </w:r>
            <w:r>
              <w:rPr>
                <w:spacing w:val="-19"/>
              </w:rPr>
              <w:t xml:space="preserve"> </w:t>
            </w:r>
            <w:r>
              <w:t>layout to</w:t>
            </w:r>
            <w:r>
              <w:rPr>
                <w:spacing w:val="-7"/>
              </w:rPr>
              <w:t xml:space="preserve"> </w:t>
            </w:r>
            <w:r>
              <w:t>control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way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poem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read,</w:t>
            </w:r>
            <w:r>
              <w:rPr>
                <w:spacing w:val="-7"/>
              </w:rPr>
              <w:t xml:space="preserve"> </w:t>
            </w:r>
            <w:r>
              <w:t>for example</w:t>
            </w:r>
            <w:r>
              <w:rPr>
                <w:spacing w:val="-17"/>
              </w:rPr>
              <w:t xml:space="preserve"> </w:t>
            </w:r>
            <w:r>
              <w:t>by</w:t>
            </w:r>
            <w:r>
              <w:rPr>
                <w:spacing w:val="-20"/>
              </w:rPr>
              <w:t xml:space="preserve"> </w:t>
            </w:r>
            <w:r>
              <w:t>creating</w:t>
            </w:r>
            <w:r>
              <w:rPr>
                <w:spacing w:val="-18"/>
              </w:rPr>
              <w:t xml:space="preserve"> </w:t>
            </w:r>
            <w:r>
              <w:t>space</w:t>
            </w:r>
            <w:r>
              <w:rPr>
                <w:spacing w:val="-17"/>
              </w:rPr>
              <w:t xml:space="preserve"> </w:t>
            </w:r>
            <w:r>
              <w:t>around</w:t>
            </w:r>
            <w:r>
              <w:rPr>
                <w:spacing w:val="-18"/>
              </w:rPr>
              <w:t xml:space="preserve"> </w:t>
            </w:r>
            <w:r>
              <w:t>important lines</w:t>
            </w:r>
            <w:r>
              <w:rPr>
                <w:spacing w:val="-8"/>
              </w:rPr>
              <w:t xml:space="preserve"> </w:t>
            </w:r>
            <w:r>
              <w:t>or</w:t>
            </w:r>
            <w:r>
              <w:rPr>
                <w:spacing w:val="-10"/>
              </w:rPr>
              <w:t xml:space="preserve"> </w:t>
            </w:r>
            <w:r>
              <w:t>phrases.</w:t>
            </w:r>
          </w:p>
          <w:p w14:paraId="30226F53" w14:textId="77777777" w:rsidR="003D1096" w:rsidRDefault="005565E8">
            <w:pPr>
              <w:pStyle w:val="TableParagraph"/>
              <w:spacing w:line="242" w:lineRule="auto"/>
              <w:ind w:left="108" w:right="162"/>
            </w:pPr>
            <w:r>
              <w:rPr>
                <w:spacing w:val="-4"/>
              </w:rPr>
              <w:t>If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you’re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using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style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spoken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language, make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sure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lines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don’t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get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too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long.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 xml:space="preserve">Think </w:t>
            </w:r>
            <w:r>
              <w:t>about</w:t>
            </w:r>
            <w:r>
              <w:rPr>
                <w:spacing w:val="-2"/>
              </w:rPr>
              <w:t xml:space="preserve"> </w:t>
            </w:r>
            <w:r>
              <w:t>the types of sentences you use and decide</w:t>
            </w:r>
            <w:r>
              <w:rPr>
                <w:spacing w:val="-1"/>
              </w:rPr>
              <w:t xml:space="preserve"> </w:t>
            </w:r>
            <w:r>
              <w:t>if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2"/>
              </w:rPr>
              <w:t xml:space="preserve"> </w:t>
            </w:r>
            <w:r>
              <w:t>need</w:t>
            </w:r>
            <w:r>
              <w:rPr>
                <w:spacing w:val="-2"/>
              </w:rPr>
              <w:t xml:space="preserve"> </w:t>
            </w:r>
            <w:r>
              <w:t>questions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 xml:space="preserve">well as </w:t>
            </w:r>
            <w:r>
              <w:rPr>
                <w:spacing w:val="-2"/>
              </w:rPr>
              <w:t>statements.</w:t>
            </w:r>
          </w:p>
          <w:p w14:paraId="30226F54" w14:textId="77777777" w:rsidR="003D1096" w:rsidRDefault="005565E8">
            <w:pPr>
              <w:pStyle w:val="TableParagraph"/>
              <w:spacing w:line="154" w:lineRule="exact"/>
              <w:ind w:left="108"/>
            </w:pPr>
            <w:r>
              <w:rPr>
                <w:spacing w:val="-4"/>
              </w:rPr>
              <w:t>Don’t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forget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poetry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allows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you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use</w:t>
            </w:r>
          </w:p>
        </w:tc>
      </w:tr>
      <w:tr w:rsidR="003D1096" w14:paraId="30226F59" w14:textId="77777777">
        <w:trPr>
          <w:trHeight w:val="2795"/>
        </w:trPr>
        <w:tc>
          <w:tcPr>
            <w:tcW w:w="5204" w:type="dxa"/>
          </w:tcPr>
          <w:p w14:paraId="30226F56" w14:textId="77777777" w:rsidR="003D1096" w:rsidRDefault="005565E8">
            <w:pPr>
              <w:pStyle w:val="TableParagraph"/>
              <w:spacing w:before="62"/>
              <w:ind w:left="107"/>
            </w:pPr>
            <w:r>
              <w:rPr>
                <w:spacing w:val="-2"/>
                <w:w w:val="105"/>
                <w:u w:val="single"/>
              </w:rPr>
              <w:t>Monologue</w:t>
            </w:r>
          </w:p>
        </w:tc>
        <w:tc>
          <w:tcPr>
            <w:tcW w:w="5208" w:type="dxa"/>
          </w:tcPr>
          <w:p w14:paraId="30226F57" w14:textId="77777777" w:rsidR="003D1096" w:rsidRDefault="005565E8">
            <w:pPr>
              <w:pStyle w:val="TableParagraph"/>
              <w:spacing w:before="62"/>
              <w:ind w:left="107"/>
            </w:pPr>
            <w:r>
              <w:rPr>
                <w:spacing w:val="-4"/>
              </w:rPr>
              <w:t>Written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rFonts w:ascii="Tahoma"/>
                <w:b/>
                <w:spacing w:val="-4"/>
              </w:rPr>
              <w:t>first</w:t>
            </w:r>
            <w:r>
              <w:rPr>
                <w:rFonts w:ascii="Tahoma"/>
                <w:b/>
                <w:spacing w:val="-13"/>
              </w:rPr>
              <w:t xml:space="preserve"> </w:t>
            </w:r>
            <w:r>
              <w:rPr>
                <w:rFonts w:ascii="Tahoma"/>
                <w:b/>
                <w:spacing w:val="-4"/>
              </w:rPr>
              <w:t>person</w:t>
            </w:r>
            <w:r>
              <w:rPr>
                <w:spacing w:val="-4"/>
              </w:rPr>
              <w:t>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single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voice.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Often </w:t>
            </w:r>
            <w:r>
              <w:t xml:space="preserve">a recount or an explanation of a personal </w:t>
            </w:r>
            <w:r>
              <w:rPr>
                <w:spacing w:val="-2"/>
              </w:rPr>
              <w:t>viewpoint.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</w:rPr>
              <w:t>May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address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reader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directly,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for </w:t>
            </w:r>
            <w:r>
              <w:rPr>
                <w:spacing w:val="-6"/>
              </w:rPr>
              <w:t>example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by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asking</w:t>
            </w:r>
            <w:r>
              <w:rPr>
                <w:spacing w:val="-17"/>
              </w:rPr>
              <w:t xml:space="preserve"> </w:t>
            </w:r>
            <w:r>
              <w:rPr>
                <w:rFonts w:ascii="Tahoma"/>
                <w:b/>
                <w:spacing w:val="-6"/>
              </w:rPr>
              <w:t>rhetorical</w:t>
            </w:r>
            <w:r>
              <w:rPr>
                <w:rFonts w:ascii="Tahoma"/>
                <w:b/>
                <w:spacing w:val="-8"/>
              </w:rPr>
              <w:t xml:space="preserve"> </w:t>
            </w:r>
            <w:r>
              <w:rPr>
                <w:rFonts w:ascii="Tahoma"/>
                <w:b/>
                <w:spacing w:val="-6"/>
              </w:rPr>
              <w:t xml:space="preserve">questions </w:t>
            </w:r>
            <w:r>
              <w:rPr>
                <w:spacing w:val="-6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using </w:t>
            </w:r>
            <w:r>
              <w:t>language</w:t>
            </w:r>
            <w:r>
              <w:rPr>
                <w:spacing w:val="-9"/>
              </w:rPr>
              <w:t xml:space="preserve"> </w:t>
            </w:r>
            <w:r>
              <w:t>as</w:t>
            </w:r>
            <w:r>
              <w:rPr>
                <w:spacing w:val="-9"/>
              </w:rPr>
              <w:t xml:space="preserve"> </w:t>
            </w:r>
            <w:r>
              <w:t>if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reader</w:t>
            </w:r>
            <w:r>
              <w:rPr>
                <w:spacing w:val="-9"/>
              </w:rPr>
              <w:t xml:space="preserve"> </w:t>
            </w:r>
            <w:r>
              <w:t>is</w:t>
            </w:r>
            <w:r>
              <w:rPr>
                <w:spacing w:val="-9"/>
              </w:rPr>
              <w:t xml:space="preserve"> </w:t>
            </w:r>
            <w:r>
              <w:t>taking</w:t>
            </w:r>
            <w:r>
              <w:rPr>
                <w:spacing w:val="-10"/>
              </w:rPr>
              <w:t xml:space="preserve"> </w:t>
            </w:r>
            <w:r>
              <w:t>part</w:t>
            </w:r>
            <w:r>
              <w:rPr>
                <w:spacing w:val="-10"/>
              </w:rPr>
              <w:t xml:space="preserve"> </w:t>
            </w:r>
            <w:r>
              <w:t>in</w:t>
            </w:r>
            <w:r>
              <w:rPr>
                <w:spacing w:val="-10"/>
              </w:rPr>
              <w:t xml:space="preserve"> </w:t>
            </w:r>
            <w:r>
              <w:t xml:space="preserve">a </w:t>
            </w:r>
            <w:r>
              <w:rPr>
                <w:spacing w:val="-4"/>
              </w:rPr>
              <w:t>conversation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with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writer.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(Is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it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hard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to </w:t>
            </w:r>
            <w:r>
              <w:t>believe?</w:t>
            </w:r>
            <w:r>
              <w:rPr>
                <w:spacing w:val="-2"/>
              </w:rPr>
              <w:t xml:space="preserve"> </w:t>
            </w:r>
            <w:r>
              <w:t>Guess what</w:t>
            </w:r>
            <w:r>
              <w:rPr>
                <w:spacing w:val="-2"/>
              </w:rPr>
              <w:t xml:space="preserve"> </w:t>
            </w:r>
            <w:r>
              <w:t>happened</w:t>
            </w:r>
            <w:r>
              <w:rPr>
                <w:spacing w:val="-2"/>
              </w:rPr>
              <w:t xml:space="preserve"> </w:t>
            </w:r>
            <w:r>
              <w:t>next!</w:t>
            </w:r>
            <w:r>
              <w:rPr>
                <w:spacing w:val="-2"/>
              </w:rPr>
              <w:t xml:space="preserve"> </w:t>
            </w:r>
            <w:r>
              <w:t>)</w:t>
            </w:r>
            <w:r>
              <w:rPr>
                <w:spacing w:val="-4"/>
              </w:rPr>
              <w:t xml:space="preserve"> </w:t>
            </w:r>
            <w:r>
              <w:t>There are many</w:t>
            </w:r>
            <w:r>
              <w:rPr>
                <w:spacing w:val="-1"/>
              </w:rPr>
              <w:t xml:space="preserve"> </w:t>
            </w:r>
            <w:r>
              <w:t>examples in</w:t>
            </w:r>
            <w:r>
              <w:rPr>
                <w:spacing w:val="-4"/>
              </w:rPr>
              <w:t xml:space="preserve"> </w:t>
            </w:r>
            <w:r>
              <w:t>the poetry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 xml:space="preserve">Michael </w:t>
            </w:r>
            <w:r>
              <w:rPr>
                <w:spacing w:val="-2"/>
              </w:rPr>
              <w:t>Rosen.</w:t>
            </w:r>
          </w:p>
        </w:tc>
        <w:tc>
          <w:tcPr>
            <w:tcW w:w="5206" w:type="dxa"/>
            <w:vMerge/>
            <w:tcBorders>
              <w:top w:val="nil"/>
              <w:bottom w:val="nil"/>
            </w:tcBorders>
          </w:tcPr>
          <w:p w14:paraId="30226F58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F5D" w14:textId="77777777">
        <w:trPr>
          <w:trHeight w:val="361"/>
        </w:trPr>
        <w:tc>
          <w:tcPr>
            <w:tcW w:w="5204" w:type="dxa"/>
            <w:tcBorders>
              <w:bottom w:val="nil"/>
            </w:tcBorders>
          </w:tcPr>
          <w:p w14:paraId="30226F5A" w14:textId="77777777" w:rsidR="003D1096" w:rsidRDefault="005565E8">
            <w:pPr>
              <w:pStyle w:val="TableParagraph"/>
              <w:spacing w:before="64"/>
              <w:ind w:left="107"/>
            </w:pPr>
            <w:r>
              <w:rPr>
                <w:spacing w:val="-4"/>
                <w:u w:val="single"/>
              </w:rPr>
              <w:t>Conversation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spacing w:val="-4"/>
                <w:u w:val="single"/>
              </w:rPr>
              <w:t>poems</w:t>
            </w:r>
          </w:p>
        </w:tc>
        <w:tc>
          <w:tcPr>
            <w:tcW w:w="5208" w:type="dxa"/>
            <w:tcBorders>
              <w:bottom w:val="nil"/>
            </w:tcBorders>
          </w:tcPr>
          <w:p w14:paraId="30226F5B" w14:textId="77777777" w:rsidR="003D1096" w:rsidRDefault="005565E8">
            <w:pPr>
              <w:pStyle w:val="TableParagraph"/>
              <w:spacing w:before="64"/>
              <w:ind w:left="107"/>
            </w:pPr>
            <w:r>
              <w:rPr>
                <w:spacing w:val="-4"/>
              </w:rPr>
              <w:t>As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above,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but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two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more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voices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present.</w:t>
            </w:r>
            <w:r>
              <w:rPr>
                <w:spacing w:val="-16"/>
              </w:rPr>
              <w:t xml:space="preserve"> </w:t>
            </w:r>
            <w:r>
              <w:rPr>
                <w:spacing w:val="-5"/>
              </w:rPr>
              <w:t>Can</w:t>
            </w:r>
          </w:p>
        </w:tc>
        <w:tc>
          <w:tcPr>
            <w:tcW w:w="5206" w:type="dxa"/>
            <w:tcBorders>
              <w:top w:val="nil"/>
              <w:bottom w:val="nil"/>
            </w:tcBorders>
          </w:tcPr>
          <w:p w14:paraId="30226F5C" w14:textId="77777777" w:rsidR="003D1096" w:rsidRDefault="005565E8">
            <w:pPr>
              <w:pStyle w:val="TableParagraph"/>
              <w:spacing w:before="100" w:line="242" w:lineRule="exact"/>
              <w:ind w:left="108"/>
            </w:pPr>
            <w:r>
              <w:rPr>
                <w:spacing w:val="-8"/>
              </w:rPr>
              <w:t>words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>in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many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ways,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not</w:t>
            </w:r>
            <w:r>
              <w:rPr>
                <w:spacing w:val="-18"/>
              </w:rPr>
              <w:t xml:space="preserve"> </w:t>
            </w:r>
            <w:r>
              <w:rPr>
                <w:spacing w:val="-8"/>
              </w:rPr>
              <w:t>just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>sentences.</w:t>
            </w:r>
            <w:r>
              <w:rPr>
                <w:spacing w:val="43"/>
              </w:rPr>
              <w:t xml:space="preserve"> </w:t>
            </w:r>
            <w:r>
              <w:rPr>
                <w:spacing w:val="-8"/>
              </w:rPr>
              <w:t>Use</w:t>
            </w:r>
          </w:p>
        </w:tc>
      </w:tr>
      <w:tr w:rsidR="003D1096" w14:paraId="30226F61" w14:textId="77777777">
        <w:trPr>
          <w:trHeight w:val="292"/>
        </w:trPr>
        <w:tc>
          <w:tcPr>
            <w:tcW w:w="5204" w:type="dxa"/>
            <w:tcBorders>
              <w:top w:val="nil"/>
              <w:bottom w:val="nil"/>
            </w:tcBorders>
          </w:tcPr>
          <w:p w14:paraId="30226F5E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08" w:type="dxa"/>
            <w:tcBorders>
              <w:top w:val="nil"/>
              <w:bottom w:val="nil"/>
            </w:tcBorders>
          </w:tcPr>
          <w:p w14:paraId="30226F5F" w14:textId="77777777" w:rsidR="003D1096" w:rsidRDefault="005565E8">
            <w:pPr>
              <w:pStyle w:val="TableParagraph"/>
              <w:spacing w:line="260" w:lineRule="exact"/>
              <w:ind w:left="107"/>
            </w:pPr>
            <w:r>
              <w:t>be</w:t>
            </w:r>
            <w:r>
              <w:rPr>
                <w:spacing w:val="-17"/>
              </w:rPr>
              <w:t xml:space="preserve"> </w:t>
            </w:r>
            <w:r>
              <w:t>a</w:t>
            </w:r>
            <w:r>
              <w:rPr>
                <w:spacing w:val="-18"/>
              </w:rPr>
              <w:t xml:space="preserve"> </w:t>
            </w:r>
            <w:r>
              <w:t>dialogue</w:t>
            </w:r>
            <w:r>
              <w:rPr>
                <w:spacing w:val="-17"/>
              </w:rPr>
              <w:t xml:space="preserve"> </w:t>
            </w:r>
            <w:r>
              <w:t>taking</w:t>
            </w:r>
            <w:r>
              <w:rPr>
                <w:spacing w:val="-20"/>
              </w:rPr>
              <w:t xml:space="preserve"> </w:t>
            </w:r>
            <w:r>
              <w:t>place</w:t>
            </w:r>
            <w:r>
              <w:rPr>
                <w:spacing w:val="-17"/>
              </w:rPr>
              <w:t xml:space="preserve"> </w:t>
            </w:r>
            <w:r>
              <w:t>or</w:t>
            </w:r>
            <w:r>
              <w:rPr>
                <w:spacing w:val="-18"/>
              </w:rPr>
              <w:t xml:space="preserve"> </w:t>
            </w:r>
            <w:r>
              <w:t>a</w:t>
            </w:r>
            <w:r>
              <w:rPr>
                <w:spacing w:val="-17"/>
              </w:rPr>
              <w:t xml:space="preserve"> </w:t>
            </w:r>
            <w:r>
              <w:t>series</w:t>
            </w:r>
            <w:r>
              <w:rPr>
                <w:spacing w:val="-17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5206" w:type="dxa"/>
            <w:tcBorders>
              <w:top w:val="nil"/>
              <w:bottom w:val="nil"/>
            </w:tcBorders>
          </w:tcPr>
          <w:p w14:paraId="30226F60" w14:textId="77777777" w:rsidR="003D1096" w:rsidRDefault="005565E8">
            <w:pPr>
              <w:pStyle w:val="TableParagraph"/>
              <w:spacing w:before="31" w:line="242" w:lineRule="exact"/>
              <w:ind w:left="108"/>
            </w:pPr>
            <w:r>
              <w:rPr>
                <w:spacing w:val="-4"/>
              </w:rPr>
              <w:t>questions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directed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your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reader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draw</w:t>
            </w:r>
          </w:p>
        </w:tc>
      </w:tr>
      <w:tr w:rsidR="003D1096" w14:paraId="30226F65" w14:textId="77777777">
        <w:trPr>
          <w:trHeight w:val="290"/>
        </w:trPr>
        <w:tc>
          <w:tcPr>
            <w:tcW w:w="5204" w:type="dxa"/>
            <w:tcBorders>
              <w:top w:val="nil"/>
              <w:bottom w:val="nil"/>
            </w:tcBorders>
          </w:tcPr>
          <w:p w14:paraId="30226F62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08" w:type="dxa"/>
            <w:tcBorders>
              <w:top w:val="nil"/>
              <w:bottom w:val="nil"/>
            </w:tcBorders>
          </w:tcPr>
          <w:p w14:paraId="30226F63" w14:textId="77777777" w:rsidR="003D1096" w:rsidRDefault="005565E8">
            <w:pPr>
              <w:pStyle w:val="TableParagraph"/>
              <w:spacing w:line="260" w:lineRule="exact"/>
              <w:ind w:left="107"/>
            </w:pPr>
            <w:r>
              <w:rPr>
                <w:spacing w:val="-8"/>
              </w:rPr>
              <w:t>questions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answers,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>as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in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the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traditional</w:t>
            </w:r>
          </w:p>
        </w:tc>
        <w:tc>
          <w:tcPr>
            <w:tcW w:w="5206" w:type="dxa"/>
            <w:tcBorders>
              <w:top w:val="nil"/>
              <w:bottom w:val="nil"/>
            </w:tcBorders>
          </w:tcPr>
          <w:p w14:paraId="30226F64" w14:textId="77777777" w:rsidR="003D1096" w:rsidRDefault="005565E8">
            <w:pPr>
              <w:pStyle w:val="TableParagraph"/>
              <w:spacing w:before="28" w:line="242" w:lineRule="exact"/>
              <w:ind w:left="108"/>
            </w:pPr>
            <w:r>
              <w:rPr>
                <w:w w:val="95"/>
              </w:rPr>
              <w:t>them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in,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e.g.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Do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you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know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what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0"/>
              </w:rPr>
              <w:t>I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spacing w:val="-2"/>
                <w:w w:val="95"/>
              </w:rPr>
              <w:t>mean?</w:t>
            </w:r>
          </w:p>
        </w:tc>
      </w:tr>
      <w:tr w:rsidR="003D1096" w14:paraId="30226F69" w14:textId="77777777">
        <w:trPr>
          <w:trHeight w:val="283"/>
        </w:trPr>
        <w:tc>
          <w:tcPr>
            <w:tcW w:w="5204" w:type="dxa"/>
            <w:tcBorders>
              <w:top w:val="nil"/>
            </w:tcBorders>
          </w:tcPr>
          <w:p w14:paraId="30226F66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08" w:type="dxa"/>
            <w:tcBorders>
              <w:top w:val="nil"/>
            </w:tcBorders>
          </w:tcPr>
          <w:p w14:paraId="30226F67" w14:textId="77777777" w:rsidR="003D1096" w:rsidRDefault="005565E8">
            <w:pPr>
              <w:pStyle w:val="TableParagraph"/>
              <w:spacing w:line="260" w:lineRule="exact"/>
              <w:ind w:left="107"/>
            </w:pPr>
            <w:r>
              <w:rPr>
                <w:spacing w:val="-2"/>
              </w:rPr>
              <w:t>poem,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Who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killed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Cock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Robin?</w:t>
            </w:r>
          </w:p>
        </w:tc>
        <w:tc>
          <w:tcPr>
            <w:tcW w:w="5206" w:type="dxa"/>
            <w:vMerge w:val="restart"/>
            <w:tcBorders>
              <w:top w:val="nil"/>
              <w:bottom w:val="nil"/>
            </w:tcBorders>
          </w:tcPr>
          <w:p w14:paraId="30226F68" w14:textId="77777777" w:rsidR="003D1096" w:rsidRDefault="005565E8">
            <w:pPr>
              <w:pStyle w:val="TableParagraph"/>
              <w:spacing w:before="28" w:line="261" w:lineRule="exact"/>
              <w:ind w:left="108"/>
            </w:pPr>
            <w:r>
              <w:rPr>
                <w:spacing w:val="-2"/>
              </w:rPr>
              <w:t>Make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punctuation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work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you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guide</w:t>
            </w:r>
          </w:p>
        </w:tc>
      </w:tr>
      <w:tr w:rsidR="003D1096" w14:paraId="30226F6D" w14:textId="77777777">
        <w:trPr>
          <w:trHeight w:val="16"/>
        </w:trPr>
        <w:tc>
          <w:tcPr>
            <w:tcW w:w="5204" w:type="dxa"/>
            <w:tcBorders>
              <w:bottom w:val="nil"/>
            </w:tcBorders>
          </w:tcPr>
          <w:p w14:paraId="30226F6A" w14:textId="77777777" w:rsidR="003D1096" w:rsidRDefault="003D109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5208" w:type="dxa"/>
            <w:tcBorders>
              <w:bottom w:val="nil"/>
            </w:tcBorders>
          </w:tcPr>
          <w:p w14:paraId="30226F6B" w14:textId="77777777" w:rsidR="003D1096" w:rsidRDefault="003D109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5206" w:type="dxa"/>
            <w:vMerge/>
            <w:tcBorders>
              <w:top w:val="nil"/>
              <w:bottom w:val="nil"/>
            </w:tcBorders>
          </w:tcPr>
          <w:p w14:paraId="30226F6C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F71" w14:textId="77777777">
        <w:trPr>
          <w:trHeight w:val="301"/>
        </w:trPr>
        <w:tc>
          <w:tcPr>
            <w:tcW w:w="5204" w:type="dxa"/>
            <w:vMerge w:val="restart"/>
            <w:tcBorders>
              <w:top w:val="nil"/>
              <w:bottom w:val="nil"/>
            </w:tcBorders>
          </w:tcPr>
          <w:p w14:paraId="30226F6E" w14:textId="77777777" w:rsidR="003D1096" w:rsidRDefault="005565E8">
            <w:pPr>
              <w:pStyle w:val="TableParagraph"/>
              <w:spacing w:before="39"/>
              <w:ind w:left="107"/>
            </w:pPr>
            <w:r>
              <w:rPr>
                <w:w w:val="75"/>
              </w:rPr>
              <w:t>List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poems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14:paraId="30226F6F" w14:textId="77777777" w:rsidR="003D1096" w:rsidRDefault="005565E8">
            <w:pPr>
              <w:pStyle w:val="TableParagraph"/>
              <w:spacing w:before="39" w:line="243" w:lineRule="exact"/>
              <w:ind w:left="107"/>
            </w:pPr>
            <w:r>
              <w:rPr>
                <w:w w:val="90"/>
              </w:rPr>
              <w:t>A</w:t>
            </w:r>
            <w:r>
              <w:rPr>
                <w:spacing w:val="-8"/>
              </w:rPr>
              <w:t xml:space="preserve"> </w:t>
            </w:r>
            <w:r>
              <w:rPr>
                <w:w w:val="90"/>
              </w:rPr>
              <w:t>simple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list</w:t>
            </w:r>
            <w:r>
              <w:rPr>
                <w:spacing w:val="-5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-4"/>
              </w:rPr>
              <w:t xml:space="preserve"> </w:t>
            </w:r>
            <w:r>
              <w:rPr>
                <w:rFonts w:ascii="Tahoma"/>
                <w:b/>
                <w:w w:val="90"/>
              </w:rPr>
              <w:t>words,</w:t>
            </w:r>
            <w:r>
              <w:rPr>
                <w:rFonts w:ascii="Tahoma"/>
                <w:b/>
                <w:spacing w:val="8"/>
              </w:rPr>
              <w:t xml:space="preserve"> </w:t>
            </w:r>
            <w:r>
              <w:rPr>
                <w:rFonts w:ascii="Tahoma"/>
                <w:b/>
                <w:w w:val="90"/>
              </w:rPr>
              <w:t>phrases</w:t>
            </w:r>
            <w:r>
              <w:rPr>
                <w:rFonts w:ascii="Tahoma"/>
                <w:b/>
                <w:spacing w:val="9"/>
              </w:rPr>
              <w:t xml:space="preserve"> </w:t>
            </w:r>
            <w:r>
              <w:rPr>
                <w:rFonts w:ascii="Tahoma"/>
                <w:b/>
                <w:w w:val="90"/>
              </w:rPr>
              <w:t>or</w:t>
            </w:r>
            <w:r>
              <w:rPr>
                <w:rFonts w:ascii="Tahoma"/>
                <w:b/>
                <w:spacing w:val="10"/>
              </w:rPr>
              <w:t xml:space="preserve"> </w:t>
            </w:r>
            <w:r>
              <w:rPr>
                <w:rFonts w:ascii="Tahoma"/>
                <w:b/>
                <w:spacing w:val="-2"/>
                <w:w w:val="90"/>
              </w:rPr>
              <w:t>sentences</w:t>
            </w:r>
            <w:r>
              <w:rPr>
                <w:spacing w:val="-2"/>
                <w:w w:val="90"/>
              </w:rPr>
              <w:t>,</w:t>
            </w:r>
          </w:p>
        </w:tc>
        <w:tc>
          <w:tcPr>
            <w:tcW w:w="5206" w:type="dxa"/>
            <w:tcBorders>
              <w:top w:val="nil"/>
              <w:bottom w:val="nil"/>
            </w:tcBorders>
          </w:tcPr>
          <w:p w14:paraId="30226F70" w14:textId="77777777" w:rsidR="003D1096" w:rsidRDefault="005565E8">
            <w:pPr>
              <w:pStyle w:val="TableParagraph"/>
              <w:spacing w:before="5"/>
              <w:ind w:left="108"/>
            </w:pPr>
            <w:r>
              <w:rPr>
                <w:spacing w:val="-2"/>
              </w:rPr>
              <w:t>your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reader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way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you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want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poem</w:t>
            </w:r>
            <w:r>
              <w:rPr>
                <w:spacing w:val="-17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</w:tr>
      <w:tr w:rsidR="003D1096" w14:paraId="30226F75" w14:textId="77777777">
        <w:trPr>
          <w:trHeight w:val="309"/>
        </w:trPr>
        <w:tc>
          <w:tcPr>
            <w:tcW w:w="5204" w:type="dxa"/>
            <w:vMerge/>
            <w:tcBorders>
              <w:top w:val="nil"/>
              <w:bottom w:val="nil"/>
            </w:tcBorders>
          </w:tcPr>
          <w:p w14:paraId="30226F72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5208" w:type="dxa"/>
            <w:tcBorders>
              <w:top w:val="nil"/>
              <w:bottom w:val="nil"/>
            </w:tcBorders>
          </w:tcPr>
          <w:p w14:paraId="30226F73" w14:textId="77777777" w:rsidR="003D1096" w:rsidRDefault="005565E8">
            <w:pPr>
              <w:pStyle w:val="TableParagraph"/>
              <w:spacing w:before="30" w:line="260" w:lineRule="exact"/>
              <w:ind w:left="107"/>
            </w:pPr>
            <w:r>
              <w:t>often</w:t>
            </w:r>
            <w:r>
              <w:rPr>
                <w:spacing w:val="-15"/>
              </w:rPr>
              <w:t xml:space="preserve"> </w:t>
            </w:r>
            <w:r>
              <w:t>preceded</w:t>
            </w:r>
            <w:r>
              <w:rPr>
                <w:spacing w:val="-17"/>
              </w:rPr>
              <w:t xml:space="preserve"> </w:t>
            </w:r>
            <w:r>
              <w:t>by</w:t>
            </w:r>
            <w:r>
              <w:rPr>
                <w:spacing w:val="-14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‘starter’</w:t>
            </w:r>
            <w:r>
              <w:rPr>
                <w:spacing w:val="-15"/>
              </w:rPr>
              <w:t xml:space="preserve"> </w:t>
            </w:r>
            <w:r>
              <w:t>sentence,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such</w:t>
            </w:r>
          </w:p>
        </w:tc>
        <w:tc>
          <w:tcPr>
            <w:tcW w:w="5206" w:type="dxa"/>
            <w:tcBorders>
              <w:top w:val="nil"/>
              <w:bottom w:val="nil"/>
            </w:tcBorders>
          </w:tcPr>
          <w:p w14:paraId="30226F74" w14:textId="77777777" w:rsidR="003D1096" w:rsidRDefault="005565E8">
            <w:pPr>
              <w:pStyle w:val="TableParagraph"/>
              <w:spacing w:line="261" w:lineRule="exact"/>
              <w:ind w:left="108"/>
            </w:pPr>
            <w:r>
              <w:rPr>
                <w:spacing w:val="-6"/>
              </w:rPr>
              <w:t>sound,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if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read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aloud.</w:t>
            </w:r>
          </w:p>
        </w:tc>
      </w:tr>
      <w:tr w:rsidR="003D1096" w14:paraId="30226F79" w14:textId="77777777">
        <w:trPr>
          <w:trHeight w:val="290"/>
        </w:trPr>
        <w:tc>
          <w:tcPr>
            <w:tcW w:w="5204" w:type="dxa"/>
            <w:tcBorders>
              <w:top w:val="nil"/>
              <w:bottom w:val="nil"/>
            </w:tcBorders>
          </w:tcPr>
          <w:p w14:paraId="30226F76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08" w:type="dxa"/>
            <w:tcBorders>
              <w:top w:val="nil"/>
              <w:bottom w:val="nil"/>
            </w:tcBorders>
          </w:tcPr>
          <w:p w14:paraId="30226F77" w14:textId="77777777" w:rsidR="003D1096" w:rsidRDefault="005565E8">
            <w:pPr>
              <w:pStyle w:val="TableParagraph"/>
              <w:spacing w:before="10" w:line="260" w:lineRule="exact"/>
              <w:ind w:left="107"/>
            </w:pPr>
            <w:r>
              <w:rPr>
                <w:w w:val="90"/>
              </w:rPr>
              <w:t>as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In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my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picnic</w:t>
            </w:r>
            <w:r>
              <w:rPr>
                <w:spacing w:val="-8"/>
              </w:rPr>
              <w:t xml:space="preserve"> </w:t>
            </w:r>
            <w:r>
              <w:rPr>
                <w:w w:val="90"/>
              </w:rPr>
              <w:t>basket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I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will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put:/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Things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spacing w:val="-4"/>
                <w:w w:val="90"/>
              </w:rPr>
              <w:t>that</w:t>
            </w:r>
          </w:p>
        </w:tc>
        <w:tc>
          <w:tcPr>
            <w:tcW w:w="5206" w:type="dxa"/>
            <w:tcBorders>
              <w:top w:val="nil"/>
              <w:bottom w:val="nil"/>
            </w:tcBorders>
          </w:tcPr>
          <w:p w14:paraId="30226F78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D1096" w14:paraId="30226F7D" w14:textId="77777777">
        <w:trPr>
          <w:trHeight w:val="301"/>
        </w:trPr>
        <w:tc>
          <w:tcPr>
            <w:tcW w:w="5204" w:type="dxa"/>
            <w:tcBorders>
              <w:top w:val="nil"/>
            </w:tcBorders>
          </w:tcPr>
          <w:p w14:paraId="30226F7A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08" w:type="dxa"/>
            <w:tcBorders>
              <w:top w:val="nil"/>
            </w:tcBorders>
          </w:tcPr>
          <w:p w14:paraId="30226F7B" w14:textId="77777777" w:rsidR="003D1096" w:rsidRDefault="005565E8">
            <w:pPr>
              <w:pStyle w:val="TableParagraph"/>
              <w:spacing w:before="11"/>
              <w:ind w:left="107"/>
            </w:pPr>
            <w:r>
              <w:t>make</w:t>
            </w:r>
            <w:r>
              <w:rPr>
                <w:spacing w:val="-17"/>
              </w:rPr>
              <w:t xml:space="preserve"> </w:t>
            </w:r>
            <w:r>
              <w:t>me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smile:</w:t>
            </w:r>
          </w:p>
        </w:tc>
        <w:tc>
          <w:tcPr>
            <w:tcW w:w="5206" w:type="dxa"/>
            <w:tcBorders>
              <w:top w:val="nil"/>
              <w:bottom w:val="nil"/>
            </w:tcBorders>
          </w:tcPr>
          <w:p w14:paraId="30226F7C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  <w:tr w:rsidR="003D1096" w14:paraId="30226F80" w14:textId="77777777">
        <w:trPr>
          <w:trHeight w:val="352"/>
        </w:trPr>
        <w:tc>
          <w:tcPr>
            <w:tcW w:w="10412" w:type="dxa"/>
            <w:gridSpan w:val="2"/>
          </w:tcPr>
          <w:p w14:paraId="30226F7E" w14:textId="77777777" w:rsidR="003D1096" w:rsidRDefault="005565E8">
            <w:pPr>
              <w:pStyle w:val="TableParagraph"/>
              <w:spacing w:before="62"/>
              <w:ind w:left="107"/>
            </w:pPr>
            <w:r>
              <w:rPr>
                <w:spacing w:val="-4"/>
              </w:rPr>
              <w:t>All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examples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above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can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also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be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structured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poems,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example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using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rhyme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line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patterns</w:t>
            </w:r>
          </w:p>
        </w:tc>
        <w:tc>
          <w:tcPr>
            <w:tcW w:w="5206" w:type="dxa"/>
            <w:tcBorders>
              <w:top w:val="nil"/>
            </w:tcBorders>
          </w:tcPr>
          <w:p w14:paraId="30226F7F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</w:tbl>
    <w:p w14:paraId="30226F81" w14:textId="77777777" w:rsidR="003D1096" w:rsidRDefault="003D1096">
      <w:pPr>
        <w:rPr>
          <w:rFonts w:ascii="Times New Roman"/>
        </w:rPr>
        <w:sectPr w:rsidR="003D1096" w:rsidSect="006233B4">
          <w:pgSz w:w="16840" w:h="11910" w:orient="landscape"/>
          <w:pgMar w:top="1280" w:right="120" w:bottom="280" w:left="140" w:header="720" w:footer="720" w:gutter="0"/>
          <w:cols w:space="720"/>
        </w:sectPr>
      </w:pPr>
    </w:p>
    <w:p w14:paraId="30226F82" w14:textId="77777777" w:rsidR="003D1096" w:rsidRDefault="003D1096">
      <w:pPr>
        <w:pStyle w:val="BodyText"/>
        <w:spacing w:before="118"/>
        <w:rPr>
          <w:rFonts w:ascii="Corbel"/>
          <w:sz w:val="20"/>
        </w:r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4"/>
        <w:gridCol w:w="5208"/>
        <w:gridCol w:w="5206"/>
      </w:tblGrid>
      <w:tr w:rsidR="003D1096" w14:paraId="30226F85" w14:textId="77777777">
        <w:trPr>
          <w:trHeight w:val="1228"/>
        </w:trPr>
        <w:tc>
          <w:tcPr>
            <w:tcW w:w="15618" w:type="dxa"/>
            <w:gridSpan w:val="3"/>
          </w:tcPr>
          <w:p w14:paraId="30226F83" w14:textId="77777777" w:rsidR="003D1096" w:rsidRDefault="005565E8">
            <w:pPr>
              <w:pStyle w:val="TableParagraph"/>
              <w:spacing w:before="66"/>
              <w:ind w:left="107"/>
              <w:rPr>
                <w:sz w:val="28"/>
              </w:rPr>
            </w:pPr>
            <w:r>
              <w:rPr>
                <w:rFonts w:ascii="Tahoma"/>
                <w:b/>
                <w:spacing w:val="-4"/>
                <w:sz w:val="32"/>
                <w:u w:val="single"/>
              </w:rPr>
              <w:t>Visual</w:t>
            </w:r>
            <w:r>
              <w:rPr>
                <w:rFonts w:ascii="Tahoma"/>
                <w:b/>
                <w:spacing w:val="-3"/>
                <w:sz w:val="32"/>
                <w:u w:val="single"/>
              </w:rPr>
              <w:t xml:space="preserve"> </w:t>
            </w:r>
            <w:r>
              <w:rPr>
                <w:rFonts w:ascii="Tahoma"/>
                <w:b/>
                <w:spacing w:val="-4"/>
                <w:sz w:val="32"/>
                <w:u w:val="single"/>
              </w:rPr>
              <w:t>poems</w:t>
            </w:r>
            <w:r>
              <w:rPr>
                <w:rFonts w:ascii="Tahoma"/>
                <w:b/>
                <w:spacing w:val="-1"/>
                <w:sz w:val="32"/>
              </w:rPr>
              <w:t xml:space="preserve"> </w:t>
            </w:r>
            <w:r>
              <w:rPr>
                <w:spacing w:val="-4"/>
                <w:sz w:val="28"/>
              </w:rPr>
              <w:t>are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based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(often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exclusively)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on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visual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appearance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and/or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sound.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The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words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are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presented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to</w:t>
            </w:r>
          </w:p>
          <w:p w14:paraId="30226F84" w14:textId="77777777" w:rsidR="003D1096" w:rsidRDefault="005565E8">
            <w:pPr>
              <w:pStyle w:val="TableParagraph"/>
              <w:spacing w:before="9" w:line="370" w:lineRule="atLeast"/>
              <w:ind w:left="107" w:right="233"/>
              <w:rPr>
                <w:sz w:val="28"/>
              </w:rPr>
            </w:pPr>
            <w:r>
              <w:rPr>
                <w:spacing w:val="-2"/>
                <w:sz w:val="28"/>
              </w:rPr>
              <w:t>create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particular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shape,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to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create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an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image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or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to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convey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visual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message.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Letter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shapes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may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be </w:t>
            </w:r>
            <w:r>
              <w:rPr>
                <w:sz w:val="28"/>
              </w:rPr>
              <w:t>exaggerated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design.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z w:val="28"/>
              </w:rPr>
              <w:t>Meaning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may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be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z w:val="28"/>
              </w:rPr>
              <w:t>literal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or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rely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z w:val="28"/>
              </w:rPr>
              <w:t>on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metaphor.</w:t>
            </w:r>
          </w:p>
        </w:tc>
      </w:tr>
      <w:tr w:rsidR="003D1096" w14:paraId="30226F89" w14:textId="77777777">
        <w:trPr>
          <w:trHeight w:val="354"/>
        </w:trPr>
        <w:tc>
          <w:tcPr>
            <w:tcW w:w="5204" w:type="dxa"/>
          </w:tcPr>
          <w:p w14:paraId="30226F86" w14:textId="77777777" w:rsidR="003D1096" w:rsidRDefault="005565E8">
            <w:pPr>
              <w:pStyle w:val="TableParagraph"/>
              <w:spacing w:before="65"/>
              <w:ind w:left="1682"/>
              <w:rPr>
                <w:rFonts w:ascii="Tahoma"/>
                <w:b/>
              </w:rPr>
            </w:pPr>
            <w:r>
              <w:rPr>
                <w:rFonts w:ascii="Tahoma"/>
                <w:b/>
              </w:rPr>
              <w:t>Generic</w:t>
            </w:r>
            <w:r>
              <w:rPr>
                <w:rFonts w:ascii="Tahoma"/>
                <w:b/>
                <w:spacing w:val="11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structure</w:t>
            </w:r>
          </w:p>
        </w:tc>
        <w:tc>
          <w:tcPr>
            <w:tcW w:w="5208" w:type="dxa"/>
          </w:tcPr>
          <w:p w14:paraId="30226F87" w14:textId="77777777" w:rsidR="003D1096" w:rsidRDefault="005565E8">
            <w:pPr>
              <w:pStyle w:val="TableParagraph"/>
              <w:spacing w:before="65"/>
              <w:ind w:left="1603"/>
              <w:rPr>
                <w:rFonts w:ascii="Tahoma"/>
                <w:b/>
              </w:rPr>
            </w:pPr>
            <w:r>
              <w:rPr>
                <w:rFonts w:ascii="Tahoma"/>
                <w:b/>
              </w:rPr>
              <w:t>Language</w:t>
            </w:r>
            <w:r>
              <w:rPr>
                <w:rFonts w:ascii="Tahoma"/>
                <w:b/>
                <w:spacing w:val="-12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features</w:t>
            </w:r>
          </w:p>
        </w:tc>
        <w:tc>
          <w:tcPr>
            <w:tcW w:w="5206" w:type="dxa"/>
          </w:tcPr>
          <w:p w14:paraId="30226F88" w14:textId="77777777" w:rsidR="003D1096" w:rsidRDefault="005565E8">
            <w:pPr>
              <w:pStyle w:val="TableParagraph"/>
              <w:spacing w:before="65"/>
              <w:ind w:left="1310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6"/>
              </w:rPr>
              <w:t>Knowledge for</w:t>
            </w:r>
            <w:r>
              <w:rPr>
                <w:rFonts w:ascii="Tahoma"/>
                <w:b/>
                <w:spacing w:val="-8"/>
              </w:rPr>
              <w:t xml:space="preserve"> </w:t>
            </w:r>
            <w:r>
              <w:rPr>
                <w:rFonts w:ascii="Tahoma"/>
                <w:b/>
                <w:spacing w:val="-6"/>
              </w:rPr>
              <w:t>the</w:t>
            </w:r>
            <w:r>
              <w:rPr>
                <w:rFonts w:ascii="Tahoma"/>
                <w:b/>
                <w:spacing w:val="-8"/>
              </w:rPr>
              <w:t xml:space="preserve"> </w:t>
            </w:r>
            <w:r>
              <w:rPr>
                <w:rFonts w:ascii="Tahoma"/>
                <w:b/>
                <w:spacing w:val="-6"/>
              </w:rPr>
              <w:t>writer</w:t>
            </w:r>
          </w:p>
        </w:tc>
      </w:tr>
      <w:tr w:rsidR="003D1096" w14:paraId="30226F93" w14:textId="77777777">
        <w:trPr>
          <w:trHeight w:val="2880"/>
        </w:trPr>
        <w:tc>
          <w:tcPr>
            <w:tcW w:w="5204" w:type="dxa"/>
          </w:tcPr>
          <w:p w14:paraId="30226F8A" w14:textId="77777777" w:rsidR="003D1096" w:rsidRDefault="005565E8">
            <w:pPr>
              <w:pStyle w:val="TableParagraph"/>
              <w:spacing w:before="64"/>
              <w:ind w:left="107"/>
            </w:pPr>
            <w:r>
              <w:rPr>
                <w:spacing w:val="-4"/>
                <w:u w:val="single"/>
              </w:rPr>
              <w:t>Calligrams</w:t>
            </w:r>
            <w:r>
              <w:rPr>
                <w:spacing w:val="-13"/>
                <w:u w:val="single"/>
              </w:rPr>
              <w:t xml:space="preserve"> </w:t>
            </w:r>
            <w:r>
              <w:rPr>
                <w:spacing w:val="-4"/>
                <w:u w:val="single"/>
              </w:rPr>
              <w:t>&amp;</w:t>
            </w:r>
            <w:r>
              <w:rPr>
                <w:spacing w:val="-8"/>
                <w:u w:val="single"/>
              </w:rPr>
              <w:t xml:space="preserve"> </w:t>
            </w:r>
            <w:r>
              <w:rPr>
                <w:spacing w:val="-4"/>
                <w:u w:val="single"/>
              </w:rPr>
              <w:t>shape</w:t>
            </w:r>
            <w:r>
              <w:rPr>
                <w:spacing w:val="-9"/>
                <w:u w:val="single"/>
              </w:rPr>
              <w:t xml:space="preserve"> </w:t>
            </w:r>
            <w:r>
              <w:rPr>
                <w:spacing w:val="-4"/>
                <w:u w:val="single"/>
              </w:rPr>
              <w:t>poetry</w:t>
            </w:r>
          </w:p>
        </w:tc>
        <w:tc>
          <w:tcPr>
            <w:tcW w:w="5208" w:type="dxa"/>
          </w:tcPr>
          <w:p w14:paraId="30226F8B" w14:textId="77777777" w:rsidR="003D1096" w:rsidRDefault="005565E8">
            <w:pPr>
              <w:pStyle w:val="TableParagraph"/>
              <w:spacing w:before="62"/>
              <w:ind w:left="107" w:right="112"/>
            </w:pPr>
            <w:r>
              <w:t>A</w:t>
            </w:r>
            <w:r>
              <w:rPr>
                <w:spacing w:val="-13"/>
              </w:rPr>
              <w:t xml:space="preserve"> </w:t>
            </w:r>
            <w:r>
              <w:t>calligram</w:t>
            </w:r>
            <w:r>
              <w:rPr>
                <w:spacing w:val="-11"/>
              </w:rPr>
              <w:t xml:space="preserve"> </w:t>
            </w:r>
            <w:r>
              <w:t>can</w:t>
            </w:r>
            <w:r>
              <w:rPr>
                <w:spacing w:val="-11"/>
              </w:rPr>
              <w:t xml:space="preserve"> </w:t>
            </w:r>
            <w:r>
              <w:t>be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poem,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phrase</w:t>
            </w:r>
            <w:r>
              <w:rPr>
                <w:spacing w:val="-10"/>
              </w:rPr>
              <w:t xml:space="preserve"> </w:t>
            </w:r>
            <w:r>
              <w:t>or</w:t>
            </w:r>
            <w:r>
              <w:rPr>
                <w:spacing w:val="-11"/>
              </w:rPr>
              <w:t xml:space="preserve"> </w:t>
            </w:r>
            <w:r>
              <w:t xml:space="preserve">even </w:t>
            </w:r>
            <w:r>
              <w:rPr>
                <w:spacing w:val="-4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single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word.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Calligrams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use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shape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the </w:t>
            </w:r>
            <w:r>
              <w:t>letters,</w:t>
            </w:r>
            <w:r>
              <w:rPr>
                <w:spacing w:val="-16"/>
              </w:rPr>
              <w:t xml:space="preserve"> </w:t>
            </w:r>
            <w:r>
              <w:t>words</w:t>
            </w:r>
            <w:r>
              <w:rPr>
                <w:spacing w:val="-14"/>
              </w:rPr>
              <w:t xml:space="preserve"> </w:t>
            </w:r>
            <w:r>
              <w:t>or</w:t>
            </w:r>
            <w:r>
              <w:rPr>
                <w:spacing w:val="-15"/>
              </w:rPr>
              <w:t xml:space="preserve"> </w:t>
            </w:r>
            <w:r>
              <w:t>whole</w:t>
            </w:r>
            <w:r>
              <w:rPr>
                <w:spacing w:val="-14"/>
              </w:rPr>
              <w:t xml:space="preserve"> </w:t>
            </w:r>
            <w:r>
              <w:t>poem</w:t>
            </w:r>
            <w:r>
              <w:rPr>
                <w:spacing w:val="-15"/>
              </w:rPr>
              <w:t xml:space="preserve"> </w:t>
            </w:r>
            <w:r>
              <w:t>to</w:t>
            </w:r>
            <w:r>
              <w:rPr>
                <w:spacing w:val="-16"/>
              </w:rPr>
              <w:t xml:space="preserve"> </w:t>
            </w:r>
            <w:r>
              <w:t>show</w:t>
            </w:r>
            <w:r>
              <w:rPr>
                <w:spacing w:val="-16"/>
              </w:rPr>
              <w:t xml:space="preserve"> </w:t>
            </w:r>
            <w:r>
              <w:t>the subject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1"/>
              </w:rPr>
              <w:t xml:space="preserve"> </w:t>
            </w:r>
            <w:r>
              <w:t>calligram</w:t>
            </w:r>
            <w:r>
              <w:rPr>
                <w:spacing w:val="-12"/>
              </w:rPr>
              <w:t xml:space="preserve"> </w:t>
            </w:r>
            <w:r>
              <w:t>in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visual</w:t>
            </w:r>
            <w:r>
              <w:rPr>
                <w:spacing w:val="-10"/>
              </w:rPr>
              <w:t xml:space="preserve"> </w:t>
            </w:r>
            <w:r>
              <w:t>way.</w:t>
            </w:r>
          </w:p>
          <w:p w14:paraId="30226F8C" w14:textId="77777777" w:rsidR="003D1096" w:rsidRDefault="005565E8">
            <w:pPr>
              <w:pStyle w:val="TableParagraph"/>
              <w:spacing w:before="1" w:line="261" w:lineRule="auto"/>
              <w:ind w:left="107" w:right="29"/>
            </w:pPr>
            <w:r>
              <w:t>E.g.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one-word</w:t>
            </w:r>
            <w:r>
              <w:rPr>
                <w:spacing w:val="-17"/>
              </w:rPr>
              <w:t xml:space="preserve"> </w:t>
            </w:r>
            <w:r>
              <w:t>calligram</w:t>
            </w:r>
            <w:r>
              <w:rPr>
                <w:spacing w:val="-17"/>
              </w:rPr>
              <w:t xml:space="preserve"> </w:t>
            </w:r>
            <w:r>
              <w:t>could</w:t>
            </w:r>
            <w:r>
              <w:rPr>
                <w:spacing w:val="-17"/>
              </w:rPr>
              <w:t xml:space="preserve"> </w:t>
            </w:r>
            <w:r>
              <w:t>use</w:t>
            </w:r>
            <w:r>
              <w:rPr>
                <w:spacing w:val="-16"/>
              </w:rPr>
              <w:t xml:space="preserve"> </w:t>
            </w:r>
            <w:r>
              <w:t>a</w:t>
            </w:r>
            <w:r>
              <w:rPr>
                <w:spacing w:val="-16"/>
              </w:rPr>
              <w:t xml:space="preserve"> </w:t>
            </w:r>
            <w:r>
              <w:t xml:space="preserve">wobbly </w:t>
            </w:r>
            <w:r>
              <w:rPr>
                <w:w w:val="90"/>
              </w:rPr>
              <w:t>font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or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handwriting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style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for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word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 xml:space="preserve">TERRIFIED.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shape poem about eating fruit to</w:t>
            </w:r>
            <w:r>
              <w:rPr>
                <w:spacing w:val="-1"/>
              </w:rPr>
              <w:t xml:space="preserve"> </w:t>
            </w:r>
            <w:r>
              <w:t>stay healthy</w:t>
            </w:r>
            <w:r>
              <w:rPr>
                <w:spacing w:val="-2"/>
              </w:rPr>
              <w:t xml:space="preserve"> </w:t>
            </w:r>
            <w:r>
              <w:t>could</w:t>
            </w:r>
            <w:r>
              <w:rPr>
                <w:spacing w:val="-2"/>
              </w:rPr>
              <w:t xml:space="preserve"> </w:t>
            </w:r>
            <w:r>
              <w:t>be presented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look</w:t>
            </w:r>
            <w:r>
              <w:rPr>
                <w:spacing w:val="-2"/>
              </w:rPr>
              <w:t xml:space="preserve"> </w:t>
            </w:r>
            <w:r>
              <w:t>like</w:t>
            </w:r>
            <w:r>
              <w:rPr>
                <w:spacing w:val="-2"/>
              </w:rPr>
              <w:t xml:space="preserve"> </w:t>
            </w:r>
            <w:r>
              <w:t>the shape of an apple on the page or screen by</w:t>
            </w:r>
          </w:p>
          <w:p w14:paraId="30226F8D" w14:textId="77777777" w:rsidR="003D1096" w:rsidRDefault="005565E8">
            <w:pPr>
              <w:pStyle w:val="TableParagraph"/>
              <w:spacing w:line="267" w:lineRule="exact"/>
              <w:ind w:left="107"/>
            </w:pPr>
            <w:r>
              <w:t>adapting</w:t>
            </w:r>
            <w:r>
              <w:rPr>
                <w:spacing w:val="-18"/>
              </w:rPr>
              <w:t xml:space="preserve"> </w:t>
            </w:r>
            <w:r>
              <w:t>line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length.</w:t>
            </w:r>
          </w:p>
        </w:tc>
        <w:tc>
          <w:tcPr>
            <w:tcW w:w="5206" w:type="dxa"/>
            <w:vMerge w:val="restart"/>
          </w:tcPr>
          <w:p w14:paraId="30226F8E" w14:textId="77777777" w:rsidR="003D1096" w:rsidRDefault="005565E8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</w:tabs>
              <w:spacing w:before="64" w:line="242" w:lineRule="auto"/>
              <w:ind w:right="84"/>
            </w:pPr>
            <w:r>
              <w:rPr>
                <w:spacing w:val="-4"/>
              </w:rPr>
              <w:t>Think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about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words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different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ways.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Listen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way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sound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look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carefully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at </w:t>
            </w:r>
            <w:r>
              <w:t>their</w:t>
            </w:r>
            <w:r>
              <w:rPr>
                <w:spacing w:val="-7"/>
              </w:rPr>
              <w:t xml:space="preserve"> </w:t>
            </w:r>
            <w:r>
              <w:t>letters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shapes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page</w:t>
            </w:r>
            <w:r>
              <w:rPr>
                <w:spacing w:val="-6"/>
              </w:rPr>
              <w:t xml:space="preserve"> </w:t>
            </w:r>
            <w:r>
              <w:t xml:space="preserve">or </w:t>
            </w:r>
            <w:r>
              <w:rPr>
                <w:spacing w:val="-2"/>
              </w:rPr>
              <w:t>screen.</w:t>
            </w:r>
          </w:p>
          <w:p w14:paraId="30226F8F" w14:textId="77777777" w:rsidR="003D1096" w:rsidRDefault="005565E8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</w:tabs>
              <w:spacing w:before="29" w:line="249" w:lineRule="auto"/>
              <w:ind w:right="502"/>
            </w:pPr>
            <w:r>
              <w:rPr>
                <w:spacing w:val="-2"/>
              </w:rPr>
              <w:t>Find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out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more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about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word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meanings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by </w:t>
            </w:r>
            <w:r>
              <w:t>using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thesaurus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13"/>
              </w:rPr>
              <w:t xml:space="preserve"> </w:t>
            </w:r>
            <w:r>
              <w:t>get</w:t>
            </w:r>
            <w:r>
              <w:rPr>
                <w:spacing w:val="-12"/>
              </w:rPr>
              <w:t xml:space="preserve"> </w:t>
            </w:r>
            <w:r>
              <w:t>ideas.</w:t>
            </w:r>
          </w:p>
          <w:p w14:paraId="30226F90" w14:textId="77777777" w:rsidR="003D1096" w:rsidRDefault="005565E8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</w:tabs>
              <w:spacing w:before="19" w:line="244" w:lineRule="auto"/>
              <w:ind w:right="982"/>
            </w:pPr>
            <w:r>
              <w:rPr>
                <w:spacing w:val="-4"/>
              </w:rPr>
              <w:t>Stick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simple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shapes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you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can </w:t>
            </w:r>
            <w:r>
              <w:t>recreate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typing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8"/>
              </w:rPr>
              <w:t xml:space="preserve"> </w:t>
            </w:r>
            <w:r>
              <w:t>writing.</w:t>
            </w:r>
          </w:p>
          <w:p w14:paraId="30226F91" w14:textId="77777777" w:rsidR="003D1096" w:rsidRDefault="005565E8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</w:tabs>
              <w:spacing w:before="33" w:line="242" w:lineRule="auto"/>
              <w:ind w:right="147"/>
            </w:pPr>
            <w:r>
              <w:t>Get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4"/>
              </w:rPr>
              <w:t xml:space="preserve"> </w:t>
            </w:r>
            <w:r>
              <w:t>ideas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exploring</w:t>
            </w:r>
            <w:r>
              <w:rPr>
                <w:spacing w:val="-6"/>
              </w:rPr>
              <w:t xml:space="preserve"> </w:t>
            </w:r>
            <w:r>
              <w:t>font</w:t>
            </w:r>
            <w:r>
              <w:rPr>
                <w:spacing w:val="-7"/>
              </w:rPr>
              <w:t xml:space="preserve"> </w:t>
            </w:r>
            <w:r>
              <w:t xml:space="preserve">options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text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effects.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way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make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words </w:t>
            </w:r>
            <w:r>
              <w:t>look</w:t>
            </w:r>
            <w:r>
              <w:rPr>
                <w:spacing w:val="-14"/>
              </w:rPr>
              <w:t xml:space="preserve"> </w:t>
            </w:r>
            <w:r>
              <w:t>will</w:t>
            </w:r>
            <w:r>
              <w:rPr>
                <w:spacing w:val="-12"/>
              </w:rPr>
              <w:t xml:space="preserve"> </w:t>
            </w:r>
            <w:r>
              <w:t>help</w:t>
            </w:r>
            <w:r>
              <w:rPr>
                <w:spacing w:val="-13"/>
              </w:rPr>
              <w:t xml:space="preserve"> </w:t>
            </w:r>
            <w:r>
              <w:t>you</w:t>
            </w:r>
            <w:r>
              <w:rPr>
                <w:spacing w:val="-14"/>
              </w:rPr>
              <w:t xml:space="preserve"> </w:t>
            </w:r>
            <w:r>
              <w:t>plan</w:t>
            </w:r>
            <w:r>
              <w:rPr>
                <w:spacing w:val="-16"/>
              </w:rPr>
              <w:t xml:space="preserve"> </w:t>
            </w:r>
            <w:r>
              <w:t>visual</w:t>
            </w:r>
            <w:r>
              <w:rPr>
                <w:spacing w:val="-12"/>
              </w:rPr>
              <w:t xml:space="preserve"> </w:t>
            </w:r>
            <w:r>
              <w:t>poems.</w:t>
            </w:r>
          </w:p>
          <w:p w14:paraId="30226F92" w14:textId="77777777" w:rsidR="003D1096" w:rsidRDefault="005565E8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</w:tabs>
              <w:spacing w:before="29" w:line="261" w:lineRule="auto"/>
              <w:ind w:right="187"/>
            </w:pPr>
            <w:r>
              <w:t>Remember</w:t>
            </w:r>
            <w:r>
              <w:rPr>
                <w:spacing w:val="-11"/>
              </w:rPr>
              <w:t xml:space="preserve"> </w:t>
            </w:r>
            <w:r>
              <w:t>that</w:t>
            </w:r>
            <w:r>
              <w:rPr>
                <w:spacing w:val="-12"/>
              </w:rPr>
              <w:t xml:space="preserve"> </w:t>
            </w:r>
            <w:r>
              <w:t>some</w:t>
            </w:r>
            <w:r>
              <w:rPr>
                <w:spacing w:val="-14"/>
              </w:rPr>
              <w:t xml:space="preserve"> </w:t>
            </w:r>
            <w:r>
              <w:t>visual</w:t>
            </w:r>
            <w:r>
              <w:rPr>
                <w:spacing w:val="-10"/>
              </w:rPr>
              <w:t xml:space="preserve"> </w:t>
            </w:r>
            <w:r>
              <w:t>poems</w:t>
            </w:r>
            <w:r>
              <w:rPr>
                <w:spacing w:val="-11"/>
              </w:rPr>
              <w:t xml:space="preserve"> </w:t>
            </w:r>
            <w:r>
              <w:t>only work</w:t>
            </w:r>
            <w:r>
              <w:rPr>
                <w:spacing w:val="-8"/>
              </w:rPr>
              <w:t xml:space="preserve"> </w:t>
            </w:r>
            <w:r>
              <w:t>by</w:t>
            </w:r>
            <w:r>
              <w:rPr>
                <w:spacing w:val="-8"/>
              </w:rPr>
              <w:t xml:space="preserve"> </w:t>
            </w:r>
            <w:r>
              <w:t>looking</w:t>
            </w:r>
            <w:r>
              <w:rPr>
                <w:spacing w:val="-8"/>
              </w:rPr>
              <w:t xml:space="preserve"> </w:t>
            </w:r>
            <w:r>
              <w:t>at</w:t>
            </w:r>
            <w:r>
              <w:rPr>
                <w:spacing w:val="-8"/>
              </w:rPr>
              <w:t xml:space="preserve"> </w:t>
            </w:r>
            <w:r>
              <w:t>them,</w:t>
            </w:r>
            <w:r>
              <w:rPr>
                <w:spacing w:val="-9"/>
              </w:rPr>
              <w:t xml:space="preserve"> </w:t>
            </w:r>
            <w:r>
              <w:t>not</w:t>
            </w:r>
            <w:r>
              <w:rPr>
                <w:spacing w:val="-8"/>
              </w:rPr>
              <w:t xml:space="preserve"> </w:t>
            </w:r>
            <w:r>
              <w:t>by</w:t>
            </w:r>
            <w:r>
              <w:rPr>
                <w:spacing w:val="-8"/>
              </w:rPr>
              <w:t xml:space="preserve"> </w:t>
            </w:r>
            <w:r>
              <w:t xml:space="preserve">reading </w:t>
            </w:r>
            <w:r>
              <w:rPr>
                <w:spacing w:val="-4"/>
              </w:rPr>
              <w:t>them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aloud.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Others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only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make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sense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when </w:t>
            </w:r>
            <w:r>
              <w:t>you</w:t>
            </w:r>
            <w:r>
              <w:rPr>
                <w:spacing w:val="-11"/>
              </w:rPr>
              <w:t xml:space="preserve"> </w:t>
            </w:r>
            <w:r>
              <w:t>read</w:t>
            </w:r>
            <w:r>
              <w:rPr>
                <w:spacing w:val="-11"/>
              </w:rPr>
              <w:t xml:space="preserve"> </w:t>
            </w:r>
            <w:r>
              <w:t>them</w:t>
            </w:r>
            <w:r>
              <w:rPr>
                <w:spacing w:val="-11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t>hear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sound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words.</w:t>
            </w:r>
          </w:p>
        </w:tc>
      </w:tr>
      <w:tr w:rsidR="003D1096" w14:paraId="30226F98" w14:textId="77777777">
        <w:trPr>
          <w:trHeight w:val="2683"/>
        </w:trPr>
        <w:tc>
          <w:tcPr>
            <w:tcW w:w="5204" w:type="dxa"/>
          </w:tcPr>
          <w:p w14:paraId="30226F94" w14:textId="77777777" w:rsidR="003D1096" w:rsidRDefault="005565E8">
            <w:pPr>
              <w:pStyle w:val="TableParagraph"/>
              <w:spacing w:before="64"/>
              <w:ind w:left="107"/>
            </w:pPr>
            <w:r>
              <w:rPr>
                <w:u w:val="single"/>
              </w:rPr>
              <w:t>Concrete</w:t>
            </w:r>
            <w:r>
              <w:rPr>
                <w:spacing w:val="21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poetry</w:t>
            </w:r>
          </w:p>
        </w:tc>
        <w:tc>
          <w:tcPr>
            <w:tcW w:w="5208" w:type="dxa"/>
          </w:tcPr>
          <w:p w14:paraId="30226F95" w14:textId="77777777" w:rsidR="003D1096" w:rsidRDefault="005565E8">
            <w:pPr>
              <w:pStyle w:val="TableParagraph"/>
              <w:spacing w:before="64" w:line="261" w:lineRule="auto"/>
              <w:ind w:left="107" w:right="29"/>
            </w:pPr>
            <w:r>
              <w:t>The</w:t>
            </w:r>
            <w:r>
              <w:rPr>
                <w:spacing w:val="-1"/>
              </w:rPr>
              <w:t xml:space="preserve"> </w:t>
            </w:r>
            <w:r>
              <w:t>simplest</w:t>
            </w:r>
            <w:r>
              <w:rPr>
                <w:spacing w:val="-2"/>
              </w:rPr>
              <w:t xml:space="preserve"> </w:t>
            </w:r>
            <w:r>
              <w:t>concrete</w:t>
            </w:r>
            <w:r>
              <w:rPr>
                <w:spacing w:val="-5"/>
              </w:rPr>
              <w:t xml:space="preserve"> </w:t>
            </w:r>
            <w:r>
              <w:t>poems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 xml:space="preserve">shape </w:t>
            </w:r>
            <w:r>
              <w:rPr>
                <w:spacing w:val="-4"/>
              </w:rPr>
              <w:t>poems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but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others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blur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boundaries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between </w:t>
            </w:r>
            <w:r>
              <w:t>poetry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art.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include</w:t>
            </w:r>
            <w:r>
              <w:rPr>
                <w:spacing w:val="-2"/>
              </w:rPr>
              <w:t xml:space="preserve"> </w:t>
            </w:r>
            <w:r>
              <w:t>sounds</w:t>
            </w:r>
            <w:r>
              <w:rPr>
                <w:spacing w:val="-2"/>
              </w:rPr>
              <w:t xml:space="preserve"> </w:t>
            </w:r>
            <w:r>
              <w:t xml:space="preserve">and images and can also be 3-D. New technologies have brought about innovative </w:t>
            </w:r>
            <w:r>
              <w:rPr>
                <w:spacing w:val="-2"/>
              </w:rPr>
              <w:t>forms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include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multi-layered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texts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with hyperlinks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‘poems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within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poems’,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visual </w:t>
            </w:r>
            <w:r>
              <w:rPr>
                <w:spacing w:val="-4"/>
              </w:rPr>
              <w:t>stories,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audio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files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images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form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part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of</w:t>
            </w:r>
          </w:p>
          <w:p w14:paraId="30226F96" w14:textId="77777777" w:rsidR="003D1096" w:rsidRDefault="005565E8">
            <w:pPr>
              <w:pStyle w:val="TableParagraph"/>
              <w:spacing w:line="264" w:lineRule="exact"/>
              <w:ind w:left="107"/>
            </w:pPr>
            <w:r>
              <w:t>the</w:t>
            </w:r>
            <w:r>
              <w:rPr>
                <w:spacing w:val="-9"/>
              </w:rPr>
              <w:t xml:space="preserve"> </w:t>
            </w:r>
            <w:r>
              <w:t>poem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itself.</w:t>
            </w:r>
          </w:p>
        </w:tc>
        <w:tc>
          <w:tcPr>
            <w:tcW w:w="5206" w:type="dxa"/>
            <w:vMerge/>
            <w:tcBorders>
              <w:top w:val="nil"/>
            </w:tcBorders>
          </w:tcPr>
          <w:p w14:paraId="30226F97" w14:textId="77777777" w:rsidR="003D1096" w:rsidRDefault="003D1096">
            <w:pPr>
              <w:rPr>
                <w:sz w:val="2"/>
                <w:szCs w:val="2"/>
              </w:rPr>
            </w:pPr>
          </w:p>
        </w:tc>
      </w:tr>
    </w:tbl>
    <w:p w14:paraId="30226F99" w14:textId="77777777" w:rsidR="003D1096" w:rsidRDefault="003D1096">
      <w:pPr>
        <w:rPr>
          <w:sz w:val="2"/>
          <w:szCs w:val="2"/>
        </w:rPr>
        <w:sectPr w:rsidR="003D1096" w:rsidSect="006233B4">
          <w:pgSz w:w="16840" w:h="11910" w:orient="landscape"/>
          <w:pgMar w:top="134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8931"/>
        <w:gridCol w:w="3459"/>
      </w:tblGrid>
      <w:tr w:rsidR="003D1096" w14:paraId="30226F9E" w14:textId="77777777">
        <w:trPr>
          <w:trHeight w:val="3672"/>
        </w:trPr>
        <w:tc>
          <w:tcPr>
            <w:tcW w:w="15618" w:type="dxa"/>
            <w:gridSpan w:val="3"/>
          </w:tcPr>
          <w:p w14:paraId="30226F9A" w14:textId="77777777" w:rsidR="003D1096" w:rsidRDefault="005565E8">
            <w:pPr>
              <w:pStyle w:val="TableParagraph"/>
              <w:spacing w:before="68" w:line="244" w:lineRule="auto"/>
              <w:ind w:left="4"/>
              <w:rPr>
                <w:sz w:val="28"/>
              </w:rPr>
            </w:pPr>
            <w:r>
              <w:rPr>
                <w:rFonts w:ascii="Tahoma" w:hAnsi="Tahoma"/>
                <w:b/>
                <w:spacing w:val="-6"/>
                <w:sz w:val="32"/>
                <w:u w:val="single"/>
              </w:rPr>
              <w:t>Structured poems</w:t>
            </w:r>
            <w:r>
              <w:rPr>
                <w:rFonts w:ascii="Tahoma" w:hAnsi="Tahoma"/>
                <w:b/>
                <w:sz w:val="32"/>
              </w:rPr>
              <w:t xml:space="preserve"> </w:t>
            </w:r>
            <w:r>
              <w:rPr>
                <w:spacing w:val="-6"/>
                <w:sz w:val="28"/>
              </w:rPr>
              <w:t>follow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consistent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framework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based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on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features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such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line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length,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syllable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count,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rhyme pattern,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rhythm,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metre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or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combination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of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these.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poem’s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structure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(particularly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rhythm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and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rhyme)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generally </w:t>
            </w:r>
            <w:r>
              <w:rPr>
                <w:spacing w:val="-2"/>
                <w:sz w:val="28"/>
              </w:rPr>
              <w:t>influences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the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way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it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sounds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when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read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aloud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and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helps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to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make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it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memorable.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Poems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with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clear,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simple</w:t>
            </w:r>
          </w:p>
          <w:p w14:paraId="30226F9B" w14:textId="77777777" w:rsidR="003D1096" w:rsidRDefault="005565E8">
            <w:pPr>
              <w:pStyle w:val="TableParagraph"/>
              <w:spacing w:before="5"/>
              <w:ind w:left="4"/>
              <w:rPr>
                <w:sz w:val="28"/>
              </w:rPr>
            </w:pPr>
            <w:r>
              <w:rPr>
                <w:spacing w:val="-8"/>
                <w:sz w:val="28"/>
              </w:rPr>
              <w:t>structure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are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often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used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as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models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or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writing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frames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for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children’s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own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writing.</w:t>
            </w:r>
          </w:p>
          <w:p w14:paraId="30226F9C" w14:textId="77777777" w:rsidR="003D1096" w:rsidRDefault="005565E8">
            <w:pPr>
              <w:pStyle w:val="TableParagraph"/>
              <w:spacing w:before="324" w:line="261" w:lineRule="auto"/>
              <w:ind w:left="4" w:right="60"/>
              <w:rPr>
                <w:sz w:val="28"/>
              </w:rPr>
            </w:pPr>
            <w:r>
              <w:rPr>
                <w:spacing w:val="-4"/>
                <w:sz w:val="28"/>
              </w:rPr>
              <w:t>The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structure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of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poem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sometimes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helps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to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organise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the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content.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For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example,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longer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narrative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poem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(such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as </w:t>
            </w:r>
            <w:r>
              <w:rPr>
                <w:spacing w:val="-2"/>
                <w:sz w:val="28"/>
              </w:rPr>
              <w:t>a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ballad)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may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be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organised</w:t>
            </w:r>
            <w:r>
              <w:rPr>
                <w:spacing w:val="-2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chronologically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into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verses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or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parts.</w:t>
            </w:r>
            <w:r>
              <w:rPr>
                <w:spacing w:val="-2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An</w:t>
            </w:r>
            <w:r>
              <w:rPr>
                <w:spacing w:val="-2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important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line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may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be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repeated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as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chorus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or </w:t>
            </w:r>
            <w:r>
              <w:rPr>
                <w:spacing w:val="-6"/>
                <w:sz w:val="28"/>
              </w:rPr>
              <w:t>refrain.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The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range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of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poetry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structures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presented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ICT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texts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is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even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wider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and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includes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multimodal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and/or interactive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poems</w:t>
            </w:r>
            <w:r>
              <w:rPr>
                <w:spacing w:val="-2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that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contain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hypertext,</w:t>
            </w:r>
            <w:r>
              <w:rPr>
                <w:spacing w:val="-2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live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links,</w:t>
            </w:r>
            <w:r>
              <w:rPr>
                <w:spacing w:val="-2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moving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images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and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sounds.</w:t>
            </w:r>
            <w:r>
              <w:rPr>
                <w:spacing w:val="-2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There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are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many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forms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of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structured</w:t>
            </w:r>
          </w:p>
          <w:p w14:paraId="30226F9D" w14:textId="77777777" w:rsidR="003D1096" w:rsidRDefault="005565E8">
            <w:pPr>
              <w:pStyle w:val="TableParagraph"/>
              <w:spacing w:line="338" w:lineRule="exact"/>
              <w:ind w:left="4"/>
              <w:rPr>
                <w:sz w:val="28"/>
              </w:rPr>
            </w:pPr>
            <w:r>
              <w:rPr>
                <w:spacing w:val="-8"/>
                <w:sz w:val="28"/>
              </w:rPr>
              <w:t>poetry.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Some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are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culturally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specific.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Some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of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the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most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common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forms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are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listed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below</w:t>
            </w:r>
          </w:p>
        </w:tc>
      </w:tr>
      <w:tr w:rsidR="003D1096" w14:paraId="30226FA2" w14:textId="77777777">
        <w:trPr>
          <w:trHeight w:val="354"/>
        </w:trPr>
        <w:tc>
          <w:tcPr>
            <w:tcW w:w="3228" w:type="dxa"/>
          </w:tcPr>
          <w:p w14:paraId="30226F9F" w14:textId="77777777" w:rsidR="003D1096" w:rsidRDefault="005565E8">
            <w:pPr>
              <w:pStyle w:val="TableParagraph"/>
              <w:spacing w:before="65"/>
              <w:ind w:left="652"/>
              <w:rPr>
                <w:rFonts w:ascii="Tahoma"/>
                <w:b/>
              </w:rPr>
            </w:pPr>
            <w:r>
              <w:rPr>
                <w:rFonts w:ascii="Tahoma"/>
                <w:b/>
              </w:rPr>
              <w:t>Generic</w:t>
            </w:r>
            <w:r>
              <w:rPr>
                <w:rFonts w:ascii="Tahoma"/>
                <w:b/>
                <w:spacing w:val="11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structure</w:t>
            </w:r>
          </w:p>
        </w:tc>
        <w:tc>
          <w:tcPr>
            <w:tcW w:w="8931" w:type="dxa"/>
          </w:tcPr>
          <w:p w14:paraId="30226FA0" w14:textId="77777777" w:rsidR="003D1096" w:rsidRDefault="005565E8">
            <w:pPr>
              <w:pStyle w:val="TableParagraph"/>
              <w:spacing w:before="65"/>
              <w:ind w:right="63"/>
              <w:jc w:val="center"/>
              <w:rPr>
                <w:rFonts w:ascii="Tahoma"/>
                <w:b/>
              </w:rPr>
            </w:pPr>
            <w:r>
              <w:rPr>
                <w:rFonts w:ascii="Tahoma"/>
                <w:b/>
              </w:rPr>
              <w:t>Language</w:t>
            </w:r>
            <w:r>
              <w:rPr>
                <w:rFonts w:ascii="Tahoma"/>
                <w:b/>
                <w:spacing w:val="-12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features</w:t>
            </w:r>
          </w:p>
        </w:tc>
        <w:tc>
          <w:tcPr>
            <w:tcW w:w="3459" w:type="dxa"/>
          </w:tcPr>
          <w:p w14:paraId="30226FA1" w14:textId="77777777" w:rsidR="003D1096" w:rsidRDefault="005565E8">
            <w:pPr>
              <w:pStyle w:val="TableParagraph"/>
              <w:spacing w:before="65"/>
              <w:ind w:left="399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6"/>
              </w:rPr>
              <w:t>Knowledge for</w:t>
            </w:r>
            <w:r>
              <w:rPr>
                <w:rFonts w:ascii="Tahoma"/>
                <w:b/>
                <w:spacing w:val="-8"/>
              </w:rPr>
              <w:t xml:space="preserve"> </w:t>
            </w:r>
            <w:r>
              <w:rPr>
                <w:rFonts w:ascii="Tahoma"/>
                <w:b/>
                <w:spacing w:val="-6"/>
              </w:rPr>
              <w:t>the</w:t>
            </w:r>
            <w:r>
              <w:rPr>
                <w:rFonts w:ascii="Tahoma"/>
                <w:b/>
                <w:spacing w:val="-8"/>
              </w:rPr>
              <w:t xml:space="preserve"> </w:t>
            </w:r>
            <w:r>
              <w:rPr>
                <w:rFonts w:ascii="Tahoma"/>
                <w:b/>
                <w:spacing w:val="-6"/>
              </w:rPr>
              <w:t>writer</w:t>
            </w:r>
          </w:p>
        </w:tc>
      </w:tr>
      <w:tr w:rsidR="003D1096" w14:paraId="30226FAA" w14:textId="77777777">
        <w:trPr>
          <w:trHeight w:val="338"/>
        </w:trPr>
        <w:tc>
          <w:tcPr>
            <w:tcW w:w="3228" w:type="dxa"/>
            <w:tcBorders>
              <w:bottom w:val="nil"/>
            </w:tcBorders>
          </w:tcPr>
          <w:p w14:paraId="30226FA3" w14:textId="77777777" w:rsidR="003D1096" w:rsidRDefault="005565E8">
            <w:pPr>
              <w:pStyle w:val="TableParagraph"/>
              <w:spacing w:before="64" w:line="255" w:lineRule="exact"/>
              <w:ind w:left="4"/>
            </w:pPr>
            <w:r>
              <w:rPr>
                <w:spacing w:val="-2"/>
                <w:u w:val="single"/>
              </w:rPr>
              <w:t>Cinquain</w:t>
            </w:r>
          </w:p>
        </w:tc>
        <w:tc>
          <w:tcPr>
            <w:tcW w:w="8931" w:type="dxa"/>
            <w:tcBorders>
              <w:bottom w:val="nil"/>
            </w:tcBorders>
          </w:tcPr>
          <w:p w14:paraId="30226FA4" w14:textId="77777777" w:rsidR="003D1096" w:rsidRDefault="005565E8">
            <w:pPr>
              <w:pStyle w:val="TableParagraph"/>
              <w:spacing w:before="64" w:line="255" w:lineRule="exact"/>
              <w:ind w:left="5"/>
            </w:pPr>
            <w:r>
              <w:rPr>
                <w:spacing w:val="-2"/>
              </w:rPr>
              <w:t>A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generic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name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five-line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poem.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One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most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commonly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used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forms</w:t>
            </w:r>
          </w:p>
        </w:tc>
        <w:tc>
          <w:tcPr>
            <w:tcW w:w="3459" w:type="dxa"/>
            <w:vMerge w:val="restart"/>
          </w:tcPr>
          <w:p w14:paraId="30226FA5" w14:textId="77777777" w:rsidR="003D1096" w:rsidRDefault="005565E8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64" w:line="242" w:lineRule="auto"/>
              <w:ind w:right="71"/>
            </w:pPr>
            <w:r>
              <w:t xml:space="preserve">Double-check that any deliberate patterns of </w:t>
            </w:r>
            <w:r>
              <w:rPr>
                <w:w w:val="90"/>
              </w:rPr>
              <w:t xml:space="preserve">rhyme or rhythm work all the </w:t>
            </w:r>
            <w:r>
              <w:t>way through.</w:t>
            </w:r>
          </w:p>
          <w:p w14:paraId="30226FA6" w14:textId="77777777" w:rsidR="003D1096" w:rsidRDefault="005565E8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31" w:line="242" w:lineRule="auto"/>
              <w:ind w:right="456"/>
            </w:pPr>
            <w:r>
              <w:t xml:space="preserve">Remove clichés and </w:t>
            </w:r>
            <w:r>
              <w:rPr>
                <w:spacing w:val="-2"/>
              </w:rPr>
              <w:t>change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any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rhymes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that </w:t>
            </w:r>
            <w:r>
              <w:t>sound forced.</w:t>
            </w:r>
          </w:p>
          <w:p w14:paraId="30226FA7" w14:textId="77777777" w:rsidR="003D1096" w:rsidRDefault="005565E8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32" w:line="242" w:lineRule="auto"/>
              <w:ind w:right="86"/>
            </w:pPr>
            <w:r>
              <w:t xml:space="preserve">Avoid choosing words just </w:t>
            </w:r>
            <w:r>
              <w:rPr>
                <w:spacing w:val="-2"/>
              </w:rPr>
              <w:t>because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fit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 xml:space="preserve">pattern </w:t>
            </w:r>
            <w:r>
              <w:t>or</w:t>
            </w:r>
            <w:r>
              <w:rPr>
                <w:spacing w:val="-22"/>
              </w:rPr>
              <w:t xml:space="preserve"> </w:t>
            </w:r>
            <w:r>
              <w:t>rhyme</w:t>
            </w:r>
            <w:r>
              <w:rPr>
                <w:spacing w:val="-18"/>
              </w:rPr>
              <w:t xml:space="preserve"> </w:t>
            </w:r>
            <w:r>
              <w:t>–</w:t>
            </w:r>
            <w:r>
              <w:rPr>
                <w:spacing w:val="-20"/>
              </w:rPr>
              <w:t xml:space="preserve"> </w:t>
            </w:r>
            <w:r>
              <w:t>only</w:t>
            </w:r>
            <w:r>
              <w:rPr>
                <w:spacing w:val="-19"/>
              </w:rPr>
              <w:t xml:space="preserve"> </w:t>
            </w:r>
            <w:r>
              <w:t>use</w:t>
            </w:r>
            <w:r>
              <w:rPr>
                <w:spacing w:val="-18"/>
              </w:rPr>
              <w:t xml:space="preserve"> </w:t>
            </w:r>
            <w:r>
              <w:t>words that really work.</w:t>
            </w:r>
          </w:p>
          <w:p w14:paraId="30226FA8" w14:textId="77777777" w:rsidR="003D1096" w:rsidRDefault="005565E8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33" w:line="242" w:lineRule="auto"/>
              <w:ind w:right="150"/>
            </w:pPr>
            <w:r>
              <w:rPr>
                <w:spacing w:val="-4"/>
              </w:rPr>
              <w:t>Re-read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aloud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you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 xml:space="preserve">write, </w:t>
            </w:r>
            <w:r>
              <w:t>to</w:t>
            </w:r>
            <w:r>
              <w:rPr>
                <w:spacing w:val="-20"/>
              </w:rPr>
              <w:t xml:space="preserve"> </w:t>
            </w:r>
            <w:r>
              <w:t>check</w:t>
            </w:r>
            <w:r>
              <w:rPr>
                <w:spacing w:val="-19"/>
              </w:rPr>
              <w:t xml:space="preserve"> </w:t>
            </w:r>
            <w:r>
              <w:t>how</w:t>
            </w:r>
            <w:r>
              <w:rPr>
                <w:spacing w:val="-19"/>
              </w:rPr>
              <w:t xml:space="preserve"> </w:t>
            </w:r>
            <w:r>
              <w:t>the</w:t>
            </w:r>
            <w:r>
              <w:rPr>
                <w:spacing w:val="-18"/>
              </w:rPr>
              <w:t xml:space="preserve"> </w:t>
            </w:r>
            <w:r>
              <w:t>structure sounds, especially to hear rhyme and metre.</w:t>
            </w:r>
          </w:p>
          <w:p w14:paraId="30226FA9" w14:textId="77777777" w:rsidR="003D1096" w:rsidRDefault="005565E8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30" w:line="261" w:lineRule="auto"/>
              <w:ind w:right="131"/>
            </w:pPr>
            <w:r>
              <w:t>When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few</w:t>
            </w:r>
            <w:r>
              <w:rPr>
                <w:spacing w:val="-3"/>
              </w:rPr>
              <w:t xml:space="preserve"> </w:t>
            </w:r>
            <w:r>
              <w:t xml:space="preserve">words </w:t>
            </w:r>
            <w:r>
              <w:rPr>
                <w:spacing w:val="-6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use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(e.g.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haiku,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 xml:space="preserve">couplets) </w:t>
            </w:r>
            <w:r>
              <w:t>make sure that</w:t>
            </w:r>
          </w:p>
        </w:tc>
      </w:tr>
      <w:tr w:rsidR="003D1096" w14:paraId="30226FAE" w14:textId="77777777">
        <w:trPr>
          <w:trHeight w:val="280"/>
        </w:trPr>
        <w:tc>
          <w:tcPr>
            <w:tcW w:w="3228" w:type="dxa"/>
            <w:tcBorders>
              <w:top w:val="nil"/>
              <w:bottom w:val="nil"/>
            </w:tcBorders>
          </w:tcPr>
          <w:p w14:paraId="30226FAB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31" w:type="dxa"/>
            <w:tcBorders>
              <w:top w:val="nil"/>
              <w:bottom w:val="nil"/>
            </w:tcBorders>
          </w:tcPr>
          <w:p w14:paraId="30226FAC" w14:textId="77777777" w:rsidR="003D1096" w:rsidRDefault="005565E8">
            <w:pPr>
              <w:pStyle w:val="TableParagraph"/>
              <w:spacing w:before="5" w:line="255" w:lineRule="exact"/>
              <w:ind w:left="5"/>
            </w:pPr>
            <w:r>
              <w:rPr>
                <w:w w:val="90"/>
              </w:rPr>
              <w:t>follows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2"/>
              </w:rPr>
              <w:t xml:space="preserve"> </w:t>
            </w:r>
            <w:r>
              <w:rPr>
                <w:w w:val="90"/>
              </w:rPr>
              <w:t>syllable</w:t>
            </w:r>
            <w:r>
              <w:t xml:space="preserve"> </w:t>
            </w:r>
            <w:r>
              <w:rPr>
                <w:w w:val="90"/>
              </w:rPr>
              <w:t>pattern</w:t>
            </w:r>
            <w:r>
              <w:t xml:space="preserve"> </w:t>
            </w:r>
            <w:r>
              <w:rPr>
                <w:w w:val="90"/>
              </w:rPr>
              <w:t>for</w:t>
            </w:r>
            <w:r>
              <w:t xml:space="preserve"> </w:t>
            </w:r>
            <w:r>
              <w:rPr>
                <w:w w:val="90"/>
              </w:rPr>
              <w:t>each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line:</w:t>
            </w:r>
            <w:r>
              <w:rPr>
                <w:spacing w:val="-1"/>
              </w:rPr>
              <w:t xml:space="preserve"> </w:t>
            </w:r>
            <w:r>
              <w:rPr>
                <w:w w:val="90"/>
              </w:rPr>
              <w:t>2,</w:t>
            </w:r>
            <w:r>
              <w:rPr>
                <w:spacing w:val="-1"/>
              </w:rPr>
              <w:t xml:space="preserve"> </w:t>
            </w:r>
            <w:r>
              <w:rPr>
                <w:w w:val="90"/>
              </w:rPr>
              <w:t>4,</w:t>
            </w:r>
            <w:r>
              <w:rPr>
                <w:spacing w:val="-2"/>
              </w:rPr>
              <w:t xml:space="preserve"> </w:t>
            </w:r>
            <w:r>
              <w:rPr>
                <w:w w:val="90"/>
              </w:rPr>
              <w:t>6,</w:t>
            </w:r>
            <w:r>
              <w:rPr>
                <w:spacing w:val="2"/>
              </w:rPr>
              <w:t xml:space="preserve"> </w:t>
            </w:r>
            <w:r>
              <w:rPr>
                <w:w w:val="90"/>
              </w:rPr>
              <w:t>8,</w:t>
            </w:r>
            <w:r>
              <w:rPr>
                <w:spacing w:val="-1"/>
              </w:rPr>
              <w:t xml:space="preserve"> </w:t>
            </w:r>
            <w:r>
              <w:rPr>
                <w:w w:val="90"/>
              </w:rPr>
              <w:t>2.</w:t>
            </w:r>
            <w:r>
              <w:rPr>
                <w:spacing w:val="-1"/>
              </w:rPr>
              <w:t xml:space="preserve"> </w:t>
            </w:r>
            <w:r>
              <w:rPr>
                <w:w w:val="90"/>
              </w:rPr>
              <w:t>There</w:t>
            </w:r>
            <w:r>
              <w:rPr>
                <w:spacing w:val="2"/>
              </w:rPr>
              <w:t xml:space="preserve"> </w:t>
            </w:r>
            <w:r>
              <w:rPr>
                <w:w w:val="90"/>
              </w:rPr>
              <w:t>are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many</w:t>
            </w:r>
            <w:r>
              <w:t xml:space="preserve"> </w:t>
            </w:r>
            <w:r>
              <w:rPr>
                <w:w w:val="90"/>
              </w:rPr>
              <w:t>different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  <w:w w:val="90"/>
              </w:rPr>
              <w:t>types</w:t>
            </w:r>
          </w:p>
        </w:tc>
        <w:tc>
          <w:tcPr>
            <w:tcW w:w="3459" w:type="dxa"/>
            <w:vMerge/>
            <w:tcBorders>
              <w:top w:val="nil"/>
            </w:tcBorders>
          </w:tcPr>
          <w:p w14:paraId="30226FAD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FB2" w14:textId="77777777">
        <w:trPr>
          <w:trHeight w:val="281"/>
        </w:trPr>
        <w:tc>
          <w:tcPr>
            <w:tcW w:w="3228" w:type="dxa"/>
            <w:tcBorders>
              <w:top w:val="nil"/>
              <w:bottom w:val="nil"/>
            </w:tcBorders>
          </w:tcPr>
          <w:p w14:paraId="30226FAF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31" w:type="dxa"/>
            <w:tcBorders>
              <w:top w:val="nil"/>
              <w:bottom w:val="nil"/>
            </w:tcBorders>
          </w:tcPr>
          <w:p w14:paraId="30226FB0" w14:textId="77777777" w:rsidR="003D1096" w:rsidRDefault="005565E8">
            <w:pPr>
              <w:pStyle w:val="TableParagraph"/>
              <w:spacing w:before="5" w:line="256" w:lineRule="exact"/>
              <w:ind w:left="5"/>
            </w:pPr>
            <w:r>
              <w:rPr>
                <w:spacing w:val="-4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cinquains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providing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wide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range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opportunities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children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experiment</w:t>
            </w:r>
          </w:p>
        </w:tc>
        <w:tc>
          <w:tcPr>
            <w:tcW w:w="3459" w:type="dxa"/>
            <w:vMerge/>
            <w:tcBorders>
              <w:top w:val="nil"/>
            </w:tcBorders>
          </w:tcPr>
          <w:p w14:paraId="30226FB1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FB6" w14:textId="77777777">
        <w:trPr>
          <w:trHeight w:val="281"/>
        </w:trPr>
        <w:tc>
          <w:tcPr>
            <w:tcW w:w="3228" w:type="dxa"/>
            <w:tcBorders>
              <w:top w:val="nil"/>
              <w:bottom w:val="nil"/>
            </w:tcBorders>
          </w:tcPr>
          <w:p w14:paraId="30226FB3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31" w:type="dxa"/>
            <w:tcBorders>
              <w:top w:val="nil"/>
              <w:bottom w:val="nil"/>
            </w:tcBorders>
          </w:tcPr>
          <w:p w14:paraId="30226FB4" w14:textId="77777777" w:rsidR="003D1096" w:rsidRDefault="005565E8">
            <w:pPr>
              <w:pStyle w:val="TableParagraph"/>
              <w:spacing w:before="7" w:line="255" w:lineRule="exact"/>
              <w:ind w:left="5"/>
            </w:pPr>
            <w:r>
              <w:rPr>
                <w:spacing w:val="-6"/>
              </w:rPr>
              <w:t>with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rhyme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syllabification.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example,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reverse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cinquains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where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line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pattern</w:t>
            </w:r>
          </w:p>
        </w:tc>
        <w:tc>
          <w:tcPr>
            <w:tcW w:w="3459" w:type="dxa"/>
            <w:vMerge/>
            <w:tcBorders>
              <w:top w:val="nil"/>
            </w:tcBorders>
          </w:tcPr>
          <w:p w14:paraId="30226FB5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FBA" w14:textId="77777777">
        <w:trPr>
          <w:trHeight w:val="280"/>
        </w:trPr>
        <w:tc>
          <w:tcPr>
            <w:tcW w:w="3228" w:type="dxa"/>
            <w:tcBorders>
              <w:top w:val="nil"/>
              <w:bottom w:val="nil"/>
            </w:tcBorders>
          </w:tcPr>
          <w:p w14:paraId="30226FB7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31" w:type="dxa"/>
            <w:tcBorders>
              <w:top w:val="nil"/>
              <w:bottom w:val="nil"/>
            </w:tcBorders>
          </w:tcPr>
          <w:p w14:paraId="30226FB8" w14:textId="77777777" w:rsidR="003D1096" w:rsidRDefault="005565E8">
            <w:pPr>
              <w:pStyle w:val="TableParagraph"/>
              <w:spacing w:before="5" w:line="255" w:lineRule="exact"/>
              <w:ind w:left="5"/>
            </w:pPr>
            <w:r>
              <w:rPr>
                <w:spacing w:val="-4"/>
              </w:rPr>
              <w:t>works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backward,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quintiles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where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cinquains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are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grouped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multiples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create</w:t>
            </w:r>
            <w:r>
              <w:rPr>
                <w:spacing w:val="-15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3459" w:type="dxa"/>
            <w:vMerge/>
            <w:tcBorders>
              <w:top w:val="nil"/>
            </w:tcBorders>
          </w:tcPr>
          <w:p w14:paraId="30226FB9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FBE" w14:textId="77777777">
        <w:trPr>
          <w:trHeight w:val="280"/>
        </w:trPr>
        <w:tc>
          <w:tcPr>
            <w:tcW w:w="3228" w:type="dxa"/>
            <w:tcBorders>
              <w:top w:val="nil"/>
              <w:bottom w:val="nil"/>
            </w:tcBorders>
          </w:tcPr>
          <w:p w14:paraId="30226FBB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31" w:type="dxa"/>
            <w:tcBorders>
              <w:top w:val="nil"/>
              <w:bottom w:val="nil"/>
            </w:tcBorders>
          </w:tcPr>
          <w:p w14:paraId="30226FBC" w14:textId="77777777" w:rsidR="003D1096" w:rsidRDefault="005565E8">
            <w:pPr>
              <w:pStyle w:val="TableParagraph"/>
              <w:spacing w:before="5" w:line="255" w:lineRule="exact"/>
              <w:ind w:left="5"/>
            </w:pPr>
            <w:r>
              <w:rPr>
                <w:spacing w:val="-6"/>
              </w:rPr>
              <w:t>longer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poem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English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quintains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that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have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rhyme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pattern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(ABABB)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but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no</w:t>
            </w:r>
          </w:p>
        </w:tc>
        <w:tc>
          <w:tcPr>
            <w:tcW w:w="3459" w:type="dxa"/>
            <w:vMerge/>
            <w:tcBorders>
              <w:top w:val="nil"/>
            </w:tcBorders>
          </w:tcPr>
          <w:p w14:paraId="30226FBD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FC2" w14:textId="77777777">
        <w:trPr>
          <w:trHeight w:val="296"/>
        </w:trPr>
        <w:tc>
          <w:tcPr>
            <w:tcW w:w="3228" w:type="dxa"/>
            <w:tcBorders>
              <w:top w:val="nil"/>
            </w:tcBorders>
          </w:tcPr>
          <w:p w14:paraId="30226FBF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931" w:type="dxa"/>
            <w:tcBorders>
              <w:top w:val="nil"/>
            </w:tcBorders>
          </w:tcPr>
          <w:p w14:paraId="30226FC0" w14:textId="77777777" w:rsidR="003D1096" w:rsidRDefault="005565E8">
            <w:pPr>
              <w:pStyle w:val="TableParagraph"/>
              <w:spacing w:before="5"/>
              <w:ind w:left="5"/>
            </w:pPr>
            <w:r>
              <w:rPr>
                <w:spacing w:val="-4"/>
              </w:rPr>
              <w:t>specific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line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length.</w:t>
            </w:r>
          </w:p>
        </w:tc>
        <w:tc>
          <w:tcPr>
            <w:tcW w:w="3459" w:type="dxa"/>
            <w:vMerge/>
            <w:tcBorders>
              <w:top w:val="nil"/>
            </w:tcBorders>
          </w:tcPr>
          <w:p w14:paraId="30226FC1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FC6" w14:textId="77777777">
        <w:trPr>
          <w:trHeight w:val="669"/>
        </w:trPr>
        <w:tc>
          <w:tcPr>
            <w:tcW w:w="3228" w:type="dxa"/>
          </w:tcPr>
          <w:p w14:paraId="30226FC3" w14:textId="77777777" w:rsidR="003D1096" w:rsidRDefault="005565E8">
            <w:pPr>
              <w:pStyle w:val="TableParagraph"/>
              <w:spacing w:before="64"/>
              <w:ind w:left="4"/>
            </w:pPr>
            <w:r>
              <w:rPr>
                <w:spacing w:val="-2"/>
                <w:u w:val="single"/>
              </w:rPr>
              <w:t>Quatrain</w:t>
            </w:r>
          </w:p>
        </w:tc>
        <w:tc>
          <w:tcPr>
            <w:tcW w:w="8931" w:type="dxa"/>
          </w:tcPr>
          <w:p w14:paraId="30226FC4" w14:textId="77777777" w:rsidR="003D1096" w:rsidRDefault="005565E8">
            <w:pPr>
              <w:pStyle w:val="TableParagraph"/>
              <w:spacing w:before="64"/>
              <w:ind w:left="5"/>
            </w:pPr>
            <w:r>
              <w:rPr>
                <w:spacing w:val="-4"/>
              </w:rPr>
              <w:t>Quatrain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generic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term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four-line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stanza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poem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any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kind.</w:t>
            </w:r>
          </w:p>
        </w:tc>
        <w:tc>
          <w:tcPr>
            <w:tcW w:w="3459" w:type="dxa"/>
            <w:vMerge/>
            <w:tcBorders>
              <w:top w:val="nil"/>
            </w:tcBorders>
          </w:tcPr>
          <w:p w14:paraId="30226FC5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FCA" w14:textId="77777777">
        <w:trPr>
          <w:trHeight w:val="340"/>
        </w:trPr>
        <w:tc>
          <w:tcPr>
            <w:tcW w:w="3228" w:type="dxa"/>
            <w:tcBorders>
              <w:bottom w:val="nil"/>
            </w:tcBorders>
          </w:tcPr>
          <w:p w14:paraId="30226FC7" w14:textId="77777777" w:rsidR="003D1096" w:rsidRDefault="005565E8">
            <w:pPr>
              <w:pStyle w:val="TableParagraph"/>
              <w:spacing w:before="64" w:line="256" w:lineRule="exact"/>
              <w:ind w:left="4"/>
            </w:pPr>
            <w:r>
              <w:rPr>
                <w:spacing w:val="-2"/>
                <w:u w:val="single"/>
              </w:rPr>
              <w:t>Couplets</w:t>
            </w:r>
          </w:p>
        </w:tc>
        <w:tc>
          <w:tcPr>
            <w:tcW w:w="8931" w:type="dxa"/>
            <w:tcBorders>
              <w:bottom w:val="nil"/>
            </w:tcBorders>
          </w:tcPr>
          <w:p w14:paraId="30226FC8" w14:textId="77777777" w:rsidR="003D1096" w:rsidRDefault="005565E8">
            <w:pPr>
              <w:pStyle w:val="TableParagraph"/>
              <w:spacing w:before="64" w:line="256" w:lineRule="exact"/>
              <w:ind w:left="5"/>
            </w:pPr>
            <w:r>
              <w:rPr>
                <w:spacing w:val="-6"/>
              </w:rPr>
              <w:t>Two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successive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lines,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usually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part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poem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longer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than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two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lines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typically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at</w:t>
            </w:r>
          </w:p>
        </w:tc>
        <w:tc>
          <w:tcPr>
            <w:tcW w:w="3459" w:type="dxa"/>
            <w:vMerge/>
            <w:tcBorders>
              <w:top w:val="nil"/>
            </w:tcBorders>
          </w:tcPr>
          <w:p w14:paraId="30226FC9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FCE" w14:textId="77777777">
        <w:trPr>
          <w:trHeight w:val="281"/>
        </w:trPr>
        <w:tc>
          <w:tcPr>
            <w:tcW w:w="3228" w:type="dxa"/>
            <w:tcBorders>
              <w:top w:val="nil"/>
              <w:bottom w:val="nil"/>
            </w:tcBorders>
          </w:tcPr>
          <w:p w14:paraId="30226FCB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31" w:type="dxa"/>
            <w:tcBorders>
              <w:top w:val="nil"/>
              <w:bottom w:val="nil"/>
            </w:tcBorders>
          </w:tcPr>
          <w:p w14:paraId="30226FCC" w14:textId="77777777" w:rsidR="003D1096" w:rsidRDefault="005565E8">
            <w:pPr>
              <w:pStyle w:val="TableParagraph"/>
              <w:spacing w:before="7" w:line="255" w:lineRule="exact"/>
              <w:ind w:left="5"/>
            </w:pPr>
            <w:r>
              <w:rPr>
                <w:spacing w:val="-4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verse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stanza.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Couplets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have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two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lines,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each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with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same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metre</w:t>
            </w:r>
          </w:p>
        </w:tc>
        <w:tc>
          <w:tcPr>
            <w:tcW w:w="3459" w:type="dxa"/>
            <w:vMerge/>
            <w:tcBorders>
              <w:top w:val="nil"/>
            </w:tcBorders>
          </w:tcPr>
          <w:p w14:paraId="30226FCD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FD2" w14:textId="77777777">
        <w:trPr>
          <w:trHeight w:val="293"/>
        </w:trPr>
        <w:tc>
          <w:tcPr>
            <w:tcW w:w="3228" w:type="dxa"/>
            <w:tcBorders>
              <w:top w:val="nil"/>
            </w:tcBorders>
          </w:tcPr>
          <w:p w14:paraId="30226FCF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931" w:type="dxa"/>
            <w:tcBorders>
              <w:top w:val="nil"/>
            </w:tcBorders>
          </w:tcPr>
          <w:p w14:paraId="30226FD0" w14:textId="77777777" w:rsidR="003D1096" w:rsidRDefault="005565E8">
            <w:pPr>
              <w:pStyle w:val="TableParagraph"/>
              <w:spacing w:before="5"/>
              <w:ind w:left="5"/>
            </w:pPr>
            <w:r>
              <w:rPr>
                <w:spacing w:val="-6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often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share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same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rhyme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(rhyming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couplets).</w:t>
            </w:r>
          </w:p>
        </w:tc>
        <w:tc>
          <w:tcPr>
            <w:tcW w:w="3459" w:type="dxa"/>
            <w:vMerge/>
            <w:tcBorders>
              <w:top w:val="nil"/>
            </w:tcBorders>
          </w:tcPr>
          <w:p w14:paraId="30226FD1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FD6" w14:textId="77777777">
        <w:trPr>
          <w:trHeight w:val="340"/>
        </w:trPr>
        <w:tc>
          <w:tcPr>
            <w:tcW w:w="3228" w:type="dxa"/>
            <w:tcBorders>
              <w:bottom w:val="nil"/>
            </w:tcBorders>
          </w:tcPr>
          <w:p w14:paraId="30226FD3" w14:textId="77777777" w:rsidR="003D1096" w:rsidRDefault="005565E8">
            <w:pPr>
              <w:pStyle w:val="TableParagraph"/>
              <w:spacing w:before="64" w:line="256" w:lineRule="exact"/>
              <w:ind w:left="4"/>
            </w:pPr>
            <w:r>
              <w:rPr>
                <w:spacing w:val="-5"/>
                <w:w w:val="105"/>
                <w:u w:val="single"/>
              </w:rPr>
              <w:t>Rap</w:t>
            </w:r>
          </w:p>
        </w:tc>
        <w:tc>
          <w:tcPr>
            <w:tcW w:w="8931" w:type="dxa"/>
            <w:tcBorders>
              <w:bottom w:val="nil"/>
            </w:tcBorders>
          </w:tcPr>
          <w:p w14:paraId="30226FD4" w14:textId="77777777" w:rsidR="003D1096" w:rsidRDefault="005565E8">
            <w:pPr>
              <w:pStyle w:val="TableParagraph"/>
              <w:spacing w:before="64" w:line="256" w:lineRule="exact"/>
              <w:ind w:left="5"/>
            </w:pPr>
            <w:r>
              <w:rPr>
                <w:spacing w:val="-4"/>
              </w:rPr>
              <w:t>Rap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example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straddles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boundaries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between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poetry,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talk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song.</w:t>
            </w:r>
            <w:r>
              <w:rPr>
                <w:spacing w:val="-16"/>
              </w:rPr>
              <w:t xml:space="preserve"> </w:t>
            </w:r>
            <w:r>
              <w:rPr>
                <w:spacing w:val="-5"/>
              </w:rPr>
              <w:t>It</w:t>
            </w:r>
          </w:p>
        </w:tc>
        <w:tc>
          <w:tcPr>
            <w:tcW w:w="3459" w:type="dxa"/>
            <w:vMerge/>
            <w:tcBorders>
              <w:top w:val="nil"/>
            </w:tcBorders>
          </w:tcPr>
          <w:p w14:paraId="30226FD5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FDA" w14:textId="77777777">
        <w:trPr>
          <w:trHeight w:val="281"/>
        </w:trPr>
        <w:tc>
          <w:tcPr>
            <w:tcW w:w="3228" w:type="dxa"/>
            <w:tcBorders>
              <w:top w:val="nil"/>
              <w:bottom w:val="nil"/>
            </w:tcBorders>
          </w:tcPr>
          <w:p w14:paraId="30226FD7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31" w:type="dxa"/>
            <w:tcBorders>
              <w:top w:val="nil"/>
              <w:bottom w:val="nil"/>
            </w:tcBorders>
          </w:tcPr>
          <w:p w14:paraId="30226FD8" w14:textId="77777777" w:rsidR="003D1096" w:rsidRDefault="005565E8">
            <w:pPr>
              <w:pStyle w:val="TableParagraph"/>
              <w:spacing w:before="7" w:line="255" w:lineRule="exact"/>
              <w:ind w:left="5"/>
            </w:pPr>
            <w:r>
              <w:rPr>
                <w:spacing w:val="-6"/>
              </w:rPr>
              <w:t>is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one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central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elements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hip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hop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culture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uses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strong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musical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rhythm</w:t>
            </w:r>
          </w:p>
        </w:tc>
        <w:tc>
          <w:tcPr>
            <w:tcW w:w="3459" w:type="dxa"/>
            <w:vMerge/>
            <w:tcBorders>
              <w:top w:val="nil"/>
            </w:tcBorders>
          </w:tcPr>
          <w:p w14:paraId="30226FD9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FDE" w14:textId="77777777">
        <w:trPr>
          <w:trHeight w:val="510"/>
        </w:trPr>
        <w:tc>
          <w:tcPr>
            <w:tcW w:w="3228" w:type="dxa"/>
            <w:tcBorders>
              <w:top w:val="nil"/>
            </w:tcBorders>
          </w:tcPr>
          <w:p w14:paraId="30226FDB" w14:textId="77777777" w:rsidR="003D1096" w:rsidRDefault="003D10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931" w:type="dxa"/>
            <w:tcBorders>
              <w:top w:val="nil"/>
            </w:tcBorders>
          </w:tcPr>
          <w:p w14:paraId="30226FDC" w14:textId="77777777" w:rsidR="003D1096" w:rsidRDefault="005565E8">
            <w:pPr>
              <w:pStyle w:val="TableParagraph"/>
              <w:spacing w:before="5"/>
              <w:ind w:left="5"/>
            </w:pPr>
            <w:r>
              <w:rPr>
                <w:spacing w:val="-4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repeated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rhyme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patterns.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content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often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focused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social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commentary.</w:t>
            </w:r>
          </w:p>
        </w:tc>
        <w:tc>
          <w:tcPr>
            <w:tcW w:w="3459" w:type="dxa"/>
            <w:vMerge/>
            <w:tcBorders>
              <w:top w:val="nil"/>
            </w:tcBorders>
          </w:tcPr>
          <w:p w14:paraId="30226FDD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FE2" w14:textId="77777777">
        <w:trPr>
          <w:trHeight w:val="338"/>
        </w:trPr>
        <w:tc>
          <w:tcPr>
            <w:tcW w:w="3228" w:type="dxa"/>
            <w:tcBorders>
              <w:bottom w:val="nil"/>
            </w:tcBorders>
          </w:tcPr>
          <w:p w14:paraId="30226FDF" w14:textId="77777777" w:rsidR="003D1096" w:rsidRDefault="005565E8">
            <w:pPr>
              <w:pStyle w:val="TableParagraph"/>
              <w:spacing w:before="64" w:line="255" w:lineRule="exact"/>
              <w:ind w:left="4"/>
            </w:pPr>
            <w:r>
              <w:rPr>
                <w:spacing w:val="-2"/>
                <w:u w:val="single"/>
              </w:rPr>
              <w:t>Limerick</w:t>
            </w:r>
          </w:p>
        </w:tc>
        <w:tc>
          <w:tcPr>
            <w:tcW w:w="8931" w:type="dxa"/>
            <w:tcBorders>
              <w:bottom w:val="nil"/>
            </w:tcBorders>
          </w:tcPr>
          <w:p w14:paraId="30226FE0" w14:textId="77777777" w:rsidR="003D1096" w:rsidRDefault="005565E8">
            <w:pPr>
              <w:pStyle w:val="TableParagraph"/>
              <w:spacing w:before="64" w:line="255" w:lineRule="exact"/>
              <w:ind w:left="5"/>
            </w:pPr>
            <w:r>
              <w:rPr>
                <w:w w:val="90"/>
              </w:rPr>
              <w:t>A</w:t>
            </w:r>
            <w:r>
              <w:rPr>
                <w:spacing w:val="4"/>
              </w:rPr>
              <w:t xml:space="preserve"> </w:t>
            </w:r>
            <w:r>
              <w:rPr>
                <w:w w:val="90"/>
              </w:rPr>
              <w:t>traditional</w:t>
            </w:r>
            <w:r>
              <w:rPr>
                <w:spacing w:val="9"/>
              </w:rPr>
              <w:t xml:space="preserve"> </w:t>
            </w:r>
            <w:r>
              <w:rPr>
                <w:w w:val="90"/>
              </w:rPr>
              <w:t>five-line</w:t>
            </w:r>
            <w:r>
              <w:rPr>
                <w:spacing w:val="9"/>
              </w:rPr>
              <w:t xml:space="preserve"> </w:t>
            </w:r>
            <w:r>
              <w:rPr>
                <w:w w:val="90"/>
              </w:rPr>
              <w:t>rhyming</w:t>
            </w:r>
            <w:r>
              <w:rPr>
                <w:spacing w:val="6"/>
              </w:rPr>
              <w:t xml:space="preserve"> </w:t>
            </w:r>
            <w:r>
              <w:rPr>
                <w:w w:val="90"/>
              </w:rPr>
              <w:t>form,</w:t>
            </w:r>
            <w:r>
              <w:rPr>
                <w:spacing w:val="6"/>
              </w:rPr>
              <w:t xml:space="preserve"> </w:t>
            </w:r>
            <w:r>
              <w:rPr>
                <w:w w:val="90"/>
              </w:rPr>
              <w:t>usually</w:t>
            </w:r>
            <w:r>
              <w:rPr>
                <w:spacing w:val="7"/>
              </w:rPr>
              <w:t xml:space="preserve"> </w:t>
            </w:r>
            <w:r>
              <w:rPr>
                <w:w w:val="90"/>
              </w:rPr>
              <w:t>with</w:t>
            </w:r>
            <w:r>
              <w:rPr>
                <w:spacing w:val="7"/>
              </w:rPr>
              <w:t xml:space="preserve"> </w:t>
            </w:r>
            <w:r>
              <w:rPr>
                <w:w w:val="90"/>
              </w:rPr>
              <w:t>humorous</w:t>
            </w:r>
            <w:r>
              <w:rPr>
                <w:spacing w:val="6"/>
              </w:rPr>
              <w:t xml:space="preserve"> </w:t>
            </w:r>
            <w:r>
              <w:rPr>
                <w:w w:val="90"/>
              </w:rPr>
              <w:t>subject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  <w:w w:val="90"/>
              </w:rPr>
              <w:t>matter.</w:t>
            </w:r>
          </w:p>
        </w:tc>
        <w:tc>
          <w:tcPr>
            <w:tcW w:w="3459" w:type="dxa"/>
            <w:vMerge/>
            <w:tcBorders>
              <w:top w:val="nil"/>
            </w:tcBorders>
          </w:tcPr>
          <w:p w14:paraId="30226FE1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FE6" w14:textId="77777777">
        <w:trPr>
          <w:trHeight w:val="280"/>
        </w:trPr>
        <w:tc>
          <w:tcPr>
            <w:tcW w:w="3228" w:type="dxa"/>
            <w:tcBorders>
              <w:top w:val="nil"/>
              <w:bottom w:val="nil"/>
            </w:tcBorders>
          </w:tcPr>
          <w:p w14:paraId="30226FE3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31" w:type="dxa"/>
            <w:tcBorders>
              <w:top w:val="nil"/>
              <w:bottom w:val="nil"/>
            </w:tcBorders>
          </w:tcPr>
          <w:p w14:paraId="30226FE4" w14:textId="77777777" w:rsidR="003D1096" w:rsidRDefault="005565E8">
            <w:pPr>
              <w:pStyle w:val="TableParagraph"/>
              <w:spacing w:before="5" w:line="255" w:lineRule="exact"/>
              <w:ind w:left="5"/>
            </w:pPr>
            <w:r>
              <w:rPr>
                <w:spacing w:val="-6"/>
              </w:rPr>
              <w:t>Popularised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nineteenth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century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by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Edward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Lear’s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Book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Nonsense.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The</w:t>
            </w:r>
          </w:p>
        </w:tc>
        <w:tc>
          <w:tcPr>
            <w:tcW w:w="3459" w:type="dxa"/>
            <w:vMerge/>
            <w:tcBorders>
              <w:top w:val="nil"/>
            </w:tcBorders>
          </w:tcPr>
          <w:p w14:paraId="30226FE5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6FEA" w14:textId="77777777">
        <w:trPr>
          <w:trHeight w:val="296"/>
        </w:trPr>
        <w:tc>
          <w:tcPr>
            <w:tcW w:w="3228" w:type="dxa"/>
            <w:tcBorders>
              <w:top w:val="nil"/>
            </w:tcBorders>
          </w:tcPr>
          <w:p w14:paraId="30226FE7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931" w:type="dxa"/>
            <w:tcBorders>
              <w:top w:val="nil"/>
            </w:tcBorders>
          </w:tcPr>
          <w:p w14:paraId="30226FE8" w14:textId="77777777" w:rsidR="003D1096" w:rsidRDefault="005565E8">
            <w:pPr>
              <w:pStyle w:val="TableParagraph"/>
              <w:spacing w:before="5"/>
              <w:ind w:left="5"/>
            </w:pPr>
            <w:r>
              <w:rPr>
                <w:w w:val="90"/>
              </w:rPr>
              <w:t>rhyme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pattern</w:t>
            </w:r>
            <w:r>
              <w:rPr>
                <w:spacing w:val="-8"/>
              </w:rPr>
              <w:t xml:space="preserve"> </w:t>
            </w:r>
            <w:r>
              <w:rPr>
                <w:w w:val="90"/>
              </w:rPr>
              <w:t>is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usually</w:t>
            </w:r>
            <w:r>
              <w:rPr>
                <w:spacing w:val="-5"/>
              </w:rPr>
              <w:t xml:space="preserve"> </w:t>
            </w:r>
            <w:r>
              <w:rPr>
                <w:w w:val="90"/>
              </w:rPr>
              <w:t>AABBA.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first</w:t>
            </w:r>
            <w:r>
              <w:rPr>
                <w:spacing w:val="-8"/>
              </w:rPr>
              <w:t xml:space="preserve"> </w:t>
            </w:r>
            <w:r>
              <w:rPr>
                <w:w w:val="90"/>
              </w:rPr>
              <w:t>line</w:t>
            </w:r>
            <w:r>
              <w:rPr>
                <w:spacing w:val="-8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limerick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is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typically: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There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  <w:w w:val="90"/>
              </w:rPr>
              <w:t>once</w:t>
            </w:r>
          </w:p>
        </w:tc>
        <w:tc>
          <w:tcPr>
            <w:tcW w:w="3459" w:type="dxa"/>
            <w:vMerge/>
            <w:tcBorders>
              <w:top w:val="nil"/>
            </w:tcBorders>
          </w:tcPr>
          <w:p w14:paraId="30226FE9" w14:textId="77777777" w:rsidR="003D1096" w:rsidRDefault="003D1096">
            <w:pPr>
              <w:rPr>
                <w:sz w:val="2"/>
                <w:szCs w:val="2"/>
              </w:rPr>
            </w:pPr>
          </w:p>
        </w:tc>
      </w:tr>
    </w:tbl>
    <w:p w14:paraId="30226FEB" w14:textId="77777777" w:rsidR="003D1096" w:rsidRDefault="003D1096">
      <w:pPr>
        <w:rPr>
          <w:sz w:val="2"/>
          <w:szCs w:val="2"/>
        </w:rPr>
        <w:sectPr w:rsidR="003D1096" w:rsidSect="006233B4">
          <w:pgSz w:w="16840" w:h="11910" w:orient="landscape"/>
          <w:pgMar w:top="460" w:right="120" w:bottom="129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8931"/>
        <w:gridCol w:w="432"/>
        <w:gridCol w:w="3026"/>
      </w:tblGrid>
      <w:tr w:rsidR="003D1096" w14:paraId="30226FF3" w14:textId="77777777">
        <w:trPr>
          <w:trHeight w:val="539"/>
        </w:trPr>
        <w:tc>
          <w:tcPr>
            <w:tcW w:w="3228" w:type="dxa"/>
          </w:tcPr>
          <w:p w14:paraId="30226FEC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931" w:type="dxa"/>
          </w:tcPr>
          <w:p w14:paraId="30226FED" w14:textId="77777777" w:rsidR="003D1096" w:rsidRDefault="005565E8">
            <w:pPr>
              <w:pStyle w:val="TableParagraph"/>
              <w:spacing w:before="64"/>
              <w:ind w:left="113"/>
            </w:pPr>
            <w:r>
              <w:rPr>
                <w:w w:val="90"/>
              </w:rPr>
              <w:t>was</w:t>
            </w:r>
            <w:r>
              <w:rPr>
                <w:spacing w:val="-3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3"/>
              </w:rPr>
              <w:t xml:space="preserve"> </w:t>
            </w:r>
            <w:r>
              <w:rPr>
                <w:w w:val="90"/>
              </w:rPr>
              <w:t>xx</w:t>
            </w:r>
            <w:r>
              <w:rPr>
                <w:spacing w:val="-4"/>
              </w:rPr>
              <w:t xml:space="preserve"> </w:t>
            </w:r>
            <w:r>
              <w:rPr>
                <w:w w:val="90"/>
              </w:rPr>
              <w:t>from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  <w:w w:val="90"/>
              </w:rPr>
              <w:t>xxx,</w:t>
            </w:r>
          </w:p>
        </w:tc>
        <w:tc>
          <w:tcPr>
            <w:tcW w:w="432" w:type="dxa"/>
            <w:tcBorders>
              <w:bottom w:val="nil"/>
              <w:right w:val="nil"/>
            </w:tcBorders>
          </w:tcPr>
          <w:p w14:paraId="30226FEE" w14:textId="77777777" w:rsidR="003D1096" w:rsidRDefault="003D1096">
            <w:pPr>
              <w:pStyle w:val="TableParagraph"/>
              <w:spacing w:before="1"/>
              <w:rPr>
                <w:rFonts w:ascii="Corbel"/>
                <w:sz w:val="5"/>
              </w:rPr>
            </w:pPr>
          </w:p>
          <w:p w14:paraId="30226FEF" w14:textId="77777777" w:rsidR="003D1096" w:rsidRDefault="005565E8">
            <w:pPr>
              <w:pStyle w:val="TableParagraph"/>
              <w:ind w:left="113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41" wp14:editId="30227542">
                  <wp:extent cx="181268" cy="185927"/>
                  <wp:effectExtent l="0" t="0" r="0" b="0"/>
                  <wp:docPr id="241" name="Image 2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" name="Image 24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26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6" w:type="dxa"/>
            <w:vMerge w:val="restart"/>
            <w:tcBorders>
              <w:left w:val="nil"/>
              <w:bottom w:val="nil"/>
            </w:tcBorders>
          </w:tcPr>
          <w:p w14:paraId="30226FF0" w14:textId="77777777" w:rsidR="003D1096" w:rsidRDefault="005565E8">
            <w:pPr>
              <w:pStyle w:val="TableParagraph"/>
              <w:spacing w:before="64" w:line="264" w:lineRule="auto"/>
              <w:ind w:left="42"/>
            </w:pPr>
            <w:r>
              <w:rPr>
                <w:spacing w:val="-6"/>
              </w:rPr>
              <w:t>every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word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works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hard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 xml:space="preserve">for </w:t>
            </w:r>
            <w:r>
              <w:t>meaning and effect.</w:t>
            </w:r>
          </w:p>
          <w:p w14:paraId="30226FF1" w14:textId="77777777" w:rsidR="003D1096" w:rsidRDefault="005565E8">
            <w:pPr>
              <w:pStyle w:val="TableParagraph"/>
              <w:spacing w:line="261" w:lineRule="auto"/>
              <w:ind w:left="42"/>
            </w:pPr>
            <w:r>
              <w:t xml:space="preserve">Don’t let the poem’s structure take over and make all the choices for </w:t>
            </w:r>
            <w:r>
              <w:rPr>
                <w:spacing w:val="-8"/>
              </w:rPr>
              <w:t>you</w:t>
            </w:r>
            <w:r>
              <w:rPr>
                <w:spacing w:val="-18"/>
              </w:rPr>
              <w:t xml:space="preserve"> </w:t>
            </w:r>
            <w:r>
              <w:rPr>
                <w:spacing w:val="-8"/>
              </w:rPr>
              <w:t>–</w:t>
            </w:r>
            <w:r>
              <w:rPr>
                <w:spacing w:val="-18"/>
              </w:rPr>
              <w:t xml:space="preserve"> </w:t>
            </w:r>
            <w:r>
              <w:rPr>
                <w:spacing w:val="-8"/>
              </w:rPr>
              <w:t>you</w:t>
            </w:r>
            <w:r>
              <w:rPr>
                <w:spacing w:val="-18"/>
              </w:rPr>
              <w:t xml:space="preserve"> </w:t>
            </w:r>
            <w:r>
              <w:rPr>
                <w:spacing w:val="-8"/>
              </w:rPr>
              <w:t>are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writer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 xml:space="preserve">so </w:t>
            </w:r>
            <w:r>
              <w:t>you decide what works</w:t>
            </w:r>
          </w:p>
          <w:p w14:paraId="30226FF2" w14:textId="77777777" w:rsidR="003D1096" w:rsidRDefault="005565E8">
            <w:pPr>
              <w:pStyle w:val="TableParagraph"/>
              <w:spacing w:line="234" w:lineRule="exact"/>
              <w:ind w:left="42"/>
            </w:pPr>
            <w:r>
              <w:t>and</w:t>
            </w:r>
            <w:r>
              <w:rPr>
                <w:spacing w:val="-7"/>
              </w:rPr>
              <w:t xml:space="preserve"> </w:t>
            </w:r>
            <w:r>
              <w:t>what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doesn’t.</w:t>
            </w:r>
          </w:p>
        </w:tc>
      </w:tr>
      <w:tr w:rsidR="003D1096" w14:paraId="30226FFA" w14:textId="77777777">
        <w:trPr>
          <w:trHeight w:val="1809"/>
        </w:trPr>
        <w:tc>
          <w:tcPr>
            <w:tcW w:w="3228" w:type="dxa"/>
          </w:tcPr>
          <w:p w14:paraId="30226FF4" w14:textId="77777777" w:rsidR="003D1096" w:rsidRDefault="005565E8">
            <w:pPr>
              <w:pStyle w:val="TableParagraph"/>
              <w:spacing w:before="64"/>
              <w:ind w:left="112"/>
            </w:pPr>
            <w:r>
              <w:rPr>
                <w:spacing w:val="-2"/>
                <w:u w:val="single"/>
              </w:rPr>
              <w:t>Kennings</w:t>
            </w:r>
          </w:p>
        </w:tc>
        <w:tc>
          <w:tcPr>
            <w:tcW w:w="8931" w:type="dxa"/>
          </w:tcPr>
          <w:p w14:paraId="30226FF5" w14:textId="77777777" w:rsidR="003D1096" w:rsidRDefault="005565E8">
            <w:pPr>
              <w:pStyle w:val="TableParagraph"/>
              <w:spacing w:before="64" w:line="261" w:lineRule="auto"/>
              <w:ind w:left="113"/>
            </w:pPr>
            <w:r>
              <w:rPr>
                <w:spacing w:val="-2"/>
              </w:rPr>
              <w:t>Derived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from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Old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English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Norse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poetry,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kennings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compound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nouns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to </w:t>
            </w:r>
            <w:r>
              <w:rPr>
                <w:spacing w:val="-4"/>
              </w:rPr>
              <w:t>refer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person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thing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without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using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actual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name.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Anglo-Saxons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often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used </w:t>
            </w:r>
            <w:r>
              <w:rPr>
                <w:spacing w:val="-6"/>
              </w:rPr>
              <w:t>kennings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name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their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swords.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kenning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is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type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list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poem.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Although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kennings </w:t>
            </w:r>
            <w:r>
              <w:rPr>
                <w:spacing w:val="-2"/>
              </w:rPr>
              <w:t>follow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list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structure,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they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could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be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described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free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verse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other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respects</w:t>
            </w:r>
          </w:p>
          <w:p w14:paraId="30226FF6" w14:textId="77777777" w:rsidR="003D1096" w:rsidRDefault="005565E8">
            <w:pPr>
              <w:pStyle w:val="TableParagraph"/>
              <w:spacing w:line="266" w:lineRule="exact"/>
              <w:ind w:left="113"/>
            </w:pPr>
            <w:r>
              <w:rPr>
                <w:spacing w:val="-4"/>
              </w:rPr>
              <w:t>because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they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rarely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rhyme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(e.g.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‘skin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burner,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chocolate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melter’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refer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5"/>
              </w:rPr>
              <w:t>the</w:t>
            </w:r>
          </w:p>
          <w:p w14:paraId="30226FF7" w14:textId="77777777" w:rsidR="003D1096" w:rsidRDefault="005565E8">
            <w:pPr>
              <w:pStyle w:val="TableParagraph"/>
              <w:spacing w:before="25"/>
              <w:ind w:left="113"/>
            </w:pPr>
            <w:r>
              <w:rPr>
                <w:spacing w:val="-4"/>
              </w:rPr>
              <w:t>sun)</w:t>
            </w: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FF8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6" w:type="dxa"/>
            <w:vMerge/>
            <w:tcBorders>
              <w:top w:val="nil"/>
              <w:left w:val="nil"/>
              <w:bottom w:val="nil"/>
            </w:tcBorders>
          </w:tcPr>
          <w:p w14:paraId="30226FF9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7000" w14:textId="77777777">
        <w:trPr>
          <w:trHeight w:val="1226"/>
        </w:trPr>
        <w:tc>
          <w:tcPr>
            <w:tcW w:w="3228" w:type="dxa"/>
          </w:tcPr>
          <w:p w14:paraId="30226FFB" w14:textId="77777777" w:rsidR="003D1096" w:rsidRDefault="005565E8">
            <w:pPr>
              <w:pStyle w:val="TableParagraph"/>
              <w:spacing w:before="64"/>
              <w:ind w:left="112"/>
            </w:pPr>
            <w:r>
              <w:rPr>
                <w:spacing w:val="-2"/>
                <w:u w:val="single"/>
              </w:rPr>
              <w:t>Ballads</w:t>
            </w:r>
          </w:p>
        </w:tc>
        <w:tc>
          <w:tcPr>
            <w:tcW w:w="8931" w:type="dxa"/>
          </w:tcPr>
          <w:p w14:paraId="30226FFC" w14:textId="77777777" w:rsidR="003D1096" w:rsidRDefault="005565E8">
            <w:pPr>
              <w:pStyle w:val="TableParagraph"/>
              <w:spacing w:before="64" w:line="261" w:lineRule="auto"/>
              <w:ind w:left="113"/>
            </w:pPr>
            <w:r>
              <w:rPr>
                <w:spacing w:val="-6"/>
              </w:rPr>
              <w:t>Ballads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are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narrative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poems,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usually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some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length.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Rhyme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musical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 xml:space="preserve">rhythm </w:t>
            </w:r>
            <w:r>
              <w:rPr>
                <w:spacing w:val="-2"/>
              </w:rPr>
              <w:t>patterns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make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them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memorable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oral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retelling.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They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often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recount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heroic </w:t>
            </w:r>
            <w:r>
              <w:t>deeds</w:t>
            </w:r>
            <w:r>
              <w:rPr>
                <w:spacing w:val="-8"/>
              </w:rPr>
              <w:t xml:space="preserve"> </w:t>
            </w:r>
            <w:r>
              <w:t>or</w:t>
            </w:r>
            <w:r>
              <w:rPr>
                <w:spacing w:val="-9"/>
              </w:rPr>
              <w:t xml:space="preserve"> </w:t>
            </w:r>
            <w:r>
              <w:t>legends.</w:t>
            </w:r>
            <w:r>
              <w:rPr>
                <w:spacing w:val="-10"/>
              </w:rPr>
              <w:t xml:space="preserve"> </w:t>
            </w:r>
            <w:r>
              <w:t>Ballads</w:t>
            </w:r>
            <w:r>
              <w:rPr>
                <w:spacing w:val="-8"/>
              </w:rPr>
              <w:t xml:space="preserve"> </w:t>
            </w:r>
            <w:r>
              <w:t>typically</w:t>
            </w:r>
            <w:r>
              <w:rPr>
                <w:spacing w:val="-9"/>
              </w:rPr>
              <w:t xml:space="preserve"> </w:t>
            </w:r>
            <w:r>
              <w:t>include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chorus</w:t>
            </w:r>
            <w:r>
              <w:rPr>
                <w:spacing w:val="-11"/>
              </w:rPr>
              <w:t xml:space="preserve"> </w:t>
            </w:r>
            <w:r>
              <w:t>between</w:t>
            </w:r>
            <w:r>
              <w:rPr>
                <w:spacing w:val="-9"/>
              </w:rPr>
              <w:t xml:space="preserve"> </w:t>
            </w:r>
            <w:r>
              <w:t>each</w:t>
            </w:r>
            <w:r>
              <w:rPr>
                <w:spacing w:val="-11"/>
              </w:rPr>
              <w:t xml:space="preserve"> </w:t>
            </w:r>
            <w:r>
              <w:t>verse</w:t>
            </w:r>
            <w:r>
              <w:rPr>
                <w:spacing w:val="-8"/>
              </w:rPr>
              <w:t xml:space="preserve"> </w:t>
            </w:r>
            <w:r>
              <w:t>or</w:t>
            </w:r>
            <w:r>
              <w:rPr>
                <w:spacing w:val="-8"/>
              </w:rPr>
              <w:t xml:space="preserve"> </w:t>
            </w:r>
            <w:r>
              <w:t>a</w:t>
            </w:r>
          </w:p>
          <w:p w14:paraId="30226FFD" w14:textId="77777777" w:rsidR="003D1096" w:rsidRDefault="005565E8">
            <w:pPr>
              <w:pStyle w:val="TableParagraph"/>
              <w:ind w:left="113"/>
            </w:pPr>
            <w:r>
              <w:rPr>
                <w:spacing w:val="-6"/>
              </w:rPr>
              <w:t>refrain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that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repeats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key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lines.</w:t>
            </w: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6FFE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6" w:type="dxa"/>
            <w:tcBorders>
              <w:top w:val="nil"/>
              <w:left w:val="nil"/>
              <w:bottom w:val="nil"/>
            </w:tcBorders>
          </w:tcPr>
          <w:p w14:paraId="30226FFF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  <w:tr w:rsidR="003D1096" w14:paraId="30227005" w14:textId="77777777">
        <w:trPr>
          <w:trHeight w:val="645"/>
        </w:trPr>
        <w:tc>
          <w:tcPr>
            <w:tcW w:w="3228" w:type="dxa"/>
          </w:tcPr>
          <w:p w14:paraId="30227001" w14:textId="77777777" w:rsidR="003D1096" w:rsidRDefault="005565E8">
            <w:pPr>
              <w:pStyle w:val="TableParagraph"/>
              <w:spacing w:before="64"/>
              <w:ind w:left="112"/>
            </w:pPr>
            <w:r>
              <w:rPr>
                <w:spacing w:val="-4"/>
                <w:u w:val="single"/>
              </w:rPr>
              <w:t>Question</w:t>
            </w:r>
            <w:r>
              <w:rPr>
                <w:spacing w:val="-12"/>
                <w:u w:val="single"/>
              </w:rPr>
              <w:t xml:space="preserve"> </w:t>
            </w:r>
            <w:r>
              <w:rPr>
                <w:spacing w:val="-4"/>
                <w:u w:val="single"/>
              </w:rPr>
              <w:t>and</w:t>
            </w:r>
            <w:r>
              <w:rPr>
                <w:spacing w:val="-10"/>
                <w:u w:val="single"/>
              </w:rPr>
              <w:t xml:space="preserve"> </w:t>
            </w:r>
            <w:r>
              <w:rPr>
                <w:spacing w:val="-4"/>
                <w:u w:val="single"/>
              </w:rPr>
              <w:t>answer</w:t>
            </w:r>
            <w:r>
              <w:rPr>
                <w:spacing w:val="-10"/>
                <w:u w:val="single"/>
              </w:rPr>
              <w:t xml:space="preserve"> </w:t>
            </w:r>
            <w:r>
              <w:rPr>
                <w:spacing w:val="-4"/>
                <w:u w:val="single"/>
              </w:rPr>
              <w:t>poems</w:t>
            </w:r>
          </w:p>
        </w:tc>
        <w:tc>
          <w:tcPr>
            <w:tcW w:w="8931" w:type="dxa"/>
          </w:tcPr>
          <w:p w14:paraId="30227002" w14:textId="77777777" w:rsidR="003D1096" w:rsidRDefault="005565E8">
            <w:pPr>
              <w:pStyle w:val="TableParagraph"/>
              <w:spacing w:before="41" w:line="290" w:lineRule="atLeast"/>
              <w:ind w:left="113"/>
            </w:pPr>
            <w:r>
              <w:rPr>
                <w:spacing w:val="-4"/>
              </w:rPr>
              <w:t>Question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answer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poems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may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not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rhyme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maintain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same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metre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but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they </w:t>
            </w:r>
            <w:r>
              <w:rPr>
                <w:spacing w:val="-2"/>
              </w:rPr>
              <w:t>are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often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tightly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structured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series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questions,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each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followed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by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answer.</w:t>
            </w: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7003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6" w:type="dxa"/>
            <w:tcBorders>
              <w:top w:val="nil"/>
              <w:left w:val="nil"/>
              <w:bottom w:val="nil"/>
            </w:tcBorders>
          </w:tcPr>
          <w:p w14:paraId="30227004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  <w:tr w:rsidR="003D1096" w14:paraId="3022700B" w14:textId="77777777">
        <w:trPr>
          <w:trHeight w:val="1226"/>
        </w:trPr>
        <w:tc>
          <w:tcPr>
            <w:tcW w:w="12159" w:type="dxa"/>
            <w:gridSpan w:val="2"/>
          </w:tcPr>
          <w:p w14:paraId="30227006" w14:textId="77777777" w:rsidR="003D1096" w:rsidRDefault="005565E8">
            <w:pPr>
              <w:pStyle w:val="TableParagraph"/>
              <w:spacing w:before="64" w:line="261" w:lineRule="auto"/>
              <w:ind w:left="112"/>
            </w:pPr>
            <w:r>
              <w:rPr>
                <w:spacing w:val="-4"/>
              </w:rPr>
              <w:t>Haiku,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tanka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renga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all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derive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from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Japanese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poetry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forms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are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all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based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syllabic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line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patterns.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their </w:t>
            </w:r>
            <w:r>
              <w:rPr>
                <w:spacing w:val="-2"/>
              </w:rPr>
              <w:t>original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form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they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were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based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Japanese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sound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units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which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do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not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translate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exactly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‘syllables’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English.</w:t>
            </w:r>
          </w:p>
          <w:p w14:paraId="30227007" w14:textId="77777777" w:rsidR="003D1096" w:rsidRDefault="005565E8">
            <w:pPr>
              <w:pStyle w:val="TableParagraph"/>
              <w:spacing w:line="265" w:lineRule="exact"/>
              <w:ind w:left="112"/>
            </w:pPr>
            <w:r>
              <w:rPr>
                <w:w w:val="90"/>
              </w:rPr>
              <w:t>There</w:t>
            </w:r>
            <w:r>
              <w:rPr>
                <w:spacing w:val="4"/>
              </w:rPr>
              <w:t xml:space="preserve"> </w:t>
            </w:r>
            <w:r>
              <w:rPr>
                <w:w w:val="90"/>
              </w:rPr>
              <w:t>are</w:t>
            </w:r>
            <w:r>
              <w:rPr>
                <w:spacing w:val="5"/>
              </w:rPr>
              <w:t xml:space="preserve"> </w:t>
            </w:r>
            <w:r>
              <w:rPr>
                <w:w w:val="90"/>
              </w:rPr>
              <w:t>no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hard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fast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rules</w:t>
            </w:r>
            <w:r>
              <w:rPr>
                <w:spacing w:val="5"/>
              </w:rPr>
              <w:t xml:space="preserve"> </w:t>
            </w:r>
            <w:r>
              <w:rPr>
                <w:w w:val="90"/>
              </w:rPr>
              <w:t>for</w:t>
            </w:r>
            <w:r>
              <w:rPr>
                <w:spacing w:val="4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5"/>
              </w:rPr>
              <w:t xml:space="preserve"> </w:t>
            </w:r>
            <w:r>
              <w:rPr>
                <w:w w:val="90"/>
              </w:rPr>
              <w:t>structure</w:t>
            </w:r>
            <w:r>
              <w:rPr>
                <w:spacing w:val="8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these</w:t>
            </w:r>
            <w:r>
              <w:rPr>
                <w:spacing w:val="5"/>
              </w:rPr>
              <w:t xml:space="preserve"> </w:t>
            </w:r>
            <w:r>
              <w:rPr>
                <w:w w:val="90"/>
              </w:rPr>
              <w:t>forms</w:t>
            </w:r>
            <w:r>
              <w:rPr>
                <w:spacing w:val="4"/>
              </w:rPr>
              <w:t xml:space="preserve"> </w:t>
            </w:r>
            <w:r>
              <w:rPr>
                <w:w w:val="90"/>
              </w:rPr>
              <w:t>written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in</w:t>
            </w:r>
            <w:r>
              <w:rPr>
                <w:spacing w:val="4"/>
              </w:rPr>
              <w:t xml:space="preserve"> </w:t>
            </w:r>
            <w:r>
              <w:rPr>
                <w:w w:val="90"/>
              </w:rPr>
              <w:t>English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but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4"/>
              </w:rPr>
              <w:t xml:space="preserve"> </w:t>
            </w:r>
            <w:r>
              <w:rPr>
                <w:w w:val="90"/>
              </w:rPr>
              <w:t>following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  <w:w w:val="90"/>
              </w:rPr>
              <w:t>conventions</w:t>
            </w:r>
          </w:p>
          <w:p w14:paraId="30227008" w14:textId="77777777" w:rsidR="003D1096" w:rsidRDefault="005565E8">
            <w:pPr>
              <w:pStyle w:val="TableParagraph"/>
              <w:spacing w:before="25"/>
              <w:ind w:left="112"/>
            </w:pPr>
            <w:r>
              <w:rPr>
                <w:spacing w:val="-4"/>
              </w:rPr>
              <w:t>are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widely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applied:</w:t>
            </w: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7009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6" w:type="dxa"/>
            <w:tcBorders>
              <w:top w:val="nil"/>
              <w:left w:val="nil"/>
              <w:bottom w:val="nil"/>
            </w:tcBorders>
          </w:tcPr>
          <w:p w14:paraId="3022700A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  <w:tr w:rsidR="003D1096" w14:paraId="30227010" w14:textId="77777777">
        <w:trPr>
          <w:trHeight w:val="935"/>
        </w:trPr>
        <w:tc>
          <w:tcPr>
            <w:tcW w:w="3228" w:type="dxa"/>
          </w:tcPr>
          <w:p w14:paraId="3022700C" w14:textId="77777777" w:rsidR="003D1096" w:rsidRDefault="005565E8">
            <w:pPr>
              <w:pStyle w:val="TableParagraph"/>
              <w:spacing w:before="64"/>
              <w:ind w:left="112"/>
            </w:pPr>
            <w:r>
              <w:rPr>
                <w:spacing w:val="-2"/>
                <w:u w:val="single"/>
              </w:rPr>
              <w:t>Haiku</w:t>
            </w:r>
          </w:p>
        </w:tc>
        <w:tc>
          <w:tcPr>
            <w:tcW w:w="8931" w:type="dxa"/>
          </w:tcPr>
          <w:p w14:paraId="3022700D" w14:textId="77777777" w:rsidR="003D1096" w:rsidRDefault="005565E8">
            <w:pPr>
              <w:pStyle w:val="TableParagraph"/>
              <w:spacing w:before="46" w:line="290" w:lineRule="exact"/>
              <w:ind w:left="113"/>
            </w:pPr>
            <w:r>
              <w:rPr>
                <w:spacing w:val="-6"/>
              </w:rPr>
              <w:t>Three</w:t>
            </w:r>
            <w:r>
              <w:rPr>
                <w:spacing w:val="-22"/>
              </w:rPr>
              <w:t xml:space="preserve"> </w:t>
            </w:r>
            <w:r>
              <w:rPr>
                <w:spacing w:val="-6"/>
              </w:rPr>
              <w:t>lines: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syllable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pattern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5,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7,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5.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personal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but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universal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comment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on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 xml:space="preserve">nature </w:t>
            </w:r>
            <w:r>
              <w:t>and/or</w:t>
            </w:r>
            <w:r>
              <w:rPr>
                <w:spacing w:val="-12"/>
              </w:rPr>
              <w:t xml:space="preserve"> </w:t>
            </w:r>
            <w:r>
              <w:t>humankind’s</w:t>
            </w:r>
            <w:r>
              <w:rPr>
                <w:spacing w:val="-12"/>
              </w:rPr>
              <w:t xml:space="preserve"> </w:t>
            </w:r>
            <w:r>
              <w:t>place</w:t>
            </w:r>
            <w:r>
              <w:rPr>
                <w:spacing w:val="-15"/>
              </w:rPr>
              <w:t xml:space="preserve"> </w:t>
            </w:r>
            <w:r>
              <w:t>in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world.</w:t>
            </w:r>
            <w:r>
              <w:rPr>
                <w:spacing w:val="-14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poet</w:t>
            </w:r>
            <w:r>
              <w:rPr>
                <w:spacing w:val="-13"/>
              </w:rPr>
              <w:t xml:space="preserve"> </w:t>
            </w:r>
            <w:r>
              <w:t>aims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14"/>
              </w:rPr>
              <w:t xml:space="preserve"> </w:t>
            </w:r>
            <w:r>
              <w:t>capture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>single moment</w:t>
            </w:r>
            <w:r>
              <w:rPr>
                <w:spacing w:val="-17"/>
              </w:rPr>
              <w:t xml:space="preserve"> </w:t>
            </w:r>
            <w:r>
              <w:t>or</w:t>
            </w:r>
            <w:r>
              <w:rPr>
                <w:spacing w:val="-17"/>
              </w:rPr>
              <w:t xml:space="preserve"> </w:t>
            </w:r>
            <w:r>
              <w:t>thought</w:t>
            </w:r>
            <w:r>
              <w:rPr>
                <w:spacing w:val="-18"/>
              </w:rPr>
              <w:t xml:space="preserve"> </w:t>
            </w:r>
            <w:r>
              <w:t>and</w:t>
            </w:r>
            <w:r>
              <w:rPr>
                <w:spacing w:val="-17"/>
              </w:rPr>
              <w:t xml:space="preserve"> </w:t>
            </w:r>
            <w:r>
              <w:t>also</w:t>
            </w:r>
            <w:r>
              <w:rPr>
                <w:spacing w:val="-17"/>
              </w:rPr>
              <w:t xml:space="preserve"> </w:t>
            </w:r>
            <w:r>
              <w:t>aims</w:t>
            </w:r>
            <w:r>
              <w:rPr>
                <w:spacing w:val="-16"/>
              </w:rPr>
              <w:t xml:space="preserve"> </w:t>
            </w:r>
            <w:r>
              <w:t>to</w:t>
            </w:r>
            <w:r>
              <w:rPr>
                <w:spacing w:val="-18"/>
              </w:rPr>
              <w:t xml:space="preserve"> </w:t>
            </w:r>
            <w:r>
              <w:t>leave</w:t>
            </w:r>
            <w:r>
              <w:rPr>
                <w:spacing w:val="-16"/>
              </w:rPr>
              <w:t xml:space="preserve"> </w:t>
            </w:r>
            <w:r>
              <w:t>half</w:t>
            </w:r>
            <w:r>
              <w:rPr>
                <w:spacing w:val="-17"/>
              </w:rPr>
              <w:t xml:space="preserve"> </w:t>
            </w:r>
            <w:r>
              <w:t>the</w:t>
            </w:r>
            <w:r>
              <w:rPr>
                <w:spacing w:val="-16"/>
              </w:rPr>
              <w:t xml:space="preserve"> </w:t>
            </w:r>
            <w:r>
              <w:t>work</w:t>
            </w:r>
            <w:r>
              <w:rPr>
                <w:spacing w:val="-17"/>
              </w:rPr>
              <w:t xml:space="preserve"> </w:t>
            </w:r>
            <w:r>
              <w:t>for</w:t>
            </w:r>
            <w:r>
              <w:rPr>
                <w:spacing w:val="-17"/>
              </w:rPr>
              <w:t xml:space="preserve"> </w:t>
            </w:r>
            <w:r>
              <w:t>the</w:t>
            </w:r>
            <w:r>
              <w:rPr>
                <w:spacing w:val="-16"/>
              </w:rPr>
              <w:t xml:space="preserve"> </w:t>
            </w:r>
            <w:r>
              <w:t>reader</w:t>
            </w:r>
            <w:r>
              <w:rPr>
                <w:spacing w:val="-16"/>
              </w:rPr>
              <w:t xml:space="preserve"> </w:t>
            </w:r>
            <w:r>
              <w:t>to</w:t>
            </w:r>
            <w:r>
              <w:rPr>
                <w:spacing w:val="-18"/>
              </w:rPr>
              <w:t xml:space="preserve"> </w:t>
            </w:r>
            <w:r>
              <w:t>do.</w:t>
            </w: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700E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6" w:type="dxa"/>
            <w:tcBorders>
              <w:top w:val="nil"/>
              <w:left w:val="nil"/>
              <w:bottom w:val="nil"/>
            </w:tcBorders>
          </w:tcPr>
          <w:p w14:paraId="3022700F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  <w:tr w:rsidR="003D1096" w14:paraId="30227015" w14:textId="77777777">
        <w:trPr>
          <w:trHeight w:val="935"/>
        </w:trPr>
        <w:tc>
          <w:tcPr>
            <w:tcW w:w="3228" w:type="dxa"/>
          </w:tcPr>
          <w:p w14:paraId="30227011" w14:textId="77777777" w:rsidR="003D1096" w:rsidRDefault="005565E8">
            <w:pPr>
              <w:pStyle w:val="TableParagraph"/>
              <w:spacing w:before="64"/>
              <w:ind w:left="112"/>
            </w:pPr>
            <w:r>
              <w:rPr>
                <w:spacing w:val="-2"/>
                <w:u w:val="single"/>
              </w:rPr>
              <w:t>Tanka</w:t>
            </w:r>
          </w:p>
        </w:tc>
        <w:tc>
          <w:tcPr>
            <w:tcW w:w="8931" w:type="dxa"/>
          </w:tcPr>
          <w:p w14:paraId="30227012" w14:textId="77777777" w:rsidR="003D1096" w:rsidRDefault="005565E8">
            <w:pPr>
              <w:pStyle w:val="TableParagraph"/>
              <w:spacing w:before="41" w:line="290" w:lineRule="atLeast"/>
              <w:ind w:left="113"/>
            </w:pPr>
            <w:r>
              <w:rPr>
                <w:spacing w:val="-6"/>
              </w:rPr>
              <w:t>Five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lines: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syllable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pattern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5,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7,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5,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7,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7.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Typically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haiku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two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additional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lines. The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first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three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lines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may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describe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state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situation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last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two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provide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 xml:space="preserve">more </w:t>
            </w:r>
            <w:r>
              <w:t>detail, or the poet’s comment.</w:t>
            </w:r>
          </w:p>
        </w:tc>
        <w:tc>
          <w:tcPr>
            <w:tcW w:w="432" w:type="dxa"/>
            <w:tcBorders>
              <w:top w:val="nil"/>
              <w:bottom w:val="nil"/>
              <w:right w:val="nil"/>
            </w:tcBorders>
          </w:tcPr>
          <w:p w14:paraId="30227013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6" w:type="dxa"/>
            <w:tcBorders>
              <w:top w:val="nil"/>
              <w:left w:val="nil"/>
              <w:bottom w:val="nil"/>
            </w:tcBorders>
          </w:tcPr>
          <w:p w14:paraId="30227014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  <w:tr w:rsidR="003D1096" w14:paraId="3022701A" w14:textId="77777777">
        <w:trPr>
          <w:trHeight w:val="327"/>
        </w:trPr>
        <w:tc>
          <w:tcPr>
            <w:tcW w:w="3228" w:type="dxa"/>
            <w:tcBorders>
              <w:bottom w:val="nil"/>
            </w:tcBorders>
          </w:tcPr>
          <w:p w14:paraId="30227016" w14:textId="77777777" w:rsidR="003D1096" w:rsidRDefault="005565E8">
            <w:pPr>
              <w:pStyle w:val="TableParagraph"/>
              <w:spacing w:before="64" w:line="244" w:lineRule="exact"/>
              <w:ind w:left="112"/>
            </w:pPr>
            <w:r>
              <w:rPr>
                <w:spacing w:val="-2"/>
                <w:u w:val="single"/>
              </w:rPr>
              <w:t>Renga</w:t>
            </w:r>
          </w:p>
        </w:tc>
        <w:tc>
          <w:tcPr>
            <w:tcW w:w="8931" w:type="dxa"/>
            <w:tcBorders>
              <w:bottom w:val="nil"/>
            </w:tcBorders>
          </w:tcPr>
          <w:p w14:paraId="30227017" w14:textId="77777777" w:rsidR="003D1096" w:rsidRDefault="005565E8">
            <w:pPr>
              <w:pStyle w:val="TableParagraph"/>
              <w:spacing w:before="64" w:line="244" w:lineRule="exact"/>
              <w:ind w:left="113"/>
            </w:pPr>
            <w:r>
              <w:rPr>
                <w:spacing w:val="-4"/>
              </w:rPr>
              <w:t>Haiku-like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verses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linked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together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can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be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described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renga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are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often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written</w:t>
            </w:r>
          </w:p>
        </w:tc>
        <w:tc>
          <w:tcPr>
            <w:tcW w:w="432" w:type="dxa"/>
            <w:vMerge w:val="restart"/>
            <w:tcBorders>
              <w:top w:val="nil"/>
              <w:right w:val="nil"/>
            </w:tcBorders>
          </w:tcPr>
          <w:p w14:paraId="30227018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6" w:type="dxa"/>
            <w:vMerge w:val="restart"/>
            <w:tcBorders>
              <w:top w:val="nil"/>
              <w:left w:val="nil"/>
            </w:tcBorders>
          </w:tcPr>
          <w:p w14:paraId="30227019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  <w:tr w:rsidR="003D1096" w14:paraId="3022701F" w14:textId="77777777">
        <w:trPr>
          <w:trHeight w:val="256"/>
        </w:trPr>
        <w:tc>
          <w:tcPr>
            <w:tcW w:w="3228" w:type="dxa"/>
            <w:tcBorders>
              <w:top w:val="nil"/>
              <w:bottom w:val="nil"/>
            </w:tcBorders>
          </w:tcPr>
          <w:p w14:paraId="3022701B" w14:textId="77777777" w:rsidR="003D1096" w:rsidRDefault="003D10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31" w:type="dxa"/>
            <w:tcBorders>
              <w:top w:val="nil"/>
              <w:bottom w:val="nil"/>
            </w:tcBorders>
          </w:tcPr>
          <w:p w14:paraId="3022701C" w14:textId="77777777" w:rsidR="003D1096" w:rsidRDefault="005565E8">
            <w:pPr>
              <w:pStyle w:val="TableParagraph"/>
              <w:spacing w:line="237" w:lineRule="exact"/>
              <w:ind w:left="113"/>
            </w:pPr>
            <w:r>
              <w:rPr>
                <w:spacing w:val="-2"/>
              </w:rPr>
              <w:t>by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more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than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one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poet.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Each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is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linked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by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two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additional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lines,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each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seven</w:t>
            </w: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1D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026" w:type="dxa"/>
            <w:vMerge/>
            <w:tcBorders>
              <w:top w:val="nil"/>
              <w:left w:val="nil"/>
            </w:tcBorders>
          </w:tcPr>
          <w:p w14:paraId="3022701E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7024" w14:textId="77777777">
        <w:trPr>
          <w:trHeight w:val="258"/>
        </w:trPr>
        <w:tc>
          <w:tcPr>
            <w:tcW w:w="3228" w:type="dxa"/>
            <w:tcBorders>
              <w:top w:val="nil"/>
              <w:bottom w:val="nil"/>
            </w:tcBorders>
          </w:tcPr>
          <w:p w14:paraId="30227020" w14:textId="77777777" w:rsidR="003D1096" w:rsidRDefault="003D10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31" w:type="dxa"/>
            <w:tcBorders>
              <w:top w:val="nil"/>
              <w:bottom w:val="nil"/>
            </w:tcBorders>
          </w:tcPr>
          <w:p w14:paraId="30227021" w14:textId="77777777" w:rsidR="003D1096" w:rsidRDefault="005565E8">
            <w:pPr>
              <w:pStyle w:val="TableParagraph"/>
              <w:spacing w:line="239" w:lineRule="exact"/>
              <w:ind w:left="113"/>
            </w:pPr>
            <w:r>
              <w:rPr>
                <w:w w:val="90"/>
              </w:rPr>
              <w:t>syllables.</w:t>
            </w:r>
            <w:r>
              <w:rPr>
                <w:spacing w:val="7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10"/>
              </w:rPr>
              <w:t xml:space="preserve"> </w:t>
            </w:r>
            <w:r>
              <w:rPr>
                <w:w w:val="90"/>
              </w:rPr>
              <w:t>line/syllable</w:t>
            </w:r>
            <w:r>
              <w:rPr>
                <w:spacing w:val="9"/>
              </w:rPr>
              <w:t xml:space="preserve"> </w:t>
            </w:r>
            <w:r>
              <w:rPr>
                <w:w w:val="90"/>
              </w:rPr>
              <w:t>pattern</w:t>
            </w:r>
            <w:r>
              <w:rPr>
                <w:spacing w:val="9"/>
              </w:rPr>
              <w:t xml:space="preserve"> </w:t>
            </w:r>
            <w:r>
              <w:rPr>
                <w:spacing w:val="-5"/>
                <w:w w:val="90"/>
              </w:rPr>
              <w:t>is:</w:t>
            </w: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22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026" w:type="dxa"/>
            <w:vMerge/>
            <w:tcBorders>
              <w:top w:val="nil"/>
              <w:left w:val="nil"/>
            </w:tcBorders>
          </w:tcPr>
          <w:p w14:paraId="30227023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7029" w14:textId="77777777">
        <w:trPr>
          <w:trHeight w:val="270"/>
        </w:trPr>
        <w:tc>
          <w:tcPr>
            <w:tcW w:w="3228" w:type="dxa"/>
            <w:tcBorders>
              <w:top w:val="nil"/>
              <w:bottom w:val="nil"/>
            </w:tcBorders>
          </w:tcPr>
          <w:p w14:paraId="30227025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31" w:type="dxa"/>
            <w:tcBorders>
              <w:top w:val="nil"/>
              <w:bottom w:val="nil"/>
            </w:tcBorders>
          </w:tcPr>
          <w:p w14:paraId="30227026" w14:textId="77777777" w:rsidR="003D1096" w:rsidRDefault="005565E8">
            <w:pPr>
              <w:pStyle w:val="TableParagraph"/>
              <w:spacing w:line="251" w:lineRule="exact"/>
              <w:ind w:left="113"/>
            </w:pPr>
            <w:r>
              <w:rPr>
                <w:w w:val="80"/>
              </w:rPr>
              <w:t>5,</w:t>
            </w:r>
            <w:r>
              <w:rPr>
                <w:spacing w:val="-13"/>
              </w:rPr>
              <w:t xml:space="preserve"> </w:t>
            </w:r>
            <w:r>
              <w:rPr>
                <w:w w:val="80"/>
              </w:rPr>
              <w:t>7,</w:t>
            </w:r>
            <w:r>
              <w:rPr>
                <w:spacing w:val="-12"/>
              </w:rPr>
              <w:t xml:space="preserve"> </w:t>
            </w:r>
            <w:r>
              <w:rPr>
                <w:spacing w:val="-10"/>
                <w:w w:val="80"/>
              </w:rPr>
              <w:t>5</w:t>
            </w: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27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026" w:type="dxa"/>
            <w:vMerge/>
            <w:tcBorders>
              <w:top w:val="nil"/>
              <w:left w:val="nil"/>
            </w:tcBorders>
          </w:tcPr>
          <w:p w14:paraId="30227028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702E" w14:textId="77777777">
        <w:trPr>
          <w:trHeight w:val="281"/>
        </w:trPr>
        <w:tc>
          <w:tcPr>
            <w:tcW w:w="3228" w:type="dxa"/>
            <w:tcBorders>
              <w:top w:val="nil"/>
              <w:bottom w:val="nil"/>
            </w:tcBorders>
          </w:tcPr>
          <w:p w14:paraId="3022702A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31" w:type="dxa"/>
            <w:tcBorders>
              <w:top w:val="nil"/>
              <w:bottom w:val="nil"/>
            </w:tcBorders>
          </w:tcPr>
          <w:p w14:paraId="3022702B" w14:textId="77777777" w:rsidR="003D1096" w:rsidRDefault="005565E8">
            <w:pPr>
              <w:pStyle w:val="TableParagraph"/>
              <w:spacing w:before="7" w:line="255" w:lineRule="exact"/>
              <w:ind w:left="113"/>
            </w:pPr>
            <w:r>
              <w:rPr>
                <w:w w:val="80"/>
              </w:rPr>
              <w:t>7,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spacing w:val="-10"/>
                <w:w w:val="95"/>
              </w:rPr>
              <w:t>7</w:t>
            </w: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2C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026" w:type="dxa"/>
            <w:vMerge/>
            <w:tcBorders>
              <w:top w:val="nil"/>
              <w:left w:val="nil"/>
            </w:tcBorders>
          </w:tcPr>
          <w:p w14:paraId="3022702D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7033" w14:textId="77777777">
        <w:trPr>
          <w:trHeight w:val="280"/>
        </w:trPr>
        <w:tc>
          <w:tcPr>
            <w:tcW w:w="3228" w:type="dxa"/>
            <w:tcBorders>
              <w:top w:val="nil"/>
              <w:bottom w:val="nil"/>
            </w:tcBorders>
          </w:tcPr>
          <w:p w14:paraId="3022702F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31" w:type="dxa"/>
            <w:tcBorders>
              <w:top w:val="nil"/>
              <w:bottom w:val="nil"/>
            </w:tcBorders>
          </w:tcPr>
          <w:p w14:paraId="30227030" w14:textId="77777777" w:rsidR="003D1096" w:rsidRDefault="005565E8">
            <w:pPr>
              <w:pStyle w:val="TableParagraph"/>
              <w:spacing w:before="6" w:line="255" w:lineRule="exact"/>
              <w:ind w:left="113"/>
            </w:pPr>
            <w:r>
              <w:rPr>
                <w:w w:val="80"/>
              </w:rPr>
              <w:t>5,</w:t>
            </w:r>
            <w:r>
              <w:rPr>
                <w:spacing w:val="-13"/>
              </w:rPr>
              <w:t xml:space="preserve"> </w:t>
            </w:r>
            <w:r>
              <w:rPr>
                <w:w w:val="80"/>
              </w:rPr>
              <w:t>7,</w:t>
            </w:r>
            <w:r>
              <w:rPr>
                <w:spacing w:val="-12"/>
              </w:rPr>
              <w:t xml:space="preserve"> </w:t>
            </w:r>
            <w:r>
              <w:rPr>
                <w:spacing w:val="-10"/>
                <w:w w:val="80"/>
              </w:rPr>
              <w:t>5</w:t>
            </w: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31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026" w:type="dxa"/>
            <w:vMerge/>
            <w:tcBorders>
              <w:top w:val="nil"/>
              <w:left w:val="nil"/>
            </w:tcBorders>
          </w:tcPr>
          <w:p w14:paraId="30227032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7038" w14:textId="77777777">
        <w:trPr>
          <w:trHeight w:val="281"/>
        </w:trPr>
        <w:tc>
          <w:tcPr>
            <w:tcW w:w="3228" w:type="dxa"/>
            <w:tcBorders>
              <w:top w:val="nil"/>
              <w:bottom w:val="nil"/>
            </w:tcBorders>
          </w:tcPr>
          <w:p w14:paraId="30227034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31" w:type="dxa"/>
            <w:tcBorders>
              <w:top w:val="nil"/>
              <w:bottom w:val="nil"/>
            </w:tcBorders>
          </w:tcPr>
          <w:p w14:paraId="30227035" w14:textId="77777777" w:rsidR="003D1096" w:rsidRDefault="005565E8">
            <w:pPr>
              <w:pStyle w:val="TableParagraph"/>
              <w:spacing w:before="5" w:line="256" w:lineRule="exact"/>
              <w:ind w:left="113"/>
            </w:pPr>
            <w:r>
              <w:rPr>
                <w:w w:val="80"/>
              </w:rPr>
              <w:t>7,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spacing w:val="-10"/>
                <w:w w:val="95"/>
              </w:rPr>
              <w:t>7</w:t>
            </w: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36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026" w:type="dxa"/>
            <w:vMerge/>
            <w:tcBorders>
              <w:top w:val="nil"/>
              <w:left w:val="nil"/>
            </w:tcBorders>
          </w:tcPr>
          <w:p w14:paraId="30227037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703D" w14:textId="77777777">
        <w:trPr>
          <w:trHeight w:val="295"/>
        </w:trPr>
        <w:tc>
          <w:tcPr>
            <w:tcW w:w="3228" w:type="dxa"/>
            <w:tcBorders>
              <w:top w:val="nil"/>
            </w:tcBorders>
          </w:tcPr>
          <w:p w14:paraId="30227039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931" w:type="dxa"/>
            <w:tcBorders>
              <w:top w:val="nil"/>
            </w:tcBorders>
          </w:tcPr>
          <w:p w14:paraId="3022703A" w14:textId="77777777" w:rsidR="003D1096" w:rsidRDefault="005565E8">
            <w:pPr>
              <w:pStyle w:val="TableParagraph"/>
              <w:spacing w:before="7"/>
              <w:ind w:left="113"/>
            </w:pPr>
            <w:r>
              <w:t>and</w:t>
            </w:r>
            <w:r>
              <w:rPr>
                <w:spacing w:val="-17"/>
              </w:rPr>
              <w:t xml:space="preserve"> </w:t>
            </w:r>
            <w:r>
              <w:t>so</w:t>
            </w:r>
            <w:r>
              <w:rPr>
                <w:spacing w:val="-16"/>
              </w:rPr>
              <w:t xml:space="preserve"> </w:t>
            </w:r>
            <w:r>
              <w:rPr>
                <w:spacing w:val="-5"/>
              </w:rPr>
              <w:t>on.</w:t>
            </w: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3B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026" w:type="dxa"/>
            <w:vMerge/>
            <w:tcBorders>
              <w:top w:val="nil"/>
              <w:left w:val="nil"/>
            </w:tcBorders>
          </w:tcPr>
          <w:p w14:paraId="3022703C" w14:textId="77777777" w:rsidR="003D1096" w:rsidRDefault="003D1096">
            <w:pPr>
              <w:rPr>
                <w:sz w:val="2"/>
                <w:szCs w:val="2"/>
              </w:rPr>
            </w:pPr>
          </w:p>
        </w:tc>
      </w:tr>
    </w:tbl>
    <w:p w14:paraId="3022703E" w14:textId="77777777" w:rsidR="003D1096" w:rsidRDefault="003D1096">
      <w:pPr>
        <w:rPr>
          <w:sz w:val="2"/>
          <w:szCs w:val="2"/>
        </w:rPr>
        <w:sectPr w:rsidR="003D1096" w:rsidSect="006233B4">
          <w:type w:val="continuous"/>
          <w:pgSz w:w="16840" w:h="11910" w:orient="landscape"/>
          <w:pgMar w:top="460" w:right="120" w:bottom="1488" w:left="140" w:header="720" w:footer="720" w:gutter="0"/>
          <w:cols w:space="720"/>
        </w:sectPr>
      </w:pPr>
    </w:p>
    <w:tbl>
      <w:tblPr>
        <w:tblW w:w="0" w:type="auto"/>
        <w:tblInd w:w="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848"/>
        <w:gridCol w:w="430"/>
        <w:gridCol w:w="3107"/>
        <w:gridCol w:w="3539"/>
        <w:gridCol w:w="433"/>
        <w:gridCol w:w="3954"/>
      </w:tblGrid>
      <w:tr w:rsidR="003D1096" w14:paraId="30227040" w14:textId="77777777">
        <w:trPr>
          <w:trHeight w:val="477"/>
        </w:trPr>
        <w:tc>
          <w:tcPr>
            <w:tcW w:w="15743" w:type="dxa"/>
            <w:gridSpan w:val="7"/>
          </w:tcPr>
          <w:p w14:paraId="3022703F" w14:textId="77777777" w:rsidR="003D1096" w:rsidRDefault="005565E8">
            <w:pPr>
              <w:pStyle w:val="TableParagraph"/>
              <w:spacing w:before="4"/>
              <w:ind w:right="2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pacing w:val="-10"/>
                <w:sz w:val="36"/>
              </w:rPr>
              <w:t>Poetry</w:t>
            </w:r>
            <w:r>
              <w:rPr>
                <w:rFonts w:ascii="Tahoma"/>
                <w:b/>
                <w:spacing w:val="-15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in</w:t>
            </w:r>
            <w:r>
              <w:rPr>
                <w:rFonts w:ascii="Tahoma"/>
                <w:b/>
                <w:spacing w:val="-15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Key</w:t>
            </w:r>
            <w:r>
              <w:rPr>
                <w:rFonts w:ascii="Tahoma"/>
                <w:b/>
                <w:spacing w:val="-15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Stage</w:t>
            </w:r>
            <w:r>
              <w:rPr>
                <w:rFonts w:ascii="Tahoma"/>
                <w:b/>
                <w:spacing w:val="-14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1</w:t>
            </w:r>
          </w:p>
        </w:tc>
      </w:tr>
      <w:tr w:rsidR="003D1096" w14:paraId="30227042" w14:textId="77777777">
        <w:trPr>
          <w:trHeight w:val="477"/>
        </w:trPr>
        <w:tc>
          <w:tcPr>
            <w:tcW w:w="15743" w:type="dxa"/>
            <w:gridSpan w:val="7"/>
          </w:tcPr>
          <w:p w14:paraId="30227041" w14:textId="77777777" w:rsidR="003D1096" w:rsidRDefault="005565E8">
            <w:pPr>
              <w:pStyle w:val="TableParagraph"/>
              <w:spacing w:before="4"/>
              <w:ind w:left="2" w:right="2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1</w:t>
            </w:r>
          </w:p>
        </w:tc>
      </w:tr>
      <w:tr w:rsidR="003D1096" w14:paraId="30227047" w14:textId="77777777">
        <w:trPr>
          <w:trHeight w:val="477"/>
        </w:trPr>
        <w:tc>
          <w:tcPr>
            <w:tcW w:w="4280" w:type="dxa"/>
            <w:gridSpan w:val="2"/>
          </w:tcPr>
          <w:p w14:paraId="30227043" w14:textId="77777777" w:rsidR="003D1096" w:rsidRDefault="005565E8">
            <w:pPr>
              <w:pStyle w:val="TableParagraph"/>
              <w:spacing w:before="3"/>
              <w:ind w:left="29" w:right="2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537" w:type="dxa"/>
            <w:gridSpan w:val="2"/>
          </w:tcPr>
          <w:p w14:paraId="30227044" w14:textId="77777777" w:rsidR="003D1096" w:rsidRDefault="005565E8">
            <w:pPr>
              <w:pStyle w:val="TableParagraph"/>
              <w:spacing w:before="3"/>
              <w:ind w:lef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539" w:type="dxa"/>
          </w:tcPr>
          <w:p w14:paraId="30227045" w14:textId="77777777" w:rsidR="003D1096" w:rsidRDefault="005565E8">
            <w:pPr>
              <w:pStyle w:val="TableParagraph"/>
              <w:spacing w:before="3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4387" w:type="dxa"/>
            <w:gridSpan w:val="2"/>
          </w:tcPr>
          <w:p w14:paraId="30227046" w14:textId="77777777" w:rsidR="003D1096" w:rsidRDefault="005565E8">
            <w:pPr>
              <w:pStyle w:val="TableParagraph"/>
              <w:spacing w:before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7063" w14:textId="77777777">
        <w:trPr>
          <w:trHeight w:val="3269"/>
        </w:trPr>
        <w:tc>
          <w:tcPr>
            <w:tcW w:w="432" w:type="dxa"/>
            <w:tcBorders>
              <w:right w:val="nil"/>
            </w:tcBorders>
          </w:tcPr>
          <w:p w14:paraId="30227048" w14:textId="77777777" w:rsidR="003D1096" w:rsidRDefault="005565E8">
            <w:pPr>
              <w:pStyle w:val="TableParagraph"/>
              <w:ind w:left="112" w:right="-29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0227543" wp14:editId="30227544">
                      <wp:extent cx="180340" cy="384175"/>
                      <wp:effectExtent l="0" t="0" r="0" b="6350"/>
                      <wp:docPr id="242" name="Group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384175"/>
                                <a:chOff x="0" y="0"/>
                                <a:chExt cx="180340" cy="384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3" name="Image 243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2" cy="1842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4" name="Image 244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7993"/>
                                  <a:ext cx="179832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26BD0B" id="Group 242" o:spid="_x0000_s1026" style="width:14.2pt;height:30.25pt;mso-position-horizontal-relative:char;mso-position-vertical-relative:line" coordsize="180340,3841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">
                      <v:shape id="Image 243" o:spid="_x0000_s1027" type="#_x0000_t75" style="position:absolute;width:179832;height:184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">
                        <v:imagedata r:id="rId7" o:title=""/>
                      </v:shape>
                      <v:shape id="Image 244" o:spid="_x0000_s1028" type="#_x0000_t75" style="position:absolute;top:197993;width:179832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">
                        <v:imagedata r:id="rId7" o:title=""/>
                      </v:shape>
                      <w10:anchorlock/>
                    </v:group>
                  </w:pict>
                </mc:Fallback>
              </mc:AlternateContent>
            </w:r>
          </w:p>
          <w:p w14:paraId="30227049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4A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4B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4C" w14:textId="77777777" w:rsidR="003D1096" w:rsidRDefault="003D1096">
            <w:pPr>
              <w:pStyle w:val="TableParagraph"/>
              <w:spacing w:before="100" w:after="1"/>
              <w:rPr>
                <w:rFonts w:ascii="Corbel"/>
                <w:sz w:val="20"/>
              </w:rPr>
            </w:pPr>
          </w:p>
          <w:p w14:paraId="3022704D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45" wp14:editId="30227546">
                  <wp:extent cx="179832" cy="185927"/>
                  <wp:effectExtent l="0" t="0" r="0" b="0"/>
                  <wp:docPr id="245" name="Image 2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" name="Image 24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704E" w14:textId="77777777" w:rsidR="003D1096" w:rsidRDefault="003D1096">
            <w:pPr>
              <w:pStyle w:val="TableParagraph"/>
              <w:spacing w:before="31"/>
              <w:rPr>
                <w:rFonts w:ascii="Corbel"/>
                <w:sz w:val="20"/>
              </w:rPr>
            </w:pPr>
          </w:p>
          <w:p w14:paraId="3022704F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47" wp14:editId="30227548">
                  <wp:extent cx="179832" cy="185927"/>
                  <wp:effectExtent l="0" t="0" r="0" b="0"/>
                  <wp:docPr id="246" name="Image 2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Image 24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8" w:type="dxa"/>
            <w:tcBorders>
              <w:left w:val="nil"/>
            </w:tcBorders>
          </w:tcPr>
          <w:p w14:paraId="30227050" w14:textId="77777777" w:rsidR="003D1096" w:rsidRDefault="005565E8">
            <w:pPr>
              <w:pStyle w:val="TableParagraph"/>
              <w:spacing w:before="2"/>
              <w:ind w:left="40"/>
            </w:pPr>
            <w:r>
              <w:rPr>
                <w:w w:val="85"/>
              </w:rPr>
              <w:t>First</w:t>
            </w:r>
            <w:r>
              <w:rPr>
                <w:spacing w:val="-12"/>
              </w:rPr>
              <w:t xml:space="preserve"> </w:t>
            </w:r>
            <w:r>
              <w:rPr>
                <w:w w:val="85"/>
              </w:rPr>
              <w:t>&amp;</w:t>
            </w:r>
            <w:r>
              <w:rPr>
                <w:spacing w:val="-10"/>
              </w:rPr>
              <w:t xml:space="preserve"> </w:t>
            </w:r>
            <w:r>
              <w:rPr>
                <w:w w:val="85"/>
              </w:rPr>
              <w:t>third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  <w:w w:val="85"/>
              </w:rPr>
              <w:t>person</w:t>
            </w:r>
          </w:p>
          <w:p w14:paraId="30227051" w14:textId="77777777" w:rsidR="003D1096" w:rsidRDefault="005565E8">
            <w:pPr>
              <w:pStyle w:val="TableParagraph"/>
              <w:spacing w:before="23"/>
              <w:ind w:left="40" w:right="51"/>
            </w:pPr>
            <w:r>
              <w:rPr>
                <w:w w:val="90"/>
              </w:rPr>
              <w:t>Regular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plural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noun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suffixes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–s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or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 xml:space="preserve">– </w:t>
            </w:r>
            <w:r>
              <w:rPr>
                <w:spacing w:val="-4"/>
              </w:rPr>
              <w:t>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[for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example,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dog,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dogs;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wish, </w:t>
            </w:r>
            <w:r>
              <w:t>wishes],</w:t>
            </w:r>
            <w:r>
              <w:rPr>
                <w:spacing w:val="-13"/>
              </w:rPr>
              <w:t xml:space="preserve"> </w:t>
            </w:r>
            <w:r>
              <w:t>including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effects</w:t>
            </w:r>
            <w:r>
              <w:rPr>
                <w:spacing w:val="-12"/>
              </w:rPr>
              <w:t xml:space="preserve"> </w:t>
            </w:r>
            <w:r>
              <w:t>of these</w:t>
            </w:r>
            <w:r>
              <w:rPr>
                <w:spacing w:val="-19"/>
              </w:rPr>
              <w:t xml:space="preserve"> </w:t>
            </w:r>
            <w:r>
              <w:t>suffixes</w:t>
            </w:r>
            <w:r>
              <w:rPr>
                <w:spacing w:val="-18"/>
              </w:rPr>
              <w:t xml:space="preserve"> </w:t>
            </w:r>
            <w:r>
              <w:t>on</w:t>
            </w:r>
            <w:r>
              <w:rPr>
                <w:spacing w:val="-20"/>
              </w:rPr>
              <w:t xml:space="preserve"> </w:t>
            </w:r>
            <w:r>
              <w:t>the</w:t>
            </w:r>
            <w:r>
              <w:rPr>
                <w:spacing w:val="-18"/>
              </w:rPr>
              <w:t xml:space="preserve"> </w:t>
            </w:r>
            <w:r>
              <w:t>meaning</w:t>
            </w:r>
            <w:r>
              <w:rPr>
                <w:spacing w:val="-19"/>
              </w:rPr>
              <w:t xml:space="preserve"> </w:t>
            </w:r>
            <w:r>
              <w:t>of the noun</w:t>
            </w:r>
          </w:p>
          <w:p w14:paraId="30227052" w14:textId="77777777" w:rsidR="003D1096" w:rsidRDefault="005565E8">
            <w:pPr>
              <w:pStyle w:val="TableParagraph"/>
              <w:spacing w:before="7"/>
              <w:ind w:left="40"/>
            </w:pPr>
            <w:r>
              <w:t>How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prefix</w:t>
            </w:r>
            <w:r>
              <w:rPr>
                <w:spacing w:val="-2"/>
              </w:rPr>
              <w:t xml:space="preserve"> </w:t>
            </w:r>
            <w:r>
              <w:t>–un</w:t>
            </w:r>
            <w:r>
              <w:rPr>
                <w:spacing w:val="-2"/>
              </w:rPr>
              <w:t xml:space="preserve"> </w:t>
            </w:r>
            <w:r>
              <w:t>changes</w:t>
            </w:r>
            <w:r>
              <w:rPr>
                <w:spacing w:val="-1"/>
              </w:rPr>
              <w:t xml:space="preserve"> </w:t>
            </w:r>
            <w:r>
              <w:t>the meaning of verbs and adjectives Suffixes that can be added to verbs</w:t>
            </w:r>
            <w:r>
              <w:rPr>
                <w:spacing w:val="-17"/>
              </w:rPr>
              <w:t xml:space="preserve"> </w:t>
            </w:r>
            <w:r>
              <w:t>where</w:t>
            </w:r>
            <w:r>
              <w:rPr>
                <w:spacing w:val="-17"/>
              </w:rPr>
              <w:t xml:space="preserve"> </w:t>
            </w:r>
            <w:r>
              <w:t>no</w:t>
            </w:r>
            <w:r>
              <w:rPr>
                <w:spacing w:val="-19"/>
              </w:rPr>
              <w:t xml:space="preserve"> </w:t>
            </w:r>
            <w:r>
              <w:t>change</w:t>
            </w:r>
            <w:r>
              <w:rPr>
                <w:spacing w:val="-17"/>
              </w:rPr>
              <w:t xml:space="preserve"> </w:t>
            </w:r>
            <w:r>
              <w:t>is</w:t>
            </w:r>
            <w:r>
              <w:rPr>
                <w:spacing w:val="-17"/>
              </w:rPr>
              <w:t xml:space="preserve"> </w:t>
            </w:r>
            <w:r>
              <w:t>needed in</w:t>
            </w:r>
            <w:r>
              <w:rPr>
                <w:spacing w:val="-18"/>
              </w:rPr>
              <w:t xml:space="preserve"> </w:t>
            </w:r>
            <w:r>
              <w:t>the</w:t>
            </w:r>
            <w:r>
              <w:rPr>
                <w:spacing w:val="-17"/>
              </w:rPr>
              <w:t xml:space="preserve"> </w:t>
            </w:r>
            <w:r>
              <w:t>spelling</w:t>
            </w:r>
            <w:r>
              <w:rPr>
                <w:spacing w:val="-18"/>
              </w:rPr>
              <w:t xml:space="preserve"> </w:t>
            </w:r>
            <w:r>
              <w:t>of</w:t>
            </w:r>
            <w:r>
              <w:rPr>
                <w:spacing w:val="-18"/>
              </w:rPr>
              <w:t xml:space="preserve"> </w:t>
            </w:r>
            <w:r>
              <w:t>root</w:t>
            </w:r>
            <w:r>
              <w:rPr>
                <w:spacing w:val="-19"/>
              </w:rPr>
              <w:t xml:space="preserve"> </w:t>
            </w:r>
            <w:r>
              <w:t>words</w:t>
            </w:r>
            <w:r>
              <w:rPr>
                <w:spacing w:val="-17"/>
              </w:rPr>
              <w:t xml:space="preserve"> </w:t>
            </w:r>
            <w:r>
              <w:t>(e.g. helping, helped, helper)</w:t>
            </w:r>
          </w:p>
        </w:tc>
        <w:tc>
          <w:tcPr>
            <w:tcW w:w="430" w:type="dxa"/>
            <w:tcBorders>
              <w:right w:val="nil"/>
            </w:tcBorders>
          </w:tcPr>
          <w:p w14:paraId="30227053" w14:textId="77777777" w:rsidR="003D1096" w:rsidRDefault="005565E8">
            <w:pPr>
              <w:pStyle w:val="TableParagraph"/>
              <w:ind w:left="109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49" wp14:editId="3022754A">
                  <wp:extent cx="181443" cy="185927"/>
                  <wp:effectExtent l="0" t="0" r="0" b="0"/>
                  <wp:docPr id="247" name="Image 2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" name="Image 24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4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7054" w14:textId="77777777" w:rsidR="003D1096" w:rsidRDefault="003D1096">
            <w:pPr>
              <w:pStyle w:val="TableParagraph"/>
              <w:spacing w:before="26"/>
              <w:rPr>
                <w:rFonts w:ascii="Corbel"/>
                <w:sz w:val="20"/>
              </w:rPr>
            </w:pPr>
          </w:p>
          <w:p w14:paraId="30227055" w14:textId="77777777" w:rsidR="003D1096" w:rsidRDefault="005565E8">
            <w:pPr>
              <w:pStyle w:val="TableParagraph"/>
              <w:ind w:left="109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4B" wp14:editId="3022754C">
                  <wp:extent cx="179831" cy="185927"/>
                  <wp:effectExtent l="0" t="0" r="0" b="0"/>
                  <wp:docPr id="248" name="Image 2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Image 24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7056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57" w14:textId="77777777" w:rsidR="003D1096" w:rsidRDefault="003D1096">
            <w:pPr>
              <w:pStyle w:val="TableParagraph"/>
              <w:spacing w:before="58"/>
              <w:rPr>
                <w:rFonts w:ascii="Corbel"/>
                <w:sz w:val="20"/>
              </w:rPr>
            </w:pPr>
          </w:p>
          <w:p w14:paraId="30227058" w14:textId="77777777" w:rsidR="003D1096" w:rsidRDefault="005565E8">
            <w:pPr>
              <w:pStyle w:val="TableParagraph"/>
              <w:ind w:left="109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4D" wp14:editId="3022754E">
                  <wp:extent cx="179831" cy="185927"/>
                  <wp:effectExtent l="0" t="0" r="0" b="0"/>
                  <wp:docPr id="249" name="Image 2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Image 24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7" w:type="dxa"/>
            <w:tcBorders>
              <w:left w:val="nil"/>
            </w:tcBorders>
          </w:tcPr>
          <w:p w14:paraId="30227059" w14:textId="77777777" w:rsidR="003D1096" w:rsidRDefault="005565E8">
            <w:pPr>
              <w:pStyle w:val="TableParagraph"/>
              <w:ind w:left="40" w:right="222"/>
            </w:pPr>
            <w:r>
              <w:rPr>
                <w:spacing w:val="-2"/>
              </w:rPr>
              <w:t>Oral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rehearsal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sentence structure</w:t>
            </w:r>
          </w:p>
          <w:p w14:paraId="3022705A" w14:textId="77777777" w:rsidR="003D1096" w:rsidRDefault="005565E8">
            <w:pPr>
              <w:pStyle w:val="TableParagraph"/>
              <w:spacing w:before="2" w:line="242" w:lineRule="auto"/>
              <w:ind w:left="40"/>
            </w:pPr>
            <w:r>
              <w:rPr>
                <w:spacing w:val="-4"/>
              </w:rPr>
              <w:t>Joining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words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joining </w:t>
            </w:r>
            <w:r>
              <w:t xml:space="preserve">clauses using ‘and’ and </w:t>
            </w:r>
            <w:r>
              <w:rPr>
                <w:spacing w:val="-2"/>
              </w:rPr>
              <w:t>‘because’</w:t>
            </w:r>
          </w:p>
          <w:p w14:paraId="3022705B" w14:textId="77777777" w:rsidR="003D1096" w:rsidRDefault="005565E8">
            <w:pPr>
              <w:pStyle w:val="TableParagraph"/>
              <w:spacing w:before="18" w:line="261" w:lineRule="auto"/>
              <w:ind w:left="40"/>
            </w:pPr>
            <w:r>
              <w:rPr>
                <w:spacing w:val="-4"/>
              </w:rPr>
              <w:t>Begin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noun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phrases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description</w:t>
            </w:r>
            <w:r>
              <w:rPr>
                <w:spacing w:val="40"/>
              </w:rPr>
              <w:t xml:space="preserve"> </w:t>
            </w:r>
            <w:r>
              <w:t>e.g.</w:t>
            </w:r>
            <w:r>
              <w:rPr>
                <w:spacing w:val="-5"/>
              </w:rPr>
              <w:t xml:space="preserve"> </w:t>
            </w:r>
            <w:r>
              <w:t xml:space="preserve">with </w:t>
            </w:r>
            <w:r>
              <w:rPr>
                <w:spacing w:val="-2"/>
              </w:rPr>
              <w:t>adjectives</w:t>
            </w:r>
          </w:p>
        </w:tc>
        <w:tc>
          <w:tcPr>
            <w:tcW w:w="3539" w:type="dxa"/>
          </w:tcPr>
          <w:p w14:paraId="3022705C" w14:textId="77777777" w:rsidR="003D1096" w:rsidRDefault="005565E8">
            <w:pPr>
              <w:pStyle w:val="TableParagraph"/>
              <w:spacing w:line="264" w:lineRule="auto"/>
              <w:ind w:left="470" w:hanging="360"/>
            </w:pPr>
            <w:r>
              <w:rPr>
                <w:noProof/>
                <w:position w:val="-5"/>
              </w:rPr>
              <w:drawing>
                <wp:inline distT="0" distB="0" distL="0" distR="0" wp14:anchorId="3022754F" wp14:editId="30227550">
                  <wp:extent cx="179832" cy="184276"/>
                  <wp:effectExtent l="0" t="0" r="0" b="0"/>
                  <wp:docPr id="250" name="Image 2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Image 25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4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t>Sequencing</w:t>
            </w:r>
            <w:r>
              <w:rPr>
                <w:spacing w:val="-19"/>
              </w:rPr>
              <w:t xml:space="preserve"> </w:t>
            </w:r>
            <w:r>
              <w:t>sentences</w:t>
            </w:r>
            <w:r>
              <w:rPr>
                <w:spacing w:val="-20"/>
              </w:rPr>
              <w:t xml:space="preserve"> </w:t>
            </w:r>
            <w:r>
              <w:t>to form short passages</w:t>
            </w:r>
          </w:p>
        </w:tc>
        <w:tc>
          <w:tcPr>
            <w:tcW w:w="433" w:type="dxa"/>
            <w:tcBorders>
              <w:right w:val="nil"/>
            </w:tcBorders>
          </w:tcPr>
          <w:p w14:paraId="3022705D" w14:textId="77777777" w:rsidR="003D1096" w:rsidRDefault="005565E8">
            <w:pPr>
              <w:pStyle w:val="TableParagraph"/>
              <w:ind w:left="110" w:right="-29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0227551" wp14:editId="30227552">
                      <wp:extent cx="180340" cy="385445"/>
                      <wp:effectExtent l="0" t="0" r="0" b="5079"/>
                      <wp:docPr id="251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385445"/>
                                <a:chOff x="0" y="0"/>
                                <a:chExt cx="180340" cy="3854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2" name="Image 252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1" cy="1842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3" name="Image 253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9517"/>
                                  <a:ext cx="179831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D097D1" id="Group 251" o:spid="_x0000_s1026" style="width:14.2pt;height:30.35pt;mso-position-horizontal-relative:char;mso-position-vertical-relative:line" coordsize="180340,3854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">
                      <v:shape id="Image 252" o:spid="_x0000_s1027" type="#_x0000_t75" style="position:absolute;width:179831;height:184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">
                        <v:imagedata r:id="rId7" o:title=""/>
                      </v:shape>
                      <v:shape id="Image 253" o:spid="_x0000_s1028" type="#_x0000_t75" style="position:absolute;top:199517;width:179831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">
                        <v:imagedata r:id="rId7" o:title=""/>
                      </v:shape>
                      <w10:anchorlock/>
                    </v:group>
                  </w:pict>
                </mc:Fallback>
              </mc:AlternateContent>
            </w:r>
          </w:p>
          <w:p w14:paraId="3022705E" w14:textId="77777777" w:rsidR="003D1096" w:rsidRDefault="003D1096">
            <w:pPr>
              <w:pStyle w:val="TableParagraph"/>
              <w:spacing w:before="21" w:after="1"/>
              <w:rPr>
                <w:rFonts w:ascii="Corbel"/>
                <w:sz w:val="20"/>
              </w:rPr>
            </w:pPr>
          </w:p>
          <w:p w14:paraId="3022705F" w14:textId="77777777" w:rsidR="003D1096" w:rsidRDefault="005565E8">
            <w:pPr>
              <w:pStyle w:val="TableParagraph"/>
              <w:ind w:left="110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53" wp14:editId="30227554">
                  <wp:extent cx="179831" cy="185927"/>
                  <wp:effectExtent l="0" t="0" r="0" b="0"/>
                  <wp:docPr id="254" name="Image 2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Image 25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4" w:type="dxa"/>
            <w:tcBorders>
              <w:left w:val="nil"/>
            </w:tcBorders>
          </w:tcPr>
          <w:p w14:paraId="30227060" w14:textId="77777777" w:rsidR="003D1096" w:rsidRDefault="005565E8">
            <w:pPr>
              <w:pStyle w:val="TableParagraph"/>
              <w:spacing w:before="2" w:line="252" w:lineRule="auto"/>
              <w:ind w:left="37" w:right="241"/>
            </w:pPr>
            <w:r>
              <w:t xml:space="preserve">Separating words with spaces </w:t>
            </w:r>
            <w:r>
              <w:rPr>
                <w:spacing w:val="-6"/>
              </w:rPr>
              <w:t>Use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capital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letters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full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stops </w:t>
            </w:r>
            <w:r>
              <w:t>to demarcate sentences</w:t>
            </w:r>
          </w:p>
          <w:p w14:paraId="30227061" w14:textId="77777777" w:rsidR="003D1096" w:rsidRDefault="005565E8">
            <w:pPr>
              <w:pStyle w:val="TableParagraph"/>
              <w:spacing w:line="253" w:lineRule="exact"/>
              <w:ind w:left="37"/>
            </w:pPr>
            <w:r>
              <w:rPr>
                <w:spacing w:val="-6"/>
              </w:rPr>
              <w:t>Use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capital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letters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names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and</w:t>
            </w:r>
          </w:p>
          <w:p w14:paraId="30227062" w14:textId="77777777" w:rsidR="003D1096" w:rsidRDefault="005565E8">
            <w:pPr>
              <w:pStyle w:val="TableParagraph"/>
              <w:spacing w:before="3"/>
              <w:ind w:left="37"/>
            </w:pPr>
            <w:r>
              <w:rPr>
                <w:spacing w:val="-4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personal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pronoun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‘I’</w:t>
            </w:r>
          </w:p>
        </w:tc>
      </w:tr>
      <w:tr w:rsidR="003D1096" w14:paraId="30227065" w14:textId="77777777">
        <w:trPr>
          <w:trHeight w:val="477"/>
        </w:trPr>
        <w:tc>
          <w:tcPr>
            <w:tcW w:w="15743" w:type="dxa"/>
            <w:gridSpan w:val="7"/>
          </w:tcPr>
          <w:p w14:paraId="30227064" w14:textId="77777777" w:rsidR="003D1096" w:rsidRDefault="005565E8">
            <w:pPr>
              <w:pStyle w:val="TableParagraph"/>
              <w:spacing w:before="3"/>
              <w:ind w:left="2" w:right="2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2</w:t>
            </w:r>
          </w:p>
        </w:tc>
      </w:tr>
      <w:tr w:rsidR="003D1096" w14:paraId="3022706A" w14:textId="77777777">
        <w:trPr>
          <w:trHeight w:val="477"/>
        </w:trPr>
        <w:tc>
          <w:tcPr>
            <w:tcW w:w="4280" w:type="dxa"/>
            <w:gridSpan w:val="2"/>
          </w:tcPr>
          <w:p w14:paraId="30227066" w14:textId="77777777" w:rsidR="003D1096" w:rsidRDefault="005565E8">
            <w:pPr>
              <w:pStyle w:val="TableParagraph"/>
              <w:spacing w:before="3"/>
              <w:ind w:left="29" w:right="2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537" w:type="dxa"/>
            <w:gridSpan w:val="2"/>
          </w:tcPr>
          <w:p w14:paraId="30227067" w14:textId="77777777" w:rsidR="003D1096" w:rsidRDefault="005565E8">
            <w:pPr>
              <w:pStyle w:val="TableParagraph"/>
              <w:spacing w:before="3"/>
              <w:ind w:lef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539" w:type="dxa"/>
          </w:tcPr>
          <w:p w14:paraId="30227068" w14:textId="77777777" w:rsidR="003D1096" w:rsidRDefault="005565E8">
            <w:pPr>
              <w:pStyle w:val="TableParagraph"/>
              <w:spacing w:before="3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4387" w:type="dxa"/>
            <w:gridSpan w:val="2"/>
          </w:tcPr>
          <w:p w14:paraId="30227069" w14:textId="77777777" w:rsidR="003D1096" w:rsidRDefault="005565E8">
            <w:pPr>
              <w:pStyle w:val="TableParagraph"/>
              <w:spacing w:before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708A" w14:textId="77777777">
        <w:trPr>
          <w:trHeight w:val="4070"/>
        </w:trPr>
        <w:tc>
          <w:tcPr>
            <w:tcW w:w="432" w:type="dxa"/>
            <w:tcBorders>
              <w:right w:val="nil"/>
            </w:tcBorders>
          </w:tcPr>
          <w:p w14:paraId="3022706B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55" wp14:editId="30227556">
                  <wp:extent cx="181019" cy="185927"/>
                  <wp:effectExtent l="0" t="0" r="0" b="0"/>
                  <wp:docPr id="255" name="Image 2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" name="Image 25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19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706C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6D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6E" w14:textId="77777777" w:rsidR="003D1096" w:rsidRDefault="003D1096">
            <w:pPr>
              <w:pStyle w:val="TableParagraph"/>
              <w:spacing w:before="83"/>
              <w:rPr>
                <w:rFonts w:ascii="Corbel"/>
                <w:sz w:val="20"/>
              </w:rPr>
            </w:pPr>
          </w:p>
          <w:p w14:paraId="3022706F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57" wp14:editId="30227558">
                  <wp:extent cx="179831" cy="185927"/>
                  <wp:effectExtent l="0" t="0" r="0" b="0"/>
                  <wp:docPr id="256" name="Image 2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" name="Image 25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7070" w14:textId="77777777" w:rsidR="003D1096" w:rsidRDefault="003D1096">
            <w:pPr>
              <w:pStyle w:val="TableParagraph"/>
              <w:spacing w:before="26" w:after="1"/>
              <w:rPr>
                <w:rFonts w:ascii="Corbel"/>
                <w:sz w:val="20"/>
              </w:rPr>
            </w:pPr>
          </w:p>
          <w:p w14:paraId="30227071" w14:textId="77777777" w:rsidR="003D1096" w:rsidRDefault="005565E8">
            <w:pPr>
              <w:pStyle w:val="TableParagraph"/>
              <w:ind w:left="112" w:right="-29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0227559" wp14:editId="3022755A">
                      <wp:extent cx="180340" cy="387350"/>
                      <wp:effectExtent l="0" t="0" r="0" b="3175"/>
                      <wp:docPr id="257" name="Group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387350"/>
                                <a:chOff x="0" y="0"/>
                                <a:chExt cx="180340" cy="3873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8" name="Image 258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2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9" name="Image 259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01168"/>
                                  <a:ext cx="179832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9165A0" id="Group 257" o:spid="_x0000_s1026" style="width:14.2pt;height:30.5pt;mso-position-horizontal-relative:char;mso-position-vertical-relative:line" coordsize="180340,3873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">
                      <v:shape id="Image 258" o:spid="_x0000_s1027" type="#_x0000_t75" style="position:absolute;width:179832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">
                        <v:imagedata r:id="rId7" o:title=""/>
                      </v:shape>
                      <v:shape id="Image 259" o:spid="_x0000_s1028" type="#_x0000_t75" style="position:absolute;top:201168;width:179832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">
                        <v:imagedata r:id="rId7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8" w:type="dxa"/>
            <w:tcBorders>
              <w:left w:val="nil"/>
            </w:tcBorders>
          </w:tcPr>
          <w:p w14:paraId="30227072" w14:textId="77777777" w:rsidR="003D1096" w:rsidRDefault="005565E8">
            <w:pPr>
              <w:pStyle w:val="TableParagraph"/>
              <w:spacing w:before="2"/>
              <w:ind w:left="40" w:right="51"/>
            </w:pPr>
            <w:r>
              <w:rPr>
                <w:spacing w:val="-2"/>
              </w:rPr>
              <w:t>Formation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nouns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suffixes </w:t>
            </w:r>
            <w:r>
              <w:rPr>
                <w:spacing w:val="-4"/>
              </w:rPr>
              <w:t>(ness,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-er)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(e.g.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kennings)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by </w:t>
            </w:r>
            <w:r>
              <w:t xml:space="preserve">compounding [for example, </w:t>
            </w:r>
            <w:r>
              <w:rPr>
                <w:spacing w:val="-4"/>
              </w:rPr>
              <w:t>whiteboard,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superman]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formation </w:t>
            </w:r>
            <w:r>
              <w:rPr>
                <w:spacing w:val="-8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adjectives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>using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suffixes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>such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 xml:space="preserve">as </w:t>
            </w:r>
            <w:r>
              <w:rPr>
                <w:spacing w:val="-4"/>
              </w:rPr>
              <w:t>–ful,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–less</w:t>
            </w:r>
            <w:r>
              <w:rPr>
                <w:spacing w:val="7"/>
              </w:rPr>
              <w:t xml:space="preserve"> </w:t>
            </w:r>
            <w:r>
              <w:rPr>
                <w:spacing w:val="-4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–er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–est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in </w:t>
            </w:r>
            <w:r>
              <w:t>adjectives</w:t>
            </w:r>
            <w:r>
              <w:rPr>
                <w:spacing w:val="-17"/>
              </w:rPr>
              <w:t xml:space="preserve"> </w:t>
            </w:r>
            <w:r>
              <w:t>Use</w:t>
            </w:r>
            <w:r>
              <w:rPr>
                <w:spacing w:val="-17"/>
              </w:rPr>
              <w:t xml:space="preserve"> </w:t>
            </w:r>
            <w:r>
              <w:t>of</w:t>
            </w:r>
            <w:r>
              <w:rPr>
                <w:spacing w:val="-16"/>
              </w:rPr>
              <w:t xml:space="preserve"> </w:t>
            </w:r>
            <w:r>
              <w:t>–ly</w:t>
            </w:r>
            <w:r>
              <w:rPr>
                <w:spacing w:val="-19"/>
              </w:rPr>
              <w:t xml:space="preserve"> </w:t>
            </w:r>
            <w:r>
              <w:t>to</w:t>
            </w:r>
            <w:r>
              <w:rPr>
                <w:spacing w:val="-21"/>
              </w:rPr>
              <w:t xml:space="preserve"> </w:t>
            </w:r>
            <w:r>
              <w:t>turn adjectives into</w:t>
            </w:r>
          </w:p>
          <w:p w14:paraId="30227073" w14:textId="77777777" w:rsidR="003D1096" w:rsidRDefault="005565E8">
            <w:pPr>
              <w:pStyle w:val="TableParagraph"/>
              <w:spacing w:before="11"/>
              <w:ind w:left="40"/>
            </w:pPr>
            <w:r>
              <w:rPr>
                <w:spacing w:val="-2"/>
              </w:rPr>
              <w:t>adverbs</w:t>
            </w:r>
          </w:p>
        </w:tc>
        <w:tc>
          <w:tcPr>
            <w:tcW w:w="430" w:type="dxa"/>
            <w:tcBorders>
              <w:right w:val="nil"/>
            </w:tcBorders>
          </w:tcPr>
          <w:p w14:paraId="30227074" w14:textId="77777777" w:rsidR="003D1096" w:rsidRDefault="005565E8">
            <w:pPr>
              <w:pStyle w:val="TableParagraph"/>
              <w:ind w:left="109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5B" wp14:editId="3022755C">
                  <wp:extent cx="181019" cy="185927"/>
                  <wp:effectExtent l="0" t="0" r="0" b="0"/>
                  <wp:docPr id="260" name="Image 2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Image 26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19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7075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76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77" w14:textId="77777777" w:rsidR="003D1096" w:rsidRDefault="003D1096">
            <w:pPr>
              <w:pStyle w:val="TableParagraph"/>
              <w:spacing w:before="81"/>
              <w:rPr>
                <w:rFonts w:ascii="Corbel"/>
                <w:sz w:val="20"/>
              </w:rPr>
            </w:pPr>
          </w:p>
          <w:p w14:paraId="30227078" w14:textId="77777777" w:rsidR="003D1096" w:rsidRDefault="005565E8">
            <w:pPr>
              <w:pStyle w:val="TableParagraph"/>
              <w:ind w:left="109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5D" wp14:editId="3022755E">
                  <wp:extent cx="179831" cy="185927"/>
                  <wp:effectExtent l="0" t="0" r="0" b="0"/>
                  <wp:docPr id="261" name="Image 2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" name="Image 26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7079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7A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7B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7C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7D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7E" w14:textId="77777777" w:rsidR="003D1096" w:rsidRDefault="003D1096">
            <w:pPr>
              <w:pStyle w:val="TableParagraph"/>
              <w:spacing w:before="160"/>
              <w:rPr>
                <w:rFonts w:ascii="Corbel"/>
                <w:sz w:val="20"/>
              </w:rPr>
            </w:pPr>
          </w:p>
          <w:p w14:paraId="3022707F" w14:textId="77777777" w:rsidR="003D1096" w:rsidRDefault="005565E8">
            <w:pPr>
              <w:pStyle w:val="TableParagraph"/>
              <w:ind w:left="109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5F" wp14:editId="30227560">
                  <wp:extent cx="179831" cy="185928"/>
                  <wp:effectExtent l="0" t="0" r="0" b="0"/>
                  <wp:docPr id="262" name="Image 2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" name="Image 26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7" w:type="dxa"/>
            <w:tcBorders>
              <w:left w:val="nil"/>
            </w:tcBorders>
          </w:tcPr>
          <w:p w14:paraId="30227080" w14:textId="77777777" w:rsidR="003D1096" w:rsidRDefault="005565E8">
            <w:pPr>
              <w:pStyle w:val="TableParagraph"/>
              <w:spacing w:before="2"/>
              <w:ind w:left="40"/>
            </w:pPr>
            <w:r>
              <w:t>Functions of sentence types:</w:t>
            </w:r>
            <w:r>
              <w:rPr>
                <w:spacing w:val="-1"/>
              </w:rPr>
              <w:t xml:space="preserve"> </w:t>
            </w:r>
            <w:r>
              <w:t>statement, command,</w:t>
            </w:r>
            <w:r>
              <w:rPr>
                <w:spacing w:val="-20"/>
              </w:rPr>
              <w:t xml:space="preserve"> </w:t>
            </w:r>
            <w:r>
              <w:t>exclamation</w:t>
            </w:r>
            <w:r>
              <w:rPr>
                <w:spacing w:val="-19"/>
              </w:rPr>
              <w:t xml:space="preserve"> </w:t>
            </w:r>
            <w:r>
              <w:t xml:space="preserve">or </w:t>
            </w:r>
            <w:r>
              <w:rPr>
                <w:spacing w:val="-2"/>
              </w:rPr>
              <w:t>question</w:t>
            </w:r>
          </w:p>
          <w:p w14:paraId="30227081" w14:textId="77777777" w:rsidR="003D1096" w:rsidRDefault="005565E8">
            <w:pPr>
              <w:pStyle w:val="TableParagraph"/>
              <w:spacing w:before="1"/>
              <w:ind w:left="40" w:right="189"/>
            </w:pPr>
            <w:r>
              <w:rPr>
                <w:spacing w:val="-2"/>
              </w:rPr>
              <w:t>Expanded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noun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phrases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to </w:t>
            </w:r>
            <w:r>
              <w:t xml:space="preserve">describe and specify (use of adjectives before the </w:t>
            </w:r>
            <w:r>
              <w:rPr>
                <w:spacing w:val="-4"/>
              </w:rPr>
              <w:t>noun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preposition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phrase </w:t>
            </w:r>
            <w:r>
              <w:t>after the noun) e.g. the blue</w:t>
            </w:r>
            <w:r>
              <w:rPr>
                <w:spacing w:val="-4"/>
              </w:rPr>
              <w:t xml:space="preserve"> </w:t>
            </w:r>
            <w:r>
              <w:t>butterfly,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man</w:t>
            </w:r>
            <w:r>
              <w:rPr>
                <w:spacing w:val="-6"/>
              </w:rPr>
              <w:t xml:space="preserve"> </w:t>
            </w:r>
            <w:r>
              <w:t>in the moon</w:t>
            </w:r>
          </w:p>
          <w:p w14:paraId="30227082" w14:textId="77777777" w:rsidR="003D1096" w:rsidRDefault="005565E8">
            <w:pPr>
              <w:pStyle w:val="TableParagraph"/>
              <w:spacing w:before="6" w:line="242" w:lineRule="auto"/>
              <w:ind w:left="40"/>
            </w:pPr>
            <w:r>
              <w:rPr>
                <w:spacing w:val="-4"/>
              </w:rPr>
              <w:t>Use</w:t>
            </w:r>
            <w:r>
              <w:rPr>
                <w:spacing w:val="-31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30"/>
              </w:rPr>
              <w:t xml:space="preserve"> </w:t>
            </w:r>
            <w:r>
              <w:rPr>
                <w:spacing w:val="-4"/>
              </w:rPr>
              <w:t>coordinating</w:t>
            </w:r>
            <w:r>
              <w:rPr>
                <w:spacing w:val="-30"/>
              </w:rPr>
              <w:t xml:space="preserve"> </w:t>
            </w:r>
            <w:r>
              <w:rPr>
                <w:spacing w:val="-4"/>
              </w:rPr>
              <w:t>(and,</w:t>
            </w:r>
            <w:r>
              <w:rPr>
                <w:spacing w:val="-31"/>
              </w:rPr>
              <w:t xml:space="preserve"> </w:t>
            </w:r>
            <w:r>
              <w:rPr>
                <w:spacing w:val="-4"/>
              </w:rPr>
              <w:t xml:space="preserve">or, </w:t>
            </w:r>
            <w:r>
              <w:t xml:space="preserve">but) and subordinating </w:t>
            </w:r>
            <w:r>
              <w:rPr>
                <w:spacing w:val="-4"/>
              </w:rPr>
              <w:t>conjunctions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(when,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if,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that,</w:t>
            </w:r>
          </w:p>
          <w:p w14:paraId="30227083" w14:textId="77777777" w:rsidR="003D1096" w:rsidRDefault="005565E8">
            <w:pPr>
              <w:pStyle w:val="TableParagraph"/>
              <w:spacing w:before="20"/>
              <w:ind w:left="40"/>
            </w:pPr>
            <w:r>
              <w:rPr>
                <w:spacing w:val="-2"/>
                <w:w w:val="105"/>
              </w:rPr>
              <w:t>because)</w:t>
            </w:r>
          </w:p>
        </w:tc>
        <w:tc>
          <w:tcPr>
            <w:tcW w:w="3539" w:type="dxa"/>
          </w:tcPr>
          <w:p w14:paraId="30227084" w14:textId="77777777" w:rsidR="003D1096" w:rsidRDefault="005565E8">
            <w:pPr>
              <w:pStyle w:val="TableParagraph"/>
              <w:spacing w:before="2" w:line="244" w:lineRule="auto"/>
              <w:ind w:left="470" w:right="332" w:hanging="360"/>
              <w:jc w:val="both"/>
            </w:pPr>
            <w:r>
              <w:rPr>
                <w:noProof/>
                <w:position w:val="-5"/>
              </w:rPr>
              <w:drawing>
                <wp:inline distT="0" distB="0" distL="0" distR="0" wp14:anchorId="30227561" wp14:editId="30227562">
                  <wp:extent cx="179832" cy="183184"/>
                  <wp:effectExtent l="0" t="0" r="0" b="0"/>
                  <wp:docPr id="263" name="Image 2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" name="Image 26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3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pacing w:val="-6"/>
              </w:rPr>
              <w:t>Use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progressive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form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 xml:space="preserve">of </w:t>
            </w:r>
            <w:r>
              <w:rPr>
                <w:spacing w:val="-2"/>
              </w:rPr>
              <w:t>verbs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past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present tense</w:t>
            </w:r>
          </w:p>
        </w:tc>
        <w:tc>
          <w:tcPr>
            <w:tcW w:w="433" w:type="dxa"/>
            <w:tcBorders>
              <w:right w:val="nil"/>
            </w:tcBorders>
          </w:tcPr>
          <w:p w14:paraId="30227085" w14:textId="77777777" w:rsidR="003D1096" w:rsidRDefault="005565E8">
            <w:pPr>
              <w:pStyle w:val="TableParagraph"/>
              <w:ind w:left="110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63" wp14:editId="30227564">
                  <wp:extent cx="181028" cy="184404"/>
                  <wp:effectExtent l="0" t="0" r="0" b="0"/>
                  <wp:docPr id="264" name="Image 2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Image 264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28" cy="184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7086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87" w14:textId="77777777" w:rsidR="003D1096" w:rsidRDefault="003D1096">
            <w:pPr>
              <w:pStyle w:val="TableParagraph"/>
              <w:spacing w:before="58"/>
              <w:rPr>
                <w:rFonts w:ascii="Corbel"/>
                <w:sz w:val="20"/>
              </w:rPr>
            </w:pPr>
          </w:p>
          <w:p w14:paraId="30227088" w14:textId="77777777" w:rsidR="003D1096" w:rsidRDefault="005565E8">
            <w:pPr>
              <w:pStyle w:val="TableParagraph"/>
              <w:ind w:left="110" w:right="-29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0227565" wp14:editId="30227566">
                      <wp:extent cx="180340" cy="386080"/>
                      <wp:effectExtent l="0" t="0" r="0" b="4445"/>
                      <wp:docPr id="265" name="Group 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386080"/>
                                <a:chOff x="0" y="0"/>
                                <a:chExt cx="180340" cy="3860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6" name="Image 266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1" cy="1859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7" name="Image 267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9644"/>
                                  <a:ext cx="179831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C6CA0A" id="Group 265" o:spid="_x0000_s1026" style="width:14.2pt;height:30.4pt;mso-position-horizontal-relative:char;mso-position-vertical-relative:line" coordsize="180340,386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">
                      <v:shape id="Image 266" o:spid="_x0000_s1027" type="#_x0000_t75" style="position:absolute;width:179831;height:185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">
                        <v:imagedata r:id="rId7" o:title=""/>
                      </v:shape>
                      <v:shape id="Image 267" o:spid="_x0000_s1028" type="#_x0000_t75" style="position:absolute;top:199644;width:179831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">
                        <v:imagedata r:id="rId7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954" w:type="dxa"/>
            <w:tcBorders>
              <w:left w:val="nil"/>
            </w:tcBorders>
          </w:tcPr>
          <w:p w14:paraId="30227089" w14:textId="77777777" w:rsidR="003D1096" w:rsidRDefault="005565E8">
            <w:pPr>
              <w:pStyle w:val="TableParagraph"/>
              <w:spacing w:before="4" w:line="244" w:lineRule="auto"/>
              <w:ind w:left="37" w:right="193"/>
            </w:pPr>
            <w:r>
              <w:t>Use</w:t>
            </w:r>
            <w:r>
              <w:rPr>
                <w:spacing w:val="-20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capital</w:t>
            </w:r>
            <w:r>
              <w:rPr>
                <w:spacing w:val="-19"/>
              </w:rPr>
              <w:t xml:space="preserve"> </w:t>
            </w:r>
            <w:r>
              <w:t>letters,</w:t>
            </w:r>
            <w:r>
              <w:rPr>
                <w:spacing w:val="-1"/>
              </w:rPr>
              <w:t xml:space="preserve"> </w:t>
            </w:r>
            <w:r>
              <w:t>full</w:t>
            </w:r>
            <w:r>
              <w:rPr>
                <w:spacing w:val="-19"/>
              </w:rPr>
              <w:t xml:space="preserve"> </w:t>
            </w:r>
            <w:r>
              <w:t xml:space="preserve">stops, question marks and exclamation marks to demarcate sentences </w:t>
            </w:r>
            <w:r>
              <w:rPr>
                <w:spacing w:val="-2"/>
              </w:rPr>
              <w:t>Commas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separate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items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list </w:t>
            </w:r>
            <w:r>
              <w:rPr>
                <w:spacing w:val="-8"/>
              </w:rPr>
              <w:t>Apostrophes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for</w:t>
            </w:r>
            <w:r>
              <w:rPr>
                <w:spacing w:val="-18"/>
              </w:rPr>
              <w:t xml:space="preserve"> </w:t>
            </w:r>
            <w:r>
              <w:rPr>
                <w:spacing w:val="-8"/>
              </w:rPr>
              <w:t>singular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possession</w:t>
            </w:r>
          </w:p>
        </w:tc>
      </w:tr>
    </w:tbl>
    <w:p w14:paraId="3022708B" w14:textId="77777777" w:rsidR="003D1096" w:rsidRDefault="003D1096">
      <w:pPr>
        <w:spacing w:line="244" w:lineRule="auto"/>
        <w:sectPr w:rsidR="003D1096" w:rsidSect="006233B4">
          <w:type w:val="continuous"/>
          <w:pgSz w:w="16840" w:h="11910" w:orient="landscape"/>
          <w:pgMar w:top="780" w:right="120" w:bottom="1087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221"/>
        <w:gridCol w:w="432"/>
        <w:gridCol w:w="3783"/>
        <w:gridCol w:w="3936"/>
        <w:gridCol w:w="432"/>
        <w:gridCol w:w="3502"/>
      </w:tblGrid>
      <w:tr w:rsidR="003D1096" w14:paraId="3022708D" w14:textId="77777777">
        <w:trPr>
          <w:trHeight w:val="477"/>
        </w:trPr>
        <w:tc>
          <w:tcPr>
            <w:tcW w:w="15738" w:type="dxa"/>
            <w:gridSpan w:val="7"/>
          </w:tcPr>
          <w:p w14:paraId="3022708C" w14:textId="77777777" w:rsidR="003D1096" w:rsidRDefault="005565E8">
            <w:pPr>
              <w:pStyle w:val="TableParagraph"/>
              <w:spacing w:before="4"/>
              <w:ind w:left="88" w:right="94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pacing w:val="-14"/>
                <w:sz w:val="36"/>
              </w:rPr>
              <w:t>Poetry</w:t>
            </w:r>
            <w:r>
              <w:rPr>
                <w:rFonts w:ascii="Tahoma"/>
                <w:b/>
                <w:spacing w:val="-7"/>
                <w:sz w:val="36"/>
              </w:rPr>
              <w:t xml:space="preserve"> </w:t>
            </w:r>
            <w:r>
              <w:rPr>
                <w:rFonts w:ascii="Tahoma"/>
                <w:b/>
                <w:spacing w:val="-14"/>
                <w:sz w:val="36"/>
              </w:rPr>
              <w:t>in</w:t>
            </w:r>
            <w:r>
              <w:rPr>
                <w:rFonts w:ascii="Tahoma"/>
                <w:b/>
                <w:spacing w:val="-6"/>
                <w:sz w:val="36"/>
              </w:rPr>
              <w:t xml:space="preserve"> </w:t>
            </w:r>
            <w:r>
              <w:rPr>
                <w:rFonts w:ascii="Tahoma"/>
                <w:b/>
                <w:spacing w:val="-14"/>
                <w:sz w:val="36"/>
              </w:rPr>
              <w:t>Lower</w:t>
            </w:r>
            <w:r>
              <w:rPr>
                <w:rFonts w:ascii="Tahoma"/>
                <w:b/>
                <w:spacing w:val="-6"/>
                <w:sz w:val="36"/>
              </w:rPr>
              <w:t xml:space="preserve"> </w:t>
            </w:r>
            <w:r>
              <w:rPr>
                <w:rFonts w:ascii="Tahoma"/>
                <w:b/>
                <w:spacing w:val="-14"/>
                <w:sz w:val="36"/>
              </w:rPr>
              <w:t>Key</w:t>
            </w:r>
            <w:r>
              <w:rPr>
                <w:rFonts w:ascii="Tahoma"/>
                <w:b/>
                <w:spacing w:val="-6"/>
                <w:sz w:val="36"/>
              </w:rPr>
              <w:t xml:space="preserve"> </w:t>
            </w:r>
            <w:r>
              <w:rPr>
                <w:rFonts w:ascii="Tahoma"/>
                <w:b/>
                <w:spacing w:val="-14"/>
                <w:sz w:val="36"/>
              </w:rPr>
              <w:t>Stage</w:t>
            </w:r>
            <w:r>
              <w:rPr>
                <w:rFonts w:ascii="Tahoma"/>
                <w:b/>
                <w:spacing w:val="-6"/>
                <w:sz w:val="36"/>
              </w:rPr>
              <w:t xml:space="preserve"> </w:t>
            </w:r>
            <w:r>
              <w:rPr>
                <w:rFonts w:ascii="Tahoma"/>
                <w:b/>
                <w:spacing w:val="-14"/>
                <w:sz w:val="36"/>
              </w:rPr>
              <w:t>2</w:t>
            </w:r>
          </w:p>
        </w:tc>
      </w:tr>
      <w:tr w:rsidR="003D1096" w14:paraId="3022708F" w14:textId="77777777">
        <w:trPr>
          <w:trHeight w:val="477"/>
        </w:trPr>
        <w:tc>
          <w:tcPr>
            <w:tcW w:w="15738" w:type="dxa"/>
            <w:gridSpan w:val="7"/>
          </w:tcPr>
          <w:p w14:paraId="3022708E" w14:textId="77777777" w:rsidR="003D1096" w:rsidRDefault="005565E8">
            <w:pPr>
              <w:pStyle w:val="TableParagraph"/>
              <w:spacing w:before="4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3</w:t>
            </w:r>
          </w:p>
        </w:tc>
      </w:tr>
      <w:tr w:rsidR="003D1096" w14:paraId="30227094" w14:textId="77777777">
        <w:trPr>
          <w:trHeight w:val="477"/>
        </w:trPr>
        <w:tc>
          <w:tcPr>
            <w:tcW w:w="3653" w:type="dxa"/>
            <w:gridSpan w:val="2"/>
          </w:tcPr>
          <w:p w14:paraId="30227090" w14:textId="77777777" w:rsidR="003D1096" w:rsidRDefault="005565E8">
            <w:pPr>
              <w:pStyle w:val="TableParagraph"/>
              <w:spacing w:before="3"/>
              <w:ind w:left="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4215" w:type="dxa"/>
            <w:gridSpan w:val="2"/>
          </w:tcPr>
          <w:p w14:paraId="30227091" w14:textId="77777777" w:rsidR="003D1096" w:rsidRDefault="005565E8">
            <w:pPr>
              <w:pStyle w:val="TableParagraph"/>
              <w:spacing w:before="3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7092" w14:textId="77777777" w:rsidR="003D1096" w:rsidRDefault="005565E8">
            <w:pPr>
              <w:pStyle w:val="TableParagraph"/>
              <w:spacing w:before="3"/>
              <w:ind w:left="67" w:right="38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  <w:gridSpan w:val="2"/>
          </w:tcPr>
          <w:p w14:paraId="30227093" w14:textId="77777777" w:rsidR="003D1096" w:rsidRDefault="005565E8">
            <w:pPr>
              <w:pStyle w:val="TableParagraph"/>
              <w:spacing w:before="3"/>
              <w:ind w:left="1261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70AF" w14:textId="77777777">
        <w:trPr>
          <w:trHeight w:val="1081"/>
        </w:trPr>
        <w:tc>
          <w:tcPr>
            <w:tcW w:w="432" w:type="dxa"/>
            <w:vMerge w:val="restart"/>
            <w:tcBorders>
              <w:right w:val="nil"/>
            </w:tcBorders>
          </w:tcPr>
          <w:p w14:paraId="30227095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67" wp14:editId="30227568">
                  <wp:extent cx="181456" cy="184403"/>
                  <wp:effectExtent l="0" t="0" r="0" b="0"/>
                  <wp:docPr id="268" name="Image 2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" name="Image 26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56" cy="184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7096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97" w14:textId="77777777" w:rsidR="003D1096" w:rsidRDefault="003D1096">
            <w:pPr>
              <w:pStyle w:val="TableParagraph"/>
              <w:spacing w:before="53"/>
              <w:rPr>
                <w:rFonts w:ascii="Corbel"/>
                <w:sz w:val="20"/>
              </w:rPr>
            </w:pPr>
          </w:p>
          <w:p w14:paraId="30227098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69" wp14:editId="3022756A">
                  <wp:extent cx="179832" cy="185927"/>
                  <wp:effectExtent l="0" t="0" r="0" b="0"/>
                  <wp:docPr id="269" name="Image 2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" name="Image 26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7099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9A" w14:textId="77777777" w:rsidR="003D1096" w:rsidRDefault="003D1096">
            <w:pPr>
              <w:pStyle w:val="TableParagraph"/>
              <w:spacing w:before="59"/>
              <w:rPr>
                <w:rFonts w:ascii="Corbel"/>
                <w:sz w:val="20"/>
              </w:rPr>
            </w:pPr>
          </w:p>
          <w:p w14:paraId="3022709B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6B" wp14:editId="3022756C">
                  <wp:extent cx="179832" cy="185927"/>
                  <wp:effectExtent l="0" t="0" r="0" b="0"/>
                  <wp:docPr id="270" name="Image 2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" name="Image 27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709C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9D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9E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9F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A0" w14:textId="77777777" w:rsidR="003D1096" w:rsidRDefault="003D1096">
            <w:pPr>
              <w:pStyle w:val="TableParagraph"/>
              <w:spacing w:before="132"/>
              <w:rPr>
                <w:rFonts w:ascii="Corbel"/>
                <w:sz w:val="20"/>
              </w:rPr>
            </w:pPr>
          </w:p>
          <w:p w14:paraId="302270A1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6D" wp14:editId="3022756E">
                  <wp:extent cx="179832" cy="185927"/>
                  <wp:effectExtent l="0" t="0" r="0" b="0"/>
                  <wp:docPr id="271" name="Image 2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" name="Image 27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1" w:type="dxa"/>
            <w:tcBorders>
              <w:left w:val="nil"/>
              <w:bottom w:val="nil"/>
            </w:tcBorders>
          </w:tcPr>
          <w:p w14:paraId="302270A2" w14:textId="77777777" w:rsidR="003D1096" w:rsidRDefault="005565E8">
            <w:pPr>
              <w:pStyle w:val="TableParagraph"/>
              <w:ind w:left="40" w:right="318"/>
            </w:pPr>
            <w:r>
              <w:rPr>
                <w:spacing w:val="-6"/>
              </w:rPr>
              <w:t>Formation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nouns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a </w:t>
            </w:r>
            <w:r>
              <w:t>range</w:t>
            </w:r>
            <w:r>
              <w:rPr>
                <w:spacing w:val="-18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prefixes</w:t>
            </w:r>
            <w:r>
              <w:rPr>
                <w:spacing w:val="-18"/>
              </w:rPr>
              <w:t xml:space="preserve"> </w:t>
            </w:r>
            <w:r>
              <w:t>(super-, anti-,</w:t>
            </w:r>
            <w:r>
              <w:rPr>
                <w:spacing w:val="-1"/>
              </w:rPr>
              <w:t xml:space="preserve"> </w:t>
            </w:r>
            <w:r>
              <w:t>auto-)</w:t>
            </w:r>
          </w:p>
          <w:p w14:paraId="302270A3" w14:textId="77777777" w:rsidR="003D1096" w:rsidRDefault="005565E8">
            <w:pPr>
              <w:pStyle w:val="TableParagraph"/>
              <w:spacing w:before="3" w:line="256" w:lineRule="exact"/>
              <w:ind w:left="40"/>
            </w:pPr>
            <w:r>
              <w:t>Use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‘a’</w:t>
            </w:r>
            <w:r>
              <w:rPr>
                <w:spacing w:val="-10"/>
              </w:rPr>
              <w:t xml:space="preserve"> </w:t>
            </w:r>
            <w:r>
              <w:t>or</w:t>
            </w:r>
            <w:r>
              <w:rPr>
                <w:spacing w:val="-9"/>
              </w:rPr>
              <w:t xml:space="preserve"> </w:t>
            </w:r>
            <w:r>
              <w:t>‘an’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according</w:t>
            </w:r>
          </w:p>
        </w:tc>
        <w:tc>
          <w:tcPr>
            <w:tcW w:w="432" w:type="dxa"/>
            <w:vMerge w:val="restart"/>
            <w:tcBorders>
              <w:right w:val="nil"/>
            </w:tcBorders>
          </w:tcPr>
          <w:p w14:paraId="302270A4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6F" wp14:editId="30227570">
                  <wp:extent cx="181456" cy="184403"/>
                  <wp:effectExtent l="0" t="0" r="0" b="0"/>
                  <wp:docPr id="272" name="Image 2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" name="Image 27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56" cy="184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70A5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0A6" w14:textId="77777777" w:rsidR="003D1096" w:rsidRDefault="003D1096">
            <w:pPr>
              <w:pStyle w:val="TableParagraph"/>
              <w:spacing w:before="55"/>
              <w:rPr>
                <w:rFonts w:ascii="Corbel"/>
                <w:sz w:val="20"/>
              </w:rPr>
            </w:pPr>
          </w:p>
          <w:p w14:paraId="302270A7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71" wp14:editId="30227572">
                  <wp:extent cx="179831" cy="185927"/>
                  <wp:effectExtent l="0" t="0" r="0" b="0"/>
                  <wp:docPr id="273" name="Image 2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" name="Image 27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3" w:type="dxa"/>
            <w:tcBorders>
              <w:left w:val="nil"/>
              <w:bottom w:val="nil"/>
            </w:tcBorders>
          </w:tcPr>
          <w:p w14:paraId="302270A8" w14:textId="77777777" w:rsidR="003D1096" w:rsidRDefault="005565E8">
            <w:pPr>
              <w:pStyle w:val="TableParagraph"/>
              <w:ind w:left="41"/>
            </w:pPr>
            <w:r>
              <w:rPr>
                <w:spacing w:val="-2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prepositions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(</w:t>
            </w:r>
            <w:r>
              <w:rPr>
                <w:i/>
                <w:spacing w:val="-2"/>
              </w:rPr>
              <w:t>during,</w:t>
            </w:r>
            <w:r>
              <w:rPr>
                <w:i/>
                <w:spacing w:val="-19"/>
              </w:rPr>
              <w:t xml:space="preserve"> </w:t>
            </w:r>
            <w:r>
              <w:rPr>
                <w:i/>
                <w:spacing w:val="-2"/>
              </w:rPr>
              <w:t xml:space="preserve">in, </w:t>
            </w:r>
            <w:r>
              <w:rPr>
                <w:i/>
              </w:rPr>
              <w:t>because of, before, after</w:t>
            </w:r>
            <w:r>
              <w:t>) to express</w:t>
            </w:r>
            <w:r>
              <w:rPr>
                <w:spacing w:val="-20"/>
              </w:rPr>
              <w:t xml:space="preserve"> </w:t>
            </w:r>
            <w:r>
              <w:t>time,</w:t>
            </w:r>
            <w:r>
              <w:rPr>
                <w:spacing w:val="-19"/>
              </w:rPr>
              <w:t xml:space="preserve"> </w:t>
            </w:r>
            <w:r>
              <w:t>place</w:t>
            </w:r>
            <w:r>
              <w:rPr>
                <w:spacing w:val="2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cause</w:t>
            </w:r>
          </w:p>
          <w:p w14:paraId="302270A9" w14:textId="77777777" w:rsidR="003D1096" w:rsidRDefault="005565E8">
            <w:pPr>
              <w:pStyle w:val="TableParagraph"/>
              <w:spacing w:before="3" w:line="256" w:lineRule="exact"/>
              <w:ind w:left="41"/>
            </w:pPr>
            <w:r>
              <w:rPr>
                <w:spacing w:val="-6"/>
              </w:rPr>
              <w:t>Use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rhetorical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questions</w:t>
            </w:r>
          </w:p>
        </w:tc>
        <w:tc>
          <w:tcPr>
            <w:tcW w:w="3936" w:type="dxa"/>
            <w:tcBorders>
              <w:bottom w:val="nil"/>
            </w:tcBorders>
          </w:tcPr>
          <w:p w14:paraId="302270AA" w14:textId="77777777" w:rsidR="003D1096" w:rsidRDefault="005565E8">
            <w:pPr>
              <w:pStyle w:val="TableParagraph"/>
              <w:spacing w:before="14" w:line="254" w:lineRule="auto"/>
              <w:ind w:left="475" w:right="969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9024" behindDoc="0" locked="0" layoutInCell="1" allowOverlap="1" wp14:anchorId="30227573" wp14:editId="0CB79AFA">
                      <wp:simplePos x="0" y="0"/>
                      <wp:positionH relativeFrom="column">
                        <wp:posOffset>73151</wp:posOffset>
                      </wp:positionH>
                      <wp:positionV relativeFrom="paragraph">
                        <wp:posOffset>64</wp:posOffset>
                      </wp:positionV>
                      <wp:extent cx="180340" cy="184785"/>
                      <wp:effectExtent l="0" t="0" r="0" b="0"/>
                      <wp:wrapNone/>
                      <wp:docPr id="274" name="Group 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84785"/>
                                <a:chOff x="0" y="0"/>
                                <a:chExt cx="180340" cy="1847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5" name="Image 275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32" cy="1843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C7FCE6" id="Group 274" o:spid="_x0000_s1026" style="position:absolute;margin-left:5.75pt;margin-top:0;width:14.2pt;height:14.55pt;z-index:251649024;mso-wrap-distance-left:0;mso-wrap-distance-right:0" coordsize="180340,184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">
                      <v:shape id="Image 275" o:spid="_x0000_s1027" type="#_x0000_t75" style="position:absolute;width:179832;height:184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</w:rPr>
              <w:t>Organisation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related </w:t>
            </w:r>
            <w:r>
              <w:rPr>
                <w:spacing w:val="-4"/>
              </w:rPr>
              <w:t>information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into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verses</w:t>
            </w:r>
          </w:p>
          <w:p w14:paraId="302270AB" w14:textId="77777777" w:rsidR="003D1096" w:rsidRDefault="005565E8">
            <w:pPr>
              <w:pStyle w:val="TableParagraph"/>
              <w:ind w:left="96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75" wp14:editId="30227576">
                  <wp:extent cx="179832" cy="185927"/>
                  <wp:effectExtent l="0" t="0" r="0" b="0"/>
                  <wp:docPr id="276" name="Image 2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Image 27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70AC" w14:textId="77777777" w:rsidR="003D1096" w:rsidRDefault="003D1096">
            <w:pPr>
              <w:pStyle w:val="TableParagraph"/>
              <w:rPr>
                <w:rFonts w:ascii="Corbel"/>
                <w:sz w:val="17"/>
              </w:rPr>
            </w:pPr>
          </w:p>
        </w:tc>
        <w:tc>
          <w:tcPr>
            <w:tcW w:w="432" w:type="dxa"/>
            <w:vMerge w:val="restart"/>
            <w:tcBorders>
              <w:right w:val="nil"/>
            </w:tcBorders>
          </w:tcPr>
          <w:p w14:paraId="302270AD" w14:textId="77777777" w:rsidR="003D1096" w:rsidRDefault="005565E8">
            <w:pPr>
              <w:pStyle w:val="TableParagraph"/>
              <w:ind w:left="113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77" wp14:editId="30227578">
                  <wp:extent cx="181443" cy="185927"/>
                  <wp:effectExtent l="0" t="0" r="0" b="0"/>
                  <wp:docPr id="277" name="Image 2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" name="Image 27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4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  <w:bottom w:val="nil"/>
            </w:tcBorders>
          </w:tcPr>
          <w:p w14:paraId="302270AE" w14:textId="77777777" w:rsidR="003D1096" w:rsidRDefault="005565E8">
            <w:pPr>
              <w:pStyle w:val="TableParagraph"/>
              <w:spacing w:before="3" w:line="261" w:lineRule="auto"/>
              <w:ind w:left="41" w:right="215"/>
              <w:rPr>
                <w:sz w:val="24"/>
              </w:rPr>
            </w:pPr>
            <w:r>
              <w:rPr>
                <w:spacing w:val="-8"/>
                <w:sz w:val="24"/>
              </w:rPr>
              <w:t>Consolidation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of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all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KS1 </w:t>
            </w: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70B7" w14:textId="77777777">
        <w:trPr>
          <w:trHeight w:val="281"/>
        </w:trPr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B0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nil"/>
            </w:tcBorders>
          </w:tcPr>
          <w:p w14:paraId="302270B1" w14:textId="77777777" w:rsidR="003D1096" w:rsidRDefault="005565E8">
            <w:pPr>
              <w:pStyle w:val="TableParagraph"/>
              <w:spacing w:before="7" w:line="255" w:lineRule="exact"/>
              <w:ind w:left="40"/>
            </w:pPr>
            <w:r>
              <w:rPr>
                <w:spacing w:val="-6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whether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next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word</w:t>
            </w: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B2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nil"/>
            </w:tcBorders>
          </w:tcPr>
          <w:p w14:paraId="302270B3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6" w:type="dxa"/>
            <w:tcBorders>
              <w:top w:val="nil"/>
              <w:bottom w:val="nil"/>
            </w:tcBorders>
          </w:tcPr>
          <w:p w14:paraId="302270B4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B5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502" w:type="dxa"/>
            <w:tcBorders>
              <w:top w:val="nil"/>
              <w:left w:val="nil"/>
              <w:bottom w:val="nil"/>
            </w:tcBorders>
          </w:tcPr>
          <w:p w14:paraId="302270B6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D1096" w14:paraId="302270BF" w14:textId="77777777">
        <w:trPr>
          <w:trHeight w:val="280"/>
        </w:trPr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B8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nil"/>
            </w:tcBorders>
          </w:tcPr>
          <w:p w14:paraId="302270B9" w14:textId="77777777" w:rsidR="003D1096" w:rsidRDefault="005565E8">
            <w:pPr>
              <w:pStyle w:val="TableParagraph"/>
              <w:spacing w:before="5" w:line="255" w:lineRule="exact"/>
              <w:ind w:left="40"/>
            </w:pPr>
            <w:r>
              <w:rPr>
                <w:w w:val="90"/>
              </w:rPr>
              <w:t>starts</w:t>
            </w:r>
            <w:r>
              <w:t xml:space="preserve"> </w:t>
            </w:r>
            <w:r>
              <w:rPr>
                <w:w w:val="90"/>
              </w:rPr>
              <w:t>with</w:t>
            </w:r>
            <w:r>
              <w:rPr>
                <w:spacing w:val="-1"/>
              </w:rPr>
              <w:t xml:space="preserve"> </w:t>
            </w:r>
            <w:r>
              <w:rPr>
                <w:w w:val="90"/>
              </w:rPr>
              <w:t>a</w:t>
            </w:r>
            <w:r>
              <w:t xml:space="preserve"> </w:t>
            </w:r>
            <w:r>
              <w:rPr>
                <w:w w:val="90"/>
              </w:rPr>
              <w:t>vowel</w:t>
            </w:r>
            <w:r>
              <w:rPr>
                <w:spacing w:val="2"/>
              </w:rPr>
              <w:t xml:space="preserve"> </w:t>
            </w:r>
            <w:r>
              <w:rPr>
                <w:spacing w:val="-4"/>
                <w:w w:val="90"/>
              </w:rPr>
              <w:t>word</w:t>
            </w: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BA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nil"/>
            </w:tcBorders>
          </w:tcPr>
          <w:p w14:paraId="302270BB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6" w:type="dxa"/>
            <w:tcBorders>
              <w:top w:val="nil"/>
              <w:bottom w:val="nil"/>
            </w:tcBorders>
          </w:tcPr>
          <w:p w14:paraId="302270BC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BD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502" w:type="dxa"/>
            <w:tcBorders>
              <w:top w:val="nil"/>
              <w:left w:val="nil"/>
              <w:bottom w:val="nil"/>
            </w:tcBorders>
          </w:tcPr>
          <w:p w14:paraId="302270BE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D1096" w14:paraId="302270C7" w14:textId="77777777">
        <w:trPr>
          <w:trHeight w:val="281"/>
        </w:trPr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C0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nil"/>
            </w:tcBorders>
          </w:tcPr>
          <w:p w14:paraId="302270C1" w14:textId="77777777" w:rsidR="003D1096" w:rsidRDefault="005565E8">
            <w:pPr>
              <w:pStyle w:val="TableParagraph"/>
              <w:spacing w:before="6" w:line="256" w:lineRule="exact"/>
              <w:ind w:left="40"/>
            </w:pPr>
            <w:r>
              <w:rPr>
                <w:spacing w:val="-4"/>
              </w:rPr>
              <w:t>families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based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common</w:t>
            </w: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C2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nil"/>
            </w:tcBorders>
          </w:tcPr>
          <w:p w14:paraId="302270C3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6" w:type="dxa"/>
            <w:tcBorders>
              <w:top w:val="nil"/>
              <w:bottom w:val="nil"/>
            </w:tcBorders>
          </w:tcPr>
          <w:p w14:paraId="302270C4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C5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502" w:type="dxa"/>
            <w:tcBorders>
              <w:top w:val="nil"/>
              <w:left w:val="nil"/>
              <w:bottom w:val="nil"/>
            </w:tcBorders>
          </w:tcPr>
          <w:p w14:paraId="302270C6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D1096" w14:paraId="302270CF" w14:textId="77777777">
        <w:trPr>
          <w:trHeight w:val="281"/>
        </w:trPr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C8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nil"/>
            </w:tcBorders>
          </w:tcPr>
          <w:p w14:paraId="302270C9" w14:textId="77777777" w:rsidR="003D1096" w:rsidRDefault="005565E8">
            <w:pPr>
              <w:pStyle w:val="TableParagraph"/>
              <w:spacing w:before="7" w:line="255" w:lineRule="exact"/>
              <w:ind w:left="40"/>
            </w:pPr>
            <w:r>
              <w:rPr>
                <w:spacing w:val="-6"/>
              </w:rPr>
              <w:t>words,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showing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how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words</w:t>
            </w: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CA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nil"/>
            </w:tcBorders>
          </w:tcPr>
          <w:p w14:paraId="302270CB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6" w:type="dxa"/>
            <w:tcBorders>
              <w:top w:val="nil"/>
              <w:bottom w:val="nil"/>
            </w:tcBorders>
          </w:tcPr>
          <w:p w14:paraId="302270CC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CD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502" w:type="dxa"/>
            <w:tcBorders>
              <w:top w:val="nil"/>
              <w:left w:val="nil"/>
              <w:bottom w:val="nil"/>
            </w:tcBorders>
          </w:tcPr>
          <w:p w14:paraId="302270CE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D1096" w14:paraId="302270D7" w14:textId="77777777">
        <w:trPr>
          <w:trHeight w:val="280"/>
        </w:trPr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D0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nil"/>
            </w:tcBorders>
          </w:tcPr>
          <w:p w14:paraId="302270D1" w14:textId="77777777" w:rsidR="003D1096" w:rsidRDefault="005565E8">
            <w:pPr>
              <w:pStyle w:val="TableParagraph"/>
              <w:spacing w:before="5" w:line="255" w:lineRule="exact"/>
              <w:ind w:left="40"/>
            </w:pPr>
            <w:r>
              <w:rPr>
                <w:spacing w:val="-4"/>
              </w:rPr>
              <w:t>are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related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form</w:t>
            </w:r>
            <w:r>
              <w:rPr>
                <w:spacing w:val="-18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D2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nil"/>
            </w:tcBorders>
          </w:tcPr>
          <w:p w14:paraId="302270D3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6" w:type="dxa"/>
            <w:tcBorders>
              <w:top w:val="nil"/>
              <w:bottom w:val="nil"/>
            </w:tcBorders>
          </w:tcPr>
          <w:p w14:paraId="302270D4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D5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502" w:type="dxa"/>
            <w:tcBorders>
              <w:top w:val="nil"/>
              <w:left w:val="nil"/>
              <w:bottom w:val="nil"/>
            </w:tcBorders>
          </w:tcPr>
          <w:p w14:paraId="302270D6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D1096" w14:paraId="302270DF" w14:textId="77777777">
        <w:trPr>
          <w:trHeight w:val="280"/>
        </w:trPr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D8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nil"/>
            </w:tcBorders>
          </w:tcPr>
          <w:p w14:paraId="302270D9" w14:textId="77777777" w:rsidR="003D1096" w:rsidRDefault="005565E8">
            <w:pPr>
              <w:pStyle w:val="TableParagraph"/>
              <w:spacing w:before="5" w:line="255" w:lineRule="exact"/>
              <w:ind w:left="40"/>
            </w:pPr>
            <w:r>
              <w:rPr>
                <w:spacing w:val="-6"/>
              </w:rPr>
              <w:t>meaning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[for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example,</w:t>
            </w: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DA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nil"/>
            </w:tcBorders>
          </w:tcPr>
          <w:p w14:paraId="302270DB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6" w:type="dxa"/>
            <w:tcBorders>
              <w:top w:val="nil"/>
              <w:bottom w:val="nil"/>
            </w:tcBorders>
          </w:tcPr>
          <w:p w14:paraId="302270DC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DD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502" w:type="dxa"/>
            <w:tcBorders>
              <w:top w:val="nil"/>
              <w:left w:val="nil"/>
              <w:bottom w:val="nil"/>
            </w:tcBorders>
          </w:tcPr>
          <w:p w14:paraId="302270DE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D1096" w14:paraId="302270E7" w14:textId="77777777">
        <w:trPr>
          <w:trHeight w:val="281"/>
        </w:trPr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E0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nil"/>
            </w:tcBorders>
          </w:tcPr>
          <w:p w14:paraId="302270E1" w14:textId="77777777" w:rsidR="003D1096" w:rsidRDefault="005565E8">
            <w:pPr>
              <w:pStyle w:val="TableParagraph"/>
              <w:spacing w:before="5" w:line="256" w:lineRule="exact"/>
              <w:ind w:left="40"/>
            </w:pPr>
            <w:r>
              <w:rPr>
                <w:w w:val="90"/>
              </w:rPr>
              <w:t>solve,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solution,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solver,</w:t>
            </w: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E2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nil"/>
            </w:tcBorders>
          </w:tcPr>
          <w:p w14:paraId="302270E3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6" w:type="dxa"/>
            <w:tcBorders>
              <w:top w:val="nil"/>
              <w:bottom w:val="nil"/>
            </w:tcBorders>
          </w:tcPr>
          <w:p w14:paraId="302270E4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E5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502" w:type="dxa"/>
            <w:tcBorders>
              <w:top w:val="nil"/>
              <w:left w:val="nil"/>
              <w:bottom w:val="nil"/>
            </w:tcBorders>
          </w:tcPr>
          <w:p w14:paraId="302270E6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D1096" w14:paraId="302270EF" w14:textId="77777777">
        <w:trPr>
          <w:trHeight w:val="281"/>
        </w:trPr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E8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nil"/>
            </w:tcBorders>
          </w:tcPr>
          <w:p w14:paraId="302270E9" w14:textId="77777777" w:rsidR="003D1096" w:rsidRDefault="005565E8">
            <w:pPr>
              <w:pStyle w:val="TableParagraph"/>
              <w:spacing w:before="7" w:line="255" w:lineRule="exact"/>
              <w:ind w:left="40"/>
            </w:pPr>
            <w:r>
              <w:rPr>
                <w:w w:val="90"/>
              </w:rPr>
              <w:t>dissolve,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spacing w:val="-2"/>
              </w:rPr>
              <w:t>insoluble]</w:t>
            </w: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EA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nil"/>
            </w:tcBorders>
          </w:tcPr>
          <w:p w14:paraId="302270EB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6" w:type="dxa"/>
            <w:tcBorders>
              <w:top w:val="nil"/>
              <w:bottom w:val="nil"/>
            </w:tcBorders>
          </w:tcPr>
          <w:p w14:paraId="302270EC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ED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502" w:type="dxa"/>
            <w:tcBorders>
              <w:top w:val="nil"/>
              <w:left w:val="nil"/>
              <w:bottom w:val="nil"/>
            </w:tcBorders>
          </w:tcPr>
          <w:p w14:paraId="302270EE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D1096" w14:paraId="302270F7" w14:textId="77777777">
        <w:trPr>
          <w:trHeight w:val="280"/>
        </w:trPr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F0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nil"/>
            </w:tcBorders>
          </w:tcPr>
          <w:p w14:paraId="302270F1" w14:textId="77777777" w:rsidR="003D1096" w:rsidRDefault="005565E8">
            <w:pPr>
              <w:pStyle w:val="TableParagraph"/>
              <w:spacing w:before="5" w:line="255" w:lineRule="exact"/>
              <w:ind w:left="40"/>
            </w:pPr>
            <w:r>
              <w:rPr>
                <w:spacing w:val="-2"/>
              </w:rPr>
              <w:t>Recognition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abstract,</w:t>
            </w: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F2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nil"/>
            </w:tcBorders>
          </w:tcPr>
          <w:p w14:paraId="302270F3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6" w:type="dxa"/>
            <w:tcBorders>
              <w:top w:val="nil"/>
              <w:bottom w:val="nil"/>
            </w:tcBorders>
          </w:tcPr>
          <w:p w14:paraId="302270F4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F5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502" w:type="dxa"/>
            <w:tcBorders>
              <w:top w:val="nil"/>
              <w:left w:val="nil"/>
              <w:bottom w:val="nil"/>
            </w:tcBorders>
          </w:tcPr>
          <w:p w14:paraId="302270F6" w14:textId="77777777" w:rsidR="003D1096" w:rsidRDefault="003D10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D1096" w14:paraId="302270FF" w14:textId="77777777">
        <w:trPr>
          <w:trHeight w:val="4698"/>
        </w:trPr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F8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left w:val="nil"/>
            </w:tcBorders>
          </w:tcPr>
          <w:p w14:paraId="302270F9" w14:textId="77777777" w:rsidR="003D1096" w:rsidRDefault="005565E8">
            <w:pPr>
              <w:pStyle w:val="TableParagraph"/>
              <w:spacing w:before="5"/>
              <w:ind w:left="40"/>
            </w:pPr>
            <w:r>
              <w:t>concrete &amp;</w:t>
            </w:r>
            <w:r>
              <w:rPr>
                <w:spacing w:val="1"/>
              </w:rPr>
              <w:t xml:space="preserve"> </w:t>
            </w:r>
            <w:r>
              <w:t>collective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nouns</w:t>
            </w: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FA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783" w:type="dxa"/>
            <w:tcBorders>
              <w:top w:val="nil"/>
              <w:left w:val="nil"/>
            </w:tcBorders>
          </w:tcPr>
          <w:p w14:paraId="302270FB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36" w:type="dxa"/>
            <w:tcBorders>
              <w:top w:val="nil"/>
            </w:tcBorders>
          </w:tcPr>
          <w:p w14:paraId="302270FC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2" w:type="dxa"/>
            <w:vMerge/>
            <w:tcBorders>
              <w:top w:val="nil"/>
              <w:right w:val="nil"/>
            </w:tcBorders>
          </w:tcPr>
          <w:p w14:paraId="302270FD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502" w:type="dxa"/>
            <w:tcBorders>
              <w:top w:val="nil"/>
              <w:left w:val="nil"/>
            </w:tcBorders>
          </w:tcPr>
          <w:p w14:paraId="302270FE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</w:tr>
    </w:tbl>
    <w:p w14:paraId="30227100" w14:textId="77777777" w:rsidR="003D1096" w:rsidRDefault="003D1096">
      <w:pPr>
        <w:rPr>
          <w:rFonts w:ascii="Times New Roman"/>
        </w:rPr>
        <w:sectPr w:rsidR="003D1096" w:rsidSect="006233B4">
          <w:type w:val="continuous"/>
          <w:pgSz w:w="16840" w:h="11910" w:orient="landscape"/>
          <w:pgMar w:top="780" w:right="120" w:bottom="1006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3"/>
        <w:gridCol w:w="432"/>
        <w:gridCol w:w="3783"/>
        <w:gridCol w:w="3936"/>
        <w:gridCol w:w="3934"/>
      </w:tblGrid>
      <w:tr w:rsidR="003D1096" w14:paraId="30227102" w14:textId="77777777">
        <w:trPr>
          <w:trHeight w:val="477"/>
        </w:trPr>
        <w:tc>
          <w:tcPr>
            <w:tcW w:w="15738" w:type="dxa"/>
            <w:gridSpan w:val="5"/>
          </w:tcPr>
          <w:p w14:paraId="30227101" w14:textId="77777777" w:rsidR="003D1096" w:rsidRDefault="005565E8">
            <w:pPr>
              <w:pStyle w:val="TableParagraph"/>
              <w:spacing w:before="3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4</w:t>
            </w:r>
          </w:p>
        </w:tc>
      </w:tr>
      <w:tr w:rsidR="003D1096" w14:paraId="30227107" w14:textId="77777777">
        <w:trPr>
          <w:trHeight w:val="480"/>
        </w:trPr>
        <w:tc>
          <w:tcPr>
            <w:tcW w:w="3653" w:type="dxa"/>
          </w:tcPr>
          <w:p w14:paraId="30227103" w14:textId="77777777" w:rsidR="003D1096" w:rsidRDefault="005565E8">
            <w:pPr>
              <w:pStyle w:val="TableParagraph"/>
              <w:spacing w:before="5"/>
              <w:ind w:left="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4215" w:type="dxa"/>
            <w:gridSpan w:val="2"/>
          </w:tcPr>
          <w:p w14:paraId="30227104" w14:textId="77777777" w:rsidR="003D1096" w:rsidRDefault="005565E8">
            <w:pPr>
              <w:pStyle w:val="TableParagraph"/>
              <w:spacing w:before="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7105" w14:textId="77777777" w:rsidR="003D1096" w:rsidRDefault="005565E8">
            <w:pPr>
              <w:pStyle w:val="TableParagraph"/>
              <w:spacing w:before="5"/>
              <w:ind w:left="67" w:right="38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</w:tcPr>
          <w:p w14:paraId="30227106" w14:textId="77777777" w:rsidR="003D1096" w:rsidRDefault="005565E8">
            <w:pPr>
              <w:pStyle w:val="TableParagraph"/>
              <w:spacing w:before="5"/>
              <w:ind w:left="1261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711A" w14:textId="77777777">
        <w:trPr>
          <w:trHeight w:val="4056"/>
        </w:trPr>
        <w:tc>
          <w:tcPr>
            <w:tcW w:w="3653" w:type="dxa"/>
          </w:tcPr>
          <w:p w14:paraId="30227108" w14:textId="77777777" w:rsidR="003D1096" w:rsidRDefault="005565E8">
            <w:pPr>
              <w:pStyle w:val="TableParagraph"/>
              <w:spacing w:before="2" w:line="261" w:lineRule="auto"/>
              <w:ind w:left="467" w:right="501"/>
            </w:pPr>
            <w:r>
              <w:rPr>
                <w:w w:val="90"/>
              </w:rPr>
              <w:t xml:space="preserve">Standard forms of English </w:t>
            </w:r>
            <w:r>
              <w:rPr>
                <w:spacing w:val="-4"/>
              </w:rPr>
              <w:t>verb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inflections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(</w:t>
            </w:r>
            <w:r>
              <w:rPr>
                <w:i/>
                <w:spacing w:val="-4"/>
              </w:rPr>
              <w:t>we</w:t>
            </w:r>
            <w:r>
              <w:rPr>
                <w:i/>
                <w:spacing w:val="-16"/>
              </w:rPr>
              <w:t xml:space="preserve"> </w:t>
            </w:r>
            <w:r>
              <w:rPr>
                <w:i/>
                <w:spacing w:val="-4"/>
              </w:rPr>
              <w:t xml:space="preserve">were </w:t>
            </w:r>
            <w:r>
              <w:rPr>
                <w:spacing w:val="-4"/>
              </w:rPr>
              <w:t>rather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than</w:t>
            </w:r>
            <w:r>
              <w:rPr>
                <w:spacing w:val="-17"/>
              </w:rPr>
              <w:t xml:space="preserve"> </w:t>
            </w:r>
            <w:r>
              <w:rPr>
                <w:i/>
                <w:spacing w:val="-4"/>
              </w:rPr>
              <w:t>we</w:t>
            </w:r>
            <w:r>
              <w:rPr>
                <w:i/>
                <w:spacing w:val="-16"/>
              </w:rPr>
              <w:t xml:space="preserve"> </w:t>
            </w:r>
            <w:r>
              <w:rPr>
                <w:i/>
                <w:spacing w:val="-4"/>
              </w:rPr>
              <w:t>was,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  <w:spacing w:val="-4"/>
              </w:rPr>
              <w:t>I</w:t>
            </w:r>
            <w:r>
              <w:rPr>
                <w:i/>
                <w:spacing w:val="-20"/>
              </w:rPr>
              <w:t xml:space="preserve"> </w:t>
            </w:r>
            <w:r>
              <w:rPr>
                <w:i/>
                <w:spacing w:val="-4"/>
              </w:rPr>
              <w:t xml:space="preserve">did </w:t>
            </w:r>
            <w:r>
              <w:t>rather</w:t>
            </w:r>
            <w:r>
              <w:rPr>
                <w:spacing w:val="-13"/>
              </w:rPr>
              <w:t xml:space="preserve"> </w:t>
            </w:r>
            <w:r>
              <w:t>than</w:t>
            </w:r>
            <w:r>
              <w:rPr>
                <w:spacing w:val="40"/>
              </w:rPr>
              <w:t xml:space="preserve"> </w:t>
            </w:r>
            <w:r>
              <w:rPr>
                <w:i/>
                <w:w w:val="95"/>
              </w:rPr>
              <w:t>I</w:t>
            </w:r>
            <w:r>
              <w:rPr>
                <w:i/>
                <w:spacing w:val="-12"/>
                <w:w w:val="95"/>
              </w:rPr>
              <w:t xml:space="preserve"> </w:t>
            </w:r>
            <w:r>
              <w:rPr>
                <w:i/>
              </w:rPr>
              <w:t>done</w:t>
            </w:r>
            <w:r>
              <w:t>)</w:t>
            </w:r>
            <w:r>
              <w:rPr>
                <w:spacing w:val="-14"/>
              </w:rPr>
              <w:t xml:space="preserve"> </w:t>
            </w:r>
            <w:r>
              <w:t>Use of</w:t>
            </w:r>
            <w:r>
              <w:rPr>
                <w:spacing w:val="-3"/>
              </w:rPr>
              <w:t xml:space="preserve"> </w:t>
            </w:r>
            <w:r>
              <w:t>articles</w:t>
            </w:r>
            <w:r>
              <w:rPr>
                <w:spacing w:val="-2"/>
              </w:rPr>
              <w:t xml:space="preserve"> </w:t>
            </w:r>
            <w:r>
              <w:t>(a,</w:t>
            </w:r>
            <w:r>
              <w:rPr>
                <w:spacing w:val="-3"/>
              </w:rPr>
              <w:t xml:space="preserve"> </w:t>
            </w:r>
            <w:r>
              <w:t>an,</w:t>
            </w:r>
            <w:r>
              <w:rPr>
                <w:spacing w:val="-2"/>
              </w:rPr>
              <w:t xml:space="preserve"> </w:t>
            </w:r>
            <w:r>
              <w:t xml:space="preserve">the) </w:t>
            </w:r>
            <w:r>
              <w:rPr>
                <w:spacing w:val="-4"/>
              </w:rPr>
              <w:t>and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possessive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pronouns </w:t>
            </w:r>
            <w:r>
              <w:rPr>
                <w:w w:val="90"/>
              </w:rPr>
              <w:t>(my,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his,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her,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their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etc)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 xml:space="preserve">as </w:t>
            </w:r>
            <w:r>
              <w:rPr>
                <w:spacing w:val="-2"/>
              </w:rPr>
              <w:t>determiners</w:t>
            </w:r>
          </w:p>
        </w:tc>
        <w:tc>
          <w:tcPr>
            <w:tcW w:w="432" w:type="dxa"/>
            <w:tcBorders>
              <w:right w:val="nil"/>
            </w:tcBorders>
          </w:tcPr>
          <w:p w14:paraId="30227109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79" wp14:editId="3022757A">
                  <wp:extent cx="181443" cy="185927"/>
                  <wp:effectExtent l="0" t="0" r="0" b="0"/>
                  <wp:docPr id="278" name="Image 2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Image 27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4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710A" w14:textId="77777777" w:rsidR="003D1096" w:rsidRDefault="003D1096">
            <w:pPr>
              <w:pStyle w:val="TableParagraph"/>
              <w:spacing w:before="26"/>
              <w:rPr>
                <w:rFonts w:ascii="Corbel"/>
                <w:sz w:val="20"/>
              </w:rPr>
            </w:pPr>
          </w:p>
          <w:p w14:paraId="3022710B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7B" wp14:editId="3022757C">
                  <wp:extent cx="179831" cy="185927"/>
                  <wp:effectExtent l="0" t="0" r="0" b="0"/>
                  <wp:docPr id="279" name="Image 2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" name="Image 27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710C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10D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10E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10F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110" w14:textId="77777777" w:rsidR="003D1096" w:rsidRDefault="003D1096">
            <w:pPr>
              <w:pStyle w:val="TableParagraph"/>
              <w:spacing w:before="132"/>
              <w:rPr>
                <w:rFonts w:ascii="Corbel"/>
                <w:sz w:val="20"/>
              </w:rPr>
            </w:pPr>
          </w:p>
          <w:p w14:paraId="30227111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7D" wp14:editId="3022757E">
                  <wp:extent cx="179831" cy="185927"/>
                  <wp:effectExtent l="0" t="0" r="0" b="0"/>
                  <wp:docPr id="280" name="Image 2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" name="Image 28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7112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113" w14:textId="77777777" w:rsidR="003D1096" w:rsidRDefault="003D1096">
            <w:pPr>
              <w:pStyle w:val="TableParagraph"/>
              <w:spacing w:before="59"/>
              <w:rPr>
                <w:rFonts w:ascii="Corbel"/>
                <w:sz w:val="20"/>
              </w:rPr>
            </w:pPr>
          </w:p>
          <w:p w14:paraId="30227114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7F" wp14:editId="30227580">
                  <wp:extent cx="179831" cy="185927"/>
                  <wp:effectExtent l="0" t="0" r="0" b="0"/>
                  <wp:docPr id="281" name="Image 2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" name="Image 28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3" w:type="dxa"/>
            <w:tcBorders>
              <w:left w:val="nil"/>
            </w:tcBorders>
          </w:tcPr>
          <w:p w14:paraId="30227115" w14:textId="77777777" w:rsidR="003D1096" w:rsidRDefault="005565E8">
            <w:pPr>
              <w:pStyle w:val="TableParagraph"/>
              <w:spacing w:before="2"/>
              <w:ind w:left="41" w:right="66"/>
            </w:pPr>
            <w:r>
              <w:t>Use of a wider range of subordinating</w:t>
            </w:r>
            <w:r>
              <w:rPr>
                <w:spacing w:val="-20"/>
              </w:rPr>
              <w:t xml:space="preserve"> </w:t>
            </w:r>
            <w:r>
              <w:t>conjunctions</w:t>
            </w:r>
            <w:r>
              <w:rPr>
                <w:spacing w:val="37"/>
              </w:rPr>
              <w:t xml:space="preserve"> </w:t>
            </w:r>
            <w:r>
              <w:t>Use of</w:t>
            </w:r>
            <w:r>
              <w:rPr>
                <w:spacing w:val="-20"/>
              </w:rPr>
              <w:t xml:space="preserve"> </w:t>
            </w:r>
            <w:r>
              <w:t>prepositions</w:t>
            </w:r>
            <w:r>
              <w:rPr>
                <w:spacing w:val="-19"/>
              </w:rPr>
              <w:t xml:space="preserve"> </w:t>
            </w:r>
            <w:r>
              <w:t>(during,</w:t>
            </w:r>
            <w:r>
              <w:rPr>
                <w:spacing w:val="-21"/>
              </w:rPr>
              <w:t xml:space="preserve"> </w:t>
            </w:r>
            <w:r>
              <w:t>in, because of, before, after), adverbs</w:t>
            </w:r>
            <w:r>
              <w:rPr>
                <w:spacing w:val="-20"/>
              </w:rPr>
              <w:t xml:space="preserve"> </w:t>
            </w:r>
            <w:r>
              <w:t>(next,</w:t>
            </w:r>
            <w:r>
              <w:rPr>
                <w:spacing w:val="-20"/>
              </w:rPr>
              <w:t xml:space="preserve"> </w:t>
            </w:r>
            <w:r>
              <w:t>soon,</w:t>
            </w:r>
            <w:r>
              <w:rPr>
                <w:spacing w:val="-19"/>
              </w:rPr>
              <w:t xml:space="preserve"> </w:t>
            </w:r>
            <w:r>
              <w:t>therefore) and conjunctions (when, while, after,</w:t>
            </w:r>
            <w:r>
              <w:rPr>
                <w:spacing w:val="-1"/>
              </w:rPr>
              <w:t xml:space="preserve"> </w:t>
            </w:r>
            <w:r>
              <w:t>because, soon,</w:t>
            </w:r>
            <w:r>
              <w:rPr>
                <w:spacing w:val="-1"/>
              </w:rPr>
              <w:t xml:space="preserve"> </w:t>
            </w:r>
            <w:r>
              <w:t>while)</w:t>
            </w:r>
            <w:r>
              <w:rPr>
                <w:spacing w:val="-3"/>
              </w:rPr>
              <w:t xml:space="preserve"> </w:t>
            </w:r>
            <w:r>
              <w:t>to express</w:t>
            </w:r>
            <w:r>
              <w:rPr>
                <w:spacing w:val="-5"/>
              </w:rPr>
              <w:t xml:space="preserve"> </w:t>
            </w:r>
            <w:r>
              <w:t>time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cause</w:t>
            </w:r>
            <w:r>
              <w:rPr>
                <w:spacing w:val="40"/>
              </w:rPr>
              <w:t xml:space="preserve"> </w:t>
            </w:r>
            <w:r>
              <w:t>Use</w:t>
            </w:r>
            <w:r>
              <w:rPr>
                <w:spacing w:val="-5"/>
              </w:rPr>
              <w:t xml:space="preserve"> </w:t>
            </w:r>
            <w:r>
              <w:t xml:space="preserve">of </w:t>
            </w:r>
            <w:r>
              <w:rPr>
                <w:spacing w:val="-6"/>
              </w:rPr>
              <w:t>preposition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phrases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 xml:space="preserve">adverbials </w:t>
            </w:r>
            <w:r>
              <w:t>to express time, cause</w:t>
            </w:r>
            <w:r>
              <w:rPr>
                <w:spacing w:val="-1"/>
              </w:rPr>
              <w:t xml:space="preserve"> </w:t>
            </w:r>
            <w:r>
              <w:t xml:space="preserve">or place Noun phrases expanded by the </w:t>
            </w:r>
            <w:r>
              <w:rPr>
                <w:spacing w:val="-2"/>
              </w:rPr>
              <w:t>addition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modifying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 xml:space="preserve">adjectives, </w:t>
            </w:r>
            <w:r>
              <w:t>nouns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preposition</w:t>
            </w:r>
            <w:r>
              <w:rPr>
                <w:spacing w:val="-6"/>
              </w:rPr>
              <w:t xml:space="preserve"> </w:t>
            </w:r>
            <w:r>
              <w:t>phrases (build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Year</w:t>
            </w:r>
            <w:r>
              <w:rPr>
                <w:spacing w:val="-2"/>
              </w:rPr>
              <w:t xml:space="preserve"> </w:t>
            </w:r>
            <w:r>
              <w:t>2)</w:t>
            </w:r>
          </w:p>
        </w:tc>
        <w:tc>
          <w:tcPr>
            <w:tcW w:w="3936" w:type="dxa"/>
          </w:tcPr>
          <w:p w14:paraId="30227116" w14:textId="77777777" w:rsidR="003D1096" w:rsidRDefault="005565E8">
            <w:pPr>
              <w:pStyle w:val="TableParagraph"/>
              <w:numPr>
                <w:ilvl w:val="0"/>
                <w:numId w:val="14"/>
              </w:numPr>
              <w:tabs>
                <w:tab w:val="left" w:pos="475"/>
              </w:tabs>
              <w:spacing w:before="2" w:line="242" w:lineRule="auto"/>
              <w:ind w:right="234"/>
            </w:pPr>
            <w:r>
              <w:rPr>
                <w:spacing w:val="-4"/>
              </w:rPr>
              <w:t>Use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paragraphs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organise </w:t>
            </w:r>
            <w:r>
              <w:t>ideas around a theme</w:t>
            </w:r>
          </w:p>
          <w:p w14:paraId="30227117" w14:textId="77777777" w:rsidR="003D1096" w:rsidRDefault="005565E8">
            <w:pPr>
              <w:pStyle w:val="TableParagraph"/>
              <w:numPr>
                <w:ilvl w:val="0"/>
                <w:numId w:val="14"/>
              </w:numPr>
              <w:tabs>
                <w:tab w:val="left" w:pos="475"/>
              </w:tabs>
              <w:spacing w:before="33" w:line="242" w:lineRule="auto"/>
              <w:ind w:right="91"/>
            </w:pPr>
            <w:r>
              <w:t>Appropriate</w:t>
            </w:r>
            <w:r>
              <w:rPr>
                <w:spacing w:val="-9"/>
              </w:rPr>
              <w:t xml:space="preserve"> </w:t>
            </w:r>
            <w:r>
              <w:t>choice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 xml:space="preserve">pronoun </w:t>
            </w:r>
            <w:r>
              <w:rPr>
                <w:spacing w:val="-4"/>
              </w:rPr>
              <w:t>(person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possessive)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noun, </w:t>
            </w:r>
            <w:r>
              <w:t>within</w:t>
            </w:r>
            <w:r>
              <w:rPr>
                <w:spacing w:val="-20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across</w:t>
            </w:r>
            <w:r>
              <w:rPr>
                <w:spacing w:val="-19"/>
              </w:rPr>
              <w:t xml:space="preserve"> </w:t>
            </w:r>
            <w:r>
              <w:t>sentences</w:t>
            </w:r>
            <w:r>
              <w:rPr>
                <w:spacing w:val="-20"/>
              </w:rPr>
              <w:t xml:space="preserve"> </w:t>
            </w:r>
            <w:r>
              <w:t xml:space="preserve">to aid cohesion and avoid </w:t>
            </w:r>
            <w:r>
              <w:rPr>
                <w:spacing w:val="-2"/>
              </w:rPr>
              <w:t>repetition</w:t>
            </w:r>
          </w:p>
          <w:p w14:paraId="30227118" w14:textId="77777777" w:rsidR="003D1096" w:rsidRDefault="005565E8">
            <w:pPr>
              <w:pStyle w:val="TableParagraph"/>
              <w:numPr>
                <w:ilvl w:val="0"/>
                <w:numId w:val="14"/>
              </w:numPr>
              <w:tabs>
                <w:tab w:val="left" w:pos="475"/>
              </w:tabs>
              <w:spacing w:before="31"/>
            </w:pPr>
            <w:r>
              <w:rPr>
                <w:spacing w:val="-2"/>
              </w:rPr>
              <w:t>Headlines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subheadings</w:t>
            </w:r>
          </w:p>
        </w:tc>
        <w:tc>
          <w:tcPr>
            <w:tcW w:w="3934" w:type="dxa"/>
          </w:tcPr>
          <w:p w14:paraId="30227119" w14:textId="77777777" w:rsidR="003D1096" w:rsidRDefault="005565E8">
            <w:pPr>
              <w:pStyle w:val="TableParagraph"/>
              <w:ind w:left="113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81" wp14:editId="30227582">
                  <wp:extent cx="181443" cy="185927"/>
                  <wp:effectExtent l="0" t="0" r="0" b="0"/>
                  <wp:docPr id="282" name="Image 2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" name="Image 28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4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22711B" w14:textId="77777777" w:rsidR="003D1096" w:rsidRDefault="003D1096">
      <w:pPr>
        <w:rPr>
          <w:rFonts w:ascii="Corbel"/>
          <w:sz w:val="20"/>
        </w:rPr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502"/>
        <w:gridCol w:w="432"/>
        <w:gridCol w:w="3502"/>
        <w:gridCol w:w="3936"/>
        <w:gridCol w:w="432"/>
        <w:gridCol w:w="3502"/>
      </w:tblGrid>
      <w:tr w:rsidR="003D1096" w14:paraId="3022711D" w14:textId="77777777">
        <w:trPr>
          <w:trHeight w:val="534"/>
        </w:trPr>
        <w:tc>
          <w:tcPr>
            <w:tcW w:w="15738" w:type="dxa"/>
            <w:gridSpan w:val="7"/>
          </w:tcPr>
          <w:p w14:paraId="3022711C" w14:textId="77777777" w:rsidR="003D1096" w:rsidRDefault="005565E8">
            <w:pPr>
              <w:pStyle w:val="TableParagraph"/>
              <w:spacing w:before="62"/>
              <w:ind w:left="93" w:right="94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pacing w:val="-10"/>
                <w:sz w:val="36"/>
              </w:rPr>
              <w:t>Poetry</w:t>
            </w:r>
            <w:r>
              <w:rPr>
                <w:rFonts w:ascii="Tahoma"/>
                <w:b/>
                <w:spacing w:val="-12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in</w:t>
            </w:r>
            <w:r>
              <w:rPr>
                <w:rFonts w:ascii="Tahoma"/>
                <w:b/>
                <w:spacing w:val="-11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Upper</w:t>
            </w:r>
            <w:r>
              <w:rPr>
                <w:rFonts w:ascii="Tahoma"/>
                <w:b/>
                <w:spacing w:val="-12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Key</w:t>
            </w:r>
            <w:r>
              <w:rPr>
                <w:rFonts w:ascii="Tahoma"/>
                <w:b/>
                <w:spacing w:val="-11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Stage</w:t>
            </w:r>
            <w:r>
              <w:rPr>
                <w:rFonts w:ascii="Tahoma"/>
                <w:b/>
                <w:spacing w:val="-12"/>
                <w:sz w:val="36"/>
              </w:rPr>
              <w:t xml:space="preserve"> </w:t>
            </w:r>
            <w:r>
              <w:rPr>
                <w:rFonts w:ascii="Tahoma"/>
                <w:b/>
                <w:spacing w:val="-10"/>
                <w:sz w:val="36"/>
              </w:rPr>
              <w:t>2</w:t>
            </w:r>
          </w:p>
        </w:tc>
      </w:tr>
      <w:tr w:rsidR="003D1096" w14:paraId="3022711F" w14:textId="77777777">
        <w:trPr>
          <w:trHeight w:val="535"/>
        </w:trPr>
        <w:tc>
          <w:tcPr>
            <w:tcW w:w="15738" w:type="dxa"/>
            <w:gridSpan w:val="7"/>
          </w:tcPr>
          <w:p w14:paraId="3022711E" w14:textId="77777777" w:rsidR="003D1096" w:rsidRDefault="005565E8">
            <w:pPr>
              <w:pStyle w:val="TableParagraph"/>
              <w:spacing w:before="61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5</w:t>
            </w:r>
          </w:p>
        </w:tc>
      </w:tr>
      <w:tr w:rsidR="003D1096" w14:paraId="30227124" w14:textId="77777777">
        <w:trPr>
          <w:trHeight w:val="534"/>
        </w:trPr>
        <w:tc>
          <w:tcPr>
            <w:tcW w:w="3934" w:type="dxa"/>
            <w:gridSpan w:val="2"/>
          </w:tcPr>
          <w:p w14:paraId="30227120" w14:textId="77777777" w:rsidR="003D1096" w:rsidRDefault="005565E8">
            <w:pPr>
              <w:pStyle w:val="TableParagraph"/>
              <w:spacing w:before="61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934" w:type="dxa"/>
            <w:gridSpan w:val="2"/>
          </w:tcPr>
          <w:p w14:paraId="30227121" w14:textId="77777777" w:rsidR="003D1096" w:rsidRDefault="005565E8">
            <w:pPr>
              <w:pStyle w:val="TableParagraph"/>
              <w:spacing w:before="61"/>
              <w:ind w:left="57" w:right="4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7122" w14:textId="77777777" w:rsidR="003D1096" w:rsidRDefault="005565E8">
            <w:pPr>
              <w:pStyle w:val="TableParagraph"/>
              <w:spacing w:before="61"/>
              <w:ind w:left="67" w:right="38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  <w:gridSpan w:val="2"/>
          </w:tcPr>
          <w:p w14:paraId="30227123" w14:textId="77777777" w:rsidR="003D1096" w:rsidRDefault="005565E8">
            <w:pPr>
              <w:pStyle w:val="TableParagraph"/>
              <w:spacing w:before="61"/>
              <w:ind w:left="1261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7133" w14:textId="77777777">
        <w:trPr>
          <w:trHeight w:val="1956"/>
        </w:trPr>
        <w:tc>
          <w:tcPr>
            <w:tcW w:w="432" w:type="dxa"/>
            <w:tcBorders>
              <w:right w:val="nil"/>
            </w:tcBorders>
          </w:tcPr>
          <w:p w14:paraId="30227125" w14:textId="77777777" w:rsidR="003D1096" w:rsidRDefault="003D1096">
            <w:pPr>
              <w:pStyle w:val="TableParagraph"/>
              <w:spacing w:before="8"/>
              <w:rPr>
                <w:rFonts w:ascii="Corbel"/>
                <w:sz w:val="4"/>
              </w:rPr>
            </w:pPr>
          </w:p>
          <w:p w14:paraId="30227126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83" wp14:editId="30227584">
                  <wp:extent cx="181393" cy="185927"/>
                  <wp:effectExtent l="0" t="0" r="0" b="0"/>
                  <wp:docPr id="283" name="Image 2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" name="Image 28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7127" w14:textId="77777777" w:rsidR="003D1096" w:rsidRDefault="005565E8">
            <w:pPr>
              <w:pStyle w:val="TableParagraph"/>
              <w:spacing w:before="57"/>
              <w:ind w:left="40"/>
            </w:pPr>
            <w:r>
              <w:rPr>
                <w:spacing w:val="-4"/>
              </w:rPr>
              <w:t>Converting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nouns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adjectives into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verbs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suffixes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[for example,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–ate;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–ise;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–ify]</w:t>
            </w:r>
          </w:p>
        </w:tc>
        <w:tc>
          <w:tcPr>
            <w:tcW w:w="432" w:type="dxa"/>
            <w:tcBorders>
              <w:right w:val="nil"/>
            </w:tcBorders>
          </w:tcPr>
          <w:p w14:paraId="30227128" w14:textId="77777777" w:rsidR="003D1096" w:rsidRDefault="003D1096">
            <w:pPr>
              <w:pStyle w:val="TableParagraph"/>
              <w:spacing w:before="8"/>
              <w:rPr>
                <w:rFonts w:ascii="Corbel"/>
                <w:sz w:val="4"/>
              </w:rPr>
            </w:pPr>
          </w:p>
          <w:p w14:paraId="30227129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85" wp14:editId="30227586">
                  <wp:extent cx="181406" cy="184403"/>
                  <wp:effectExtent l="0" t="0" r="0" b="0"/>
                  <wp:docPr id="284" name="Image 2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Image 284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06" cy="184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712A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12B" w14:textId="77777777" w:rsidR="003D1096" w:rsidRDefault="003D1096">
            <w:pPr>
              <w:pStyle w:val="TableParagraph"/>
              <w:rPr>
                <w:rFonts w:ascii="Corbel"/>
                <w:sz w:val="20"/>
              </w:rPr>
            </w:pPr>
          </w:p>
          <w:p w14:paraId="3022712C" w14:textId="77777777" w:rsidR="003D1096" w:rsidRDefault="003D1096">
            <w:pPr>
              <w:pStyle w:val="TableParagraph"/>
              <w:spacing w:before="81"/>
              <w:rPr>
                <w:rFonts w:ascii="Corbel"/>
                <w:sz w:val="20"/>
              </w:rPr>
            </w:pPr>
          </w:p>
          <w:p w14:paraId="3022712D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87" wp14:editId="30227588">
                  <wp:extent cx="179831" cy="185927"/>
                  <wp:effectExtent l="0" t="0" r="0" b="0"/>
                  <wp:docPr id="285" name="Image 2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" name="Image 28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712E" w14:textId="77777777" w:rsidR="003D1096" w:rsidRDefault="005565E8">
            <w:pPr>
              <w:pStyle w:val="TableParagraph"/>
              <w:spacing w:before="59" w:line="261" w:lineRule="auto"/>
              <w:ind w:left="40"/>
            </w:pPr>
            <w:r>
              <w:t xml:space="preserve">Use of relative clauses beginning with who, which, </w:t>
            </w:r>
            <w:r>
              <w:rPr>
                <w:spacing w:val="-4"/>
              </w:rPr>
              <w:t>where,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when,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whose,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an omitted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relative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pronoun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of </w:t>
            </w:r>
            <w:r>
              <w:t>modal verbs or adverbs to indicate degrees of possibility</w:t>
            </w:r>
          </w:p>
        </w:tc>
        <w:tc>
          <w:tcPr>
            <w:tcW w:w="3936" w:type="dxa"/>
          </w:tcPr>
          <w:p w14:paraId="3022712F" w14:textId="77777777" w:rsidR="003D1096" w:rsidRDefault="005565E8">
            <w:pPr>
              <w:pStyle w:val="TableParagraph"/>
              <w:spacing w:before="57" w:line="261" w:lineRule="auto"/>
              <w:ind w:left="475" w:hanging="360"/>
            </w:pPr>
            <w:r>
              <w:rPr>
                <w:noProof/>
                <w:position w:val="-5"/>
              </w:rPr>
              <w:drawing>
                <wp:inline distT="0" distB="0" distL="0" distR="0" wp14:anchorId="30227589" wp14:editId="3022758A">
                  <wp:extent cx="179832" cy="184327"/>
                  <wp:effectExtent l="0" t="0" r="0" b="0"/>
                  <wp:docPr id="286" name="Image 2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Image 28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4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</w:t>
            </w:r>
            <w:r>
              <w:t xml:space="preserve">Explore different poetic </w:t>
            </w:r>
            <w:r>
              <w:rPr>
                <w:spacing w:val="-6"/>
              </w:rPr>
              <w:t>structures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ways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that </w:t>
            </w:r>
            <w:r>
              <w:t>poets group information</w:t>
            </w:r>
          </w:p>
        </w:tc>
        <w:tc>
          <w:tcPr>
            <w:tcW w:w="432" w:type="dxa"/>
            <w:tcBorders>
              <w:right w:val="nil"/>
            </w:tcBorders>
          </w:tcPr>
          <w:p w14:paraId="30227130" w14:textId="77777777" w:rsidR="003D1096" w:rsidRDefault="003D1096">
            <w:pPr>
              <w:pStyle w:val="TableParagraph"/>
              <w:spacing w:before="8"/>
              <w:rPr>
                <w:rFonts w:ascii="Corbel"/>
                <w:sz w:val="4"/>
              </w:rPr>
            </w:pPr>
          </w:p>
          <w:p w14:paraId="30227131" w14:textId="77777777" w:rsidR="003D1096" w:rsidRDefault="005565E8">
            <w:pPr>
              <w:pStyle w:val="TableParagraph"/>
              <w:ind w:left="113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8B" wp14:editId="3022758C">
                  <wp:extent cx="181393" cy="185927"/>
                  <wp:effectExtent l="0" t="0" r="0" b="0"/>
                  <wp:docPr id="287" name="Image 2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" name="Image 28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93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7132" w14:textId="77777777" w:rsidR="003D1096" w:rsidRDefault="005565E8">
            <w:pPr>
              <w:pStyle w:val="TableParagraph"/>
              <w:spacing w:before="59" w:line="261" w:lineRule="auto"/>
              <w:ind w:left="41"/>
            </w:pPr>
            <w:r>
              <w:t>Use</w:t>
            </w:r>
            <w:r>
              <w:rPr>
                <w:spacing w:val="-14"/>
              </w:rPr>
              <w:t xml:space="preserve"> </w:t>
            </w:r>
            <w:r>
              <w:t>of</w:t>
            </w:r>
            <w:r>
              <w:rPr>
                <w:spacing w:val="-15"/>
              </w:rPr>
              <w:t xml:space="preserve"> </w:t>
            </w:r>
            <w:r>
              <w:t>semi-colons,</w:t>
            </w:r>
            <w:r>
              <w:rPr>
                <w:spacing w:val="-16"/>
              </w:rPr>
              <w:t xml:space="preserve"> </w:t>
            </w:r>
            <w:r>
              <w:t>colons</w:t>
            </w:r>
            <w:r>
              <w:rPr>
                <w:spacing w:val="-14"/>
              </w:rPr>
              <w:t xml:space="preserve"> </w:t>
            </w:r>
            <w:r>
              <w:t>or dashes to mark boundaries between</w:t>
            </w:r>
            <w:r>
              <w:rPr>
                <w:spacing w:val="-12"/>
              </w:rPr>
              <w:t xml:space="preserve"> </w:t>
            </w:r>
            <w:r>
              <w:t>independent</w:t>
            </w:r>
            <w:r>
              <w:rPr>
                <w:spacing w:val="-16"/>
              </w:rPr>
              <w:t xml:space="preserve"> </w:t>
            </w:r>
            <w:r>
              <w:t>clauses</w:t>
            </w:r>
          </w:p>
        </w:tc>
      </w:tr>
      <w:tr w:rsidR="003D1096" w14:paraId="30227135" w14:textId="77777777">
        <w:trPr>
          <w:trHeight w:val="534"/>
        </w:trPr>
        <w:tc>
          <w:tcPr>
            <w:tcW w:w="15738" w:type="dxa"/>
            <w:gridSpan w:val="7"/>
          </w:tcPr>
          <w:p w14:paraId="30227134" w14:textId="77777777" w:rsidR="003D1096" w:rsidRDefault="005565E8">
            <w:pPr>
              <w:pStyle w:val="TableParagraph"/>
              <w:spacing w:before="61"/>
              <w:ind w:left="98" w:right="94"/>
              <w:jc w:val="center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2"/>
                <w:sz w:val="32"/>
              </w:rPr>
              <w:t>Year</w:t>
            </w:r>
            <w:r>
              <w:rPr>
                <w:rFonts w:ascii="Tahoma"/>
                <w:b/>
                <w:spacing w:val="-18"/>
                <w:sz w:val="32"/>
              </w:rPr>
              <w:t xml:space="preserve"> </w:t>
            </w:r>
            <w:r>
              <w:rPr>
                <w:rFonts w:ascii="Tahoma"/>
                <w:b/>
                <w:spacing w:val="-10"/>
                <w:sz w:val="32"/>
              </w:rPr>
              <w:t>6</w:t>
            </w:r>
          </w:p>
        </w:tc>
      </w:tr>
      <w:tr w:rsidR="003D1096" w14:paraId="3022713A" w14:textId="77777777">
        <w:trPr>
          <w:trHeight w:val="534"/>
        </w:trPr>
        <w:tc>
          <w:tcPr>
            <w:tcW w:w="3934" w:type="dxa"/>
            <w:gridSpan w:val="2"/>
          </w:tcPr>
          <w:p w14:paraId="30227136" w14:textId="77777777" w:rsidR="003D1096" w:rsidRDefault="005565E8">
            <w:pPr>
              <w:pStyle w:val="TableParagraph"/>
              <w:spacing w:before="61"/>
              <w:ind w:left="57" w:right="5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Word</w:t>
            </w:r>
          </w:p>
        </w:tc>
        <w:tc>
          <w:tcPr>
            <w:tcW w:w="3934" w:type="dxa"/>
            <w:gridSpan w:val="2"/>
          </w:tcPr>
          <w:p w14:paraId="30227137" w14:textId="77777777" w:rsidR="003D1096" w:rsidRDefault="005565E8">
            <w:pPr>
              <w:pStyle w:val="TableParagraph"/>
              <w:spacing w:before="61"/>
              <w:ind w:left="57" w:right="4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Sentence</w:t>
            </w:r>
          </w:p>
        </w:tc>
        <w:tc>
          <w:tcPr>
            <w:tcW w:w="3936" w:type="dxa"/>
          </w:tcPr>
          <w:p w14:paraId="30227138" w14:textId="77777777" w:rsidR="003D1096" w:rsidRDefault="005565E8">
            <w:pPr>
              <w:pStyle w:val="TableParagraph"/>
              <w:spacing w:before="61"/>
              <w:ind w:left="67" w:right="38"/>
              <w:jc w:val="center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>Text</w:t>
            </w:r>
          </w:p>
        </w:tc>
        <w:tc>
          <w:tcPr>
            <w:tcW w:w="3934" w:type="dxa"/>
            <w:gridSpan w:val="2"/>
          </w:tcPr>
          <w:p w14:paraId="30227139" w14:textId="77777777" w:rsidR="003D1096" w:rsidRDefault="005565E8">
            <w:pPr>
              <w:pStyle w:val="TableParagraph"/>
              <w:spacing w:before="61"/>
              <w:ind w:left="1261"/>
              <w:rPr>
                <w:sz w:val="24"/>
              </w:rPr>
            </w:pPr>
            <w:r>
              <w:rPr>
                <w:spacing w:val="-2"/>
                <w:sz w:val="24"/>
              </w:rPr>
              <w:t>Punctuation</w:t>
            </w:r>
          </w:p>
        </w:tc>
      </w:tr>
      <w:tr w:rsidR="003D1096" w14:paraId="30227145" w14:textId="77777777">
        <w:trPr>
          <w:trHeight w:val="1451"/>
        </w:trPr>
        <w:tc>
          <w:tcPr>
            <w:tcW w:w="432" w:type="dxa"/>
            <w:tcBorders>
              <w:right w:val="nil"/>
            </w:tcBorders>
          </w:tcPr>
          <w:p w14:paraId="3022713B" w14:textId="77777777" w:rsidR="003D1096" w:rsidRDefault="003D1096">
            <w:pPr>
              <w:pStyle w:val="TableParagraph"/>
              <w:spacing w:before="8"/>
              <w:rPr>
                <w:rFonts w:ascii="Corbel"/>
                <w:sz w:val="4"/>
              </w:rPr>
            </w:pPr>
          </w:p>
          <w:p w14:paraId="3022713C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8D" wp14:editId="3022758E">
                  <wp:extent cx="181330" cy="184403"/>
                  <wp:effectExtent l="0" t="0" r="0" b="0"/>
                  <wp:docPr id="288" name="Image 2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" name="Image 28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30" cy="184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713D" w14:textId="77777777" w:rsidR="003D1096" w:rsidRDefault="005565E8">
            <w:pPr>
              <w:pStyle w:val="TableParagraph"/>
              <w:spacing w:before="57" w:line="249" w:lineRule="auto"/>
              <w:ind w:left="40" w:right="215"/>
            </w:pPr>
            <w:r>
              <w:t xml:space="preserve">how words are related by meaning as synonyms and </w:t>
            </w:r>
            <w:r>
              <w:rPr>
                <w:spacing w:val="-6"/>
              </w:rPr>
              <w:t>antonyms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[for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example,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 xml:space="preserve">big, </w:t>
            </w:r>
            <w:r>
              <w:t>large,</w:t>
            </w:r>
            <w:r>
              <w:rPr>
                <w:spacing w:val="-1"/>
              </w:rPr>
              <w:t xml:space="preserve"> </w:t>
            </w:r>
            <w:r>
              <w:t>little]</w:t>
            </w:r>
          </w:p>
        </w:tc>
        <w:tc>
          <w:tcPr>
            <w:tcW w:w="432" w:type="dxa"/>
            <w:tcBorders>
              <w:right w:val="nil"/>
            </w:tcBorders>
          </w:tcPr>
          <w:p w14:paraId="3022713E" w14:textId="77777777" w:rsidR="003D1096" w:rsidRDefault="003D1096">
            <w:pPr>
              <w:pStyle w:val="TableParagraph"/>
              <w:spacing w:before="8"/>
              <w:rPr>
                <w:rFonts w:ascii="Corbel"/>
                <w:sz w:val="4"/>
              </w:rPr>
            </w:pPr>
          </w:p>
          <w:p w14:paraId="3022713F" w14:textId="77777777" w:rsidR="003D1096" w:rsidRDefault="005565E8">
            <w:pPr>
              <w:pStyle w:val="TableParagraph"/>
              <w:ind w:left="112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8F" wp14:editId="30227590">
                  <wp:extent cx="181318" cy="185927"/>
                  <wp:effectExtent l="0" t="0" r="0" b="0"/>
                  <wp:docPr id="289" name="Image 2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" name="Image 28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7140" w14:textId="77777777" w:rsidR="003D1096" w:rsidRDefault="005565E8">
            <w:pPr>
              <w:pStyle w:val="TableParagraph"/>
              <w:spacing w:before="59"/>
              <w:ind w:left="40" w:right="215"/>
            </w:pPr>
            <w:r>
              <w:t xml:space="preserve">Explore how known poets </w:t>
            </w:r>
            <w:r>
              <w:rPr>
                <w:spacing w:val="-2"/>
              </w:rPr>
              <w:t>break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sentence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rules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t>the impact this has on</w:t>
            </w:r>
            <w:r>
              <w:rPr>
                <w:spacing w:val="-2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reader</w:t>
            </w:r>
          </w:p>
        </w:tc>
        <w:tc>
          <w:tcPr>
            <w:tcW w:w="3936" w:type="dxa"/>
          </w:tcPr>
          <w:p w14:paraId="30227141" w14:textId="77777777" w:rsidR="003D1096" w:rsidRDefault="005565E8">
            <w:pPr>
              <w:pStyle w:val="TableParagraph"/>
              <w:spacing w:before="57" w:line="261" w:lineRule="auto"/>
              <w:ind w:left="475" w:hanging="360"/>
            </w:pPr>
            <w:r>
              <w:rPr>
                <w:noProof/>
                <w:position w:val="-5"/>
              </w:rPr>
              <w:drawing>
                <wp:inline distT="0" distB="0" distL="0" distR="0" wp14:anchorId="30227591" wp14:editId="30227592">
                  <wp:extent cx="179832" cy="184404"/>
                  <wp:effectExtent l="0" t="0" r="0" b="0"/>
                  <wp:docPr id="290" name="Image 2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" name="Image 29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4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"/>
                <w:sz w:val="20"/>
              </w:rPr>
              <w:t xml:space="preserve"> </w:t>
            </w:r>
            <w:r>
              <w:t>Explore</w:t>
            </w:r>
            <w:r>
              <w:rPr>
                <w:spacing w:val="-20"/>
              </w:rPr>
              <w:t xml:space="preserve"> </w:t>
            </w:r>
            <w:r>
              <w:t>use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structures</w:t>
            </w:r>
            <w:r>
              <w:rPr>
                <w:spacing w:val="-20"/>
              </w:rPr>
              <w:t xml:space="preserve"> </w:t>
            </w:r>
            <w:r>
              <w:t xml:space="preserve">by known poets to organise </w:t>
            </w:r>
            <w:r>
              <w:rPr>
                <w:spacing w:val="-2"/>
              </w:rPr>
              <w:t>information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impact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 reader</w:t>
            </w:r>
          </w:p>
        </w:tc>
        <w:tc>
          <w:tcPr>
            <w:tcW w:w="432" w:type="dxa"/>
            <w:tcBorders>
              <w:right w:val="nil"/>
            </w:tcBorders>
          </w:tcPr>
          <w:p w14:paraId="30227142" w14:textId="77777777" w:rsidR="003D1096" w:rsidRDefault="003D1096">
            <w:pPr>
              <w:pStyle w:val="TableParagraph"/>
              <w:spacing w:before="8"/>
              <w:rPr>
                <w:rFonts w:ascii="Corbel"/>
                <w:sz w:val="4"/>
              </w:rPr>
            </w:pPr>
          </w:p>
          <w:p w14:paraId="30227143" w14:textId="77777777" w:rsidR="003D1096" w:rsidRDefault="005565E8">
            <w:pPr>
              <w:pStyle w:val="TableParagraph"/>
              <w:ind w:left="113" w:right="-15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30227593" wp14:editId="30227594">
                  <wp:extent cx="181318" cy="185927"/>
                  <wp:effectExtent l="0" t="0" r="0" b="0"/>
                  <wp:docPr id="291" name="Image 2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" name="Image 29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18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2" w:type="dxa"/>
            <w:tcBorders>
              <w:left w:val="nil"/>
            </w:tcBorders>
          </w:tcPr>
          <w:p w14:paraId="30227144" w14:textId="77777777" w:rsidR="003D1096" w:rsidRDefault="005565E8">
            <w:pPr>
              <w:pStyle w:val="TableParagraph"/>
              <w:spacing w:before="57" w:line="249" w:lineRule="auto"/>
              <w:ind w:left="41" w:right="219"/>
            </w:pPr>
            <w:r>
              <w:rPr>
                <w:spacing w:val="-4"/>
              </w:rPr>
              <w:t>Explore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full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range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of </w:t>
            </w:r>
            <w:r>
              <w:t>punctuation marks and the impact</w:t>
            </w:r>
            <w:r>
              <w:rPr>
                <w:spacing w:val="-20"/>
              </w:rPr>
              <w:t xml:space="preserve"> </w:t>
            </w:r>
            <w:r>
              <w:t>they</w:t>
            </w:r>
            <w:r>
              <w:rPr>
                <w:spacing w:val="-19"/>
              </w:rPr>
              <w:t xml:space="preserve"> </w:t>
            </w:r>
            <w:r>
              <w:t>have</w:t>
            </w:r>
            <w:r>
              <w:rPr>
                <w:spacing w:val="-19"/>
              </w:rPr>
              <w:t xml:space="preserve"> </w:t>
            </w:r>
            <w:r>
              <w:t>on</w:t>
            </w:r>
            <w:r>
              <w:rPr>
                <w:spacing w:val="-20"/>
              </w:rPr>
              <w:t xml:space="preserve"> </w:t>
            </w:r>
            <w:r>
              <w:t>clarity</w:t>
            </w:r>
            <w:r>
              <w:rPr>
                <w:spacing w:val="-19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meaning</w:t>
            </w:r>
          </w:p>
        </w:tc>
      </w:tr>
    </w:tbl>
    <w:p w14:paraId="30227146" w14:textId="77777777" w:rsidR="003D1096" w:rsidRDefault="003D1096">
      <w:pPr>
        <w:spacing w:line="249" w:lineRule="auto"/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p w14:paraId="30227147" w14:textId="77777777" w:rsidR="003D1096" w:rsidRDefault="005565E8">
      <w:pPr>
        <w:pStyle w:val="Heading1"/>
        <w:spacing w:line="818" w:lineRule="exact"/>
        <w:ind w:right="1158" w:firstLine="0"/>
        <w:jc w:val="center"/>
        <w:rPr>
          <w:rFonts w:ascii="Calibri Light"/>
        </w:rPr>
      </w:pPr>
      <w:r>
        <w:rPr>
          <w:rFonts w:ascii="Calibri Light"/>
        </w:rPr>
        <w:t>Features</w:t>
      </w:r>
      <w:r>
        <w:rPr>
          <w:rFonts w:ascii="Calibri Light"/>
          <w:spacing w:val="-2"/>
        </w:rPr>
        <w:t xml:space="preserve"> </w:t>
      </w:r>
      <w:r>
        <w:rPr>
          <w:rFonts w:ascii="Calibri Light"/>
        </w:rPr>
        <w:t>of</w:t>
      </w:r>
      <w:r>
        <w:rPr>
          <w:rFonts w:ascii="Calibri Light"/>
          <w:spacing w:val="-2"/>
        </w:rPr>
        <w:t xml:space="preserve"> </w:t>
      </w:r>
      <w:r>
        <w:rPr>
          <w:rFonts w:ascii="Calibri Light"/>
        </w:rPr>
        <w:t>Narrative</w:t>
      </w:r>
      <w:r>
        <w:rPr>
          <w:rFonts w:ascii="Calibri Light"/>
          <w:spacing w:val="-3"/>
        </w:rPr>
        <w:t xml:space="preserve"> </w:t>
      </w:r>
      <w:r>
        <w:rPr>
          <w:rFonts w:ascii="Calibri Light"/>
        </w:rPr>
        <w:t xml:space="preserve">Text </w:t>
      </w:r>
      <w:r>
        <w:rPr>
          <w:rFonts w:ascii="Calibri Light"/>
          <w:spacing w:val="-2"/>
        </w:rPr>
        <w:t>Types</w:t>
      </w:r>
    </w:p>
    <w:p w14:paraId="30227148" w14:textId="77777777" w:rsidR="003D1096" w:rsidRDefault="003D1096">
      <w:pPr>
        <w:pStyle w:val="BodyText"/>
        <w:rPr>
          <w:rFonts w:ascii="Calibri Light"/>
          <w:sz w:val="20"/>
        </w:rPr>
      </w:pPr>
    </w:p>
    <w:p w14:paraId="30227149" w14:textId="77777777" w:rsidR="003D1096" w:rsidRDefault="003D1096">
      <w:pPr>
        <w:pStyle w:val="BodyText"/>
        <w:rPr>
          <w:rFonts w:ascii="Calibri Light"/>
          <w:sz w:val="20"/>
        </w:rPr>
      </w:pPr>
    </w:p>
    <w:p w14:paraId="3022714A" w14:textId="77777777" w:rsidR="003D1096" w:rsidRDefault="003D1096">
      <w:pPr>
        <w:pStyle w:val="BodyText"/>
        <w:spacing w:before="99"/>
        <w:rPr>
          <w:rFonts w:ascii="Calibri Light"/>
          <w:sz w:val="20"/>
        </w:r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7"/>
        <w:gridCol w:w="4681"/>
        <w:gridCol w:w="4962"/>
        <w:gridCol w:w="4451"/>
      </w:tblGrid>
      <w:tr w:rsidR="003D1096" w14:paraId="3022714C" w14:textId="77777777">
        <w:trPr>
          <w:trHeight w:val="350"/>
        </w:trPr>
        <w:tc>
          <w:tcPr>
            <w:tcW w:w="15621" w:type="dxa"/>
            <w:gridSpan w:val="4"/>
          </w:tcPr>
          <w:p w14:paraId="3022714B" w14:textId="37F0A38B" w:rsidR="003D1096" w:rsidRDefault="005565E8">
            <w:pPr>
              <w:pStyle w:val="TableParagraph"/>
              <w:spacing w:before="59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w w:val="90"/>
              </w:rPr>
              <w:t>Suggested</w:t>
            </w:r>
            <w:r>
              <w:rPr>
                <w:rFonts w:ascii="Tahoma"/>
                <w:b/>
                <w:spacing w:val="11"/>
              </w:rPr>
              <w:t xml:space="preserve"> </w:t>
            </w:r>
            <w:r>
              <w:rPr>
                <w:rFonts w:ascii="Tahoma"/>
                <w:b/>
                <w:w w:val="90"/>
              </w:rPr>
              <w:t>approaches</w:t>
            </w:r>
            <w:r>
              <w:rPr>
                <w:rFonts w:ascii="Tahoma"/>
                <w:b/>
                <w:spacing w:val="11"/>
              </w:rPr>
              <w:t xml:space="preserve"> </w:t>
            </w:r>
            <w:r>
              <w:rPr>
                <w:rFonts w:ascii="Tahoma"/>
                <w:b/>
                <w:w w:val="90"/>
              </w:rPr>
              <w:t>to</w:t>
            </w:r>
            <w:r>
              <w:rPr>
                <w:rFonts w:ascii="Tahoma"/>
                <w:b/>
                <w:spacing w:val="13"/>
              </w:rPr>
              <w:t xml:space="preserve"> </w:t>
            </w:r>
            <w:r>
              <w:rPr>
                <w:rFonts w:ascii="Tahoma"/>
                <w:b/>
                <w:w w:val="90"/>
              </w:rPr>
              <w:t>show</w:t>
            </w:r>
            <w:r>
              <w:rPr>
                <w:rFonts w:ascii="Tahoma"/>
                <w:b/>
                <w:spacing w:val="11"/>
              </w:rPr>
              <w:t xml:space="preserve"> </w:t>
            </w:r>
            <w:r>
              <w:rPr>
                <w:rFonts w:ascii="Tahoma"/>
                <w:b/>
                <w:w w:val="90"/>
              </w:rPr>
              <w:t>progression</w:t>
            </w:r>
            <w:r>
              <w:rPr>
                <w:rFonts w:ascii="Tahoma"/>
                <w:b/>
                <w:spacing w:val="12"/>
              </w:rPr>
              <w:t xml:space="preserve"> </w:t>
            </w:r>
            <w:r>
              <w:rPr>
                <w:rFonts w:ascii="Tahoma"/>
                <w:b/>
                <w:w w:val="90"/>
              </w:rPr>
              <w:t>in</w:t>
            </w:r>
            <w:r>
              <w:rPr>
                <w:rFonts w:ascii="Tahoma"/>
                <w:b/>
                <w:spacing w:val="16"/>
              </w:rPr>
              <w:t xml:space="preserve"> </w:t>
            </w:r>
            <w:r>
              <w:rPr>
                <w:b/>
                <w:i/>
                <w:w w:val="90"/>
                <w:u w:val="single"/>
              </w:rPr>
              <w:t>Narrative</w:t>
            </w:r>
            <w:r>
              <w:rPr>
                <w:b/>
                <w:i/>
              </w:rPr>
              <w:t xml:space="preserve"> </w:t>
            </w:r>
          </w:p>
        </w:tc>
      </w:tr>
      <w:tr w:rsidR="003D1096" w14:paraId="30227151" w14:textId="77777777">
        <w:trPr>
          <w:trHeight w:val="352"/>
        </w:trPr>
        <w:tc>
          <w:tcPr>
            <w:tcW w:w="1527" w:type="dxa"/>
          </w:tcPr>
          <w:p w14:paraId="3022714D" w14:textId="77777777" w:rsidR="003D1096" w:rsidRDefault="005565E8">
            <w:pPr>
              <w:pStyle w:val="TableParagraph"/>
              <w:spacing w:before="63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Year</w:t>
            </w:r>
            <w:r>
              <w:rPr>
                <w:rFonts w:ascii="Tahoma"/>
                <w:b/>
                <w:spacing w:val="-11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group</w:t>
            </w:r>
          </w:p>
        </w:tc>
        <w:tc>
          <w:tcPr>
            <w:tcW w:w="4681" w:type="dxa"/>
          </w:tcPr>
          <w:p w14:paraId="3022714E" w14:textId="77777777" w:rsidR="003D1096" w:rsidRDefault="005565E8">
            <w:pPr>
              <w:pStyle w:val="TableParagraph"/>
              <w:spacing w:before="63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8"/>
              </w:rPr>
              <w:t>Oral</w:t>
            </w:r>
            <w:r>
              <w:rPr>
                <w:rFonts w:ascii="Tahoma"/>
                <w:b/>
                <w:spacing w:val="-6"/>
              </w:rPr>
              <w:t xml:space="preserve"> </w:t>
            </w:r>
            <w:r>
              <w:rPr>
                <w:rFonts w:ascii="Tahoma"/>
                <w:b/>
                <w:spacing w:val="-8"/>
              </w:rPr>
              <w:t>story</w:t>
            </w:r>
            <w:r>
              <w:rPr>
                <w:rFonts w:ascii="Tahoma"/>
                <w:b/>
                <w:spacing w:val="-7"/>
              </w:rPr>
              <w:t xml:space="preserve"> </w:t>
            </w:r>
            <w:r>
              <w:rPr>
                <w:rFonts w:ascii="Tahoma"/>
                <w:b/>
                <w:spacing w:val="-8"/>
              </w:rPr>
              <w:t>telling</w:t>
            </w:r>
          </w:p>
        </w:tc>
        <w:tc>
          <w:tcPr>
            <w:tcW w:w="4962" w:type="dxa"/>
          </w:tcPr>
          <w:p w14:paraId="3022714F" w14:textId="77777777" w:rsidR="003D1096" w:rsidRDefault="005565E8">
            <w:pPr>
              <w:pStyle w:val="TableParagraph"/>
              <w:spacing w:before="63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Composition</w:t>
            </w:r>
          </w:p>
        </w:tc>
        <w:tc>
          <w:tcPr>
            <w:tcW w:w="4451" w:type="dxa"/>
          </w:tcPr>
          <w:p w14:paraId="30227150" w14:textId="77777777" w:rsidR="003D1096" w:rsidRDefault="005565E8">
            <w:pPr>
              <w:pStyle w:val="TableParagraph"/>
              <w:spacing w:before="63"/>
              <w:ind w:left="106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4"/>
              </w:rPr>
              <w:t>Key grammar</w:t>
            </w:r>
            <w:r>
              <w:rPr>
                <w:rFonts w:ascii="Tahoma"/>
                <w:b/>
                <w:spacing w:val="-6"/>
              </w:rPr>
              <w:t xml:space="preserve"> </w:t>
            </w:r>
            <w:r>
              <w:rPr>
                <w:rFonts w:ascii="Tahoma"/>
                <w:b/>
                <w:spacing w:val="-4"/>
              </w:rPr>
              <w:t>opportunities</w:t>
            </w:r>
          </w:p>
        </w:tc>
      </w:tr>
      <w:tr w:rsidR="003D1096" w14:paraId="3022715B" w14:textId="77777777">
        <w:trPr>
          <w:trHeight w:val="2832"/>
        </w:trPr>
        <w:tc>
          <w:tcPr>
            <w:tcW w:w="1527" w:type="dxa"/>
          </w:tcPr>
          <w:p w14:paraId="30227152" w14:textId="77777777" w:rsidR="003D1096" w:rsidRDefault="005565E8">
            <w:pPr>
              <w:pStyle w:val="TableParagraph"/>
              <w:spacing w:before="62"/>
              <w:ind w:left="107"/>
            </w:pPr>
            <w:r>
              <w:rPr>
                <w:spacing w:val="-2"/>
              </w:rPr>
              <w:t>Reception</w:t>
            </w:r>
          </w:p>
        </w:tc>
        <w:tc>
          <w:tcPr>
            <w:tcW w:w="4681" w:type="dxa"/>
          </w:tcPr>
          <w:p w14:paraId="30227153" w14:textId="77777777" w:rsidR="003D1096" w:rsidRDefault="005565E8">
            <w:pPr>
              <w:pStyle w:val="TableParagraph"/>
              <w:spacing w:before="62" w:line="261" w:lineRule="auto"/>
              <w:ind w:left="107" w:right="193"/>
            </w:pPr>
            <w:r>
              <w:rPr>
                <w:spacing w:val="-6"/>
              </w:rPr>
              <w:t>Turn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stories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into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play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puppets,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 xml:space="preserve">toys, </w:t>
            </w:r>
            <w:r>
              <w:t xml:space="preserve">costumes and props; imagine and </w:t>
            </w:r>
            <w:r>
              <w:rPr>
                <w:spacing w:val="-4"/>
              </w:rPr>
              <w:t>recreate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roles;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re-tell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narratives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using </w:t>
            </w:r>
            <w:r>
              <w:rPr>
                <w:spacing w:val="-6"/>
              </w:rPr>
              <w:t>patterns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from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listening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reading;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tell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 xml:space="preserve">a </w:t>
            </w:r>
            <w:r>
              <w:t xml:space="preserve">story about a central character; </w:t>
            </w:r>
            <w:r>
              <w:rPr>
                <w:spacing w:val="-4"/>
              </w:rPr>
              <w:t>experiment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with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story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language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by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using </w:t>
            </w:r>
            <w:r>
              <w:rPr>
                <w:spacing w:val="-6"/>
              </w:rPr>
              <w:t>familiar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words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phrases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from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stories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in </w:t>
            </w:r>
            <w:r>
              <w:t>re-telling and play</w:t>
            </w:r>
          </w:p>
        </w:tc>
        <w:tc>
          <w:tcPr>
            <w:tcW w:w="4962" w:type="dxa"/>
          </w:tcPr>
          <w:p w14:paraId="30227154" w14:textId="77777777" w:rsidR="003D1096" w:rsidRDefault="005565E8">
            <w:pPr>
              <w:pStyle w:val="TableParagraph"/>
              <w:spacing w:before="59"/>
              <w:ind w:left="107" w:right="64"/>
            </w:pPr>
            <w:r>
              <w:rPr>
                <w:spacing w:val="-2"/>
              </w:rPr>
              <w:t>Attempt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own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writing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various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purposes, using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features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different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forms,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 xml:space="preserve">including </w:t>
            </w:r>
            <w:r>
              <w:rPr>
                <w:spacing w:val="-4"/>
              </w:rPr>
              <w:t>stories.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Attempts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write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own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texts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 xml:space="preserve">that </w:t>
            </w:r>
            <w:r>
              <w:t>show</w:t>
            </w:r>
            <w:r>
              <w:rPr>
                <w:spacing w:val="-12"/>
              </w:rPr>
              <w:t xml:space="preserve"> </w:t>
            </w:r>
            <w:r>
              <w:t>understanding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13"/>
              </w:rPr>
              <w:t xml:space="preserve"> </w:t>
            </w:r>
            <w:r>
              <w:t>features</w:t>
            </w:r>
            <w:r>
              <w:rPr>
                <w:spacing w:val="-9"/>
              </w:rPr>
              <w:t xml:space="preserve"> </w:t>
            </w:r>
            <w:r>
              <w:t xml:space="preserve">typically </w:t>
            </w:r>
            <w:r>
              <w:rPr>
                <w:spacing w:val="-2"/>
              </w:rPr>
              <w:t>found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books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read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.e.g.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Dear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Black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beard,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are</w:t>
            </w:r>
            <w:r>
              <w:rPr>
                <w:spacing w:val="-9"/>
              </w:rPr>
              <w:t xml:space="preserve"> </w:t>
            </w:r>
            <w:r>
              <w:t>very</w:t>
            </w:r>
            <w:r>
              <w:rPr>
                <w:spacing w:val="-6"/>
              </w:rPr>
              <w:t xml:space="preserve"> </w:t>
            </w:r>
            <w:r>
              <w:t>mean./The</w:t>
            </w:r>
            <w:r>
              <w:rPr>
                <w:spacing w:val="-5"/>
              </w:rPr>
              <w:t xml:space="preserve"> </w:t>
            </w:r>
            <w:r>
              <w:t>wicked</w:t>
            </w:r>
            <w:r>
              <w:rPr>
                <w:spacing w:val="-5"/>
              </w:rPr>
              <w:t xml:space="preserve"> </w:t>
            </w:r>
            <w:r>
              <w:t>witch</w:t>
            </w:r>
            <w:r>
              <w:rPr>
                <w:spacing w:val="-6"/>
              </w:rPr>
              <w:t xml:space="preserve"> </w:t>
            </w:r>
            <w:r>
              <w:t xml:space="preserve">was </w:t>
            </w:r>
            <w:r>
              <w:rPr>
                <w:spacing w:val="-2"/>
              </w:rPr>
              <w:t>bad.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Retells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aspects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well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–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known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stories</w:t>
            </w:r>
          </w:p>
          <w:p w14:paraId="30227155" w14:textId="77777777" w:rsidR="003D1096" w:rsidRDefault="005565E8">
            <w:pPr>
              <w:pStyle w:val="TableParagraph"/>
              <w:spacing w:before="6"/>
              <w:ind w:left="107"/>
            </w:pPr>
            <w:r>
              <w:rPr>
                <w:spacing w:val="-4"/>
              </w:rPr>
              <w:t>e.g.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Once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upon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time.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/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I’ll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puff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I’ll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puff.</w:t>
            </w:r>
          </w:p>
        </w:tc>
        <w:tc>
          <w:tcPr>
            <w:tcW w:w="4451" w:type="dxa"/>
          </w:tcPr>
          <w:p w14:paraId="30227156" w14:textId="77777777" w:rsidR="003D1096" w:rsidRDefault="005565E8">
            <w:pPr>
              <w:pStyle w:val="TableParagraph"/>
              <w:spacing w:before="59"/>
              <w:ind w:left="106" w:right="180"/>
            </w:pPr>
            <w:r>
              <w:rPr>
                <w:spacing w:val="-2"/>
              </w:rPr>
              <w:t>Begins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break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flow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speech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into words</w:t>
            </w:r>
          </w:p>
          <w:p w14:paraId="30227157" w14:textId="77777777" w:rsidR="003D1096" w:rsidRDefault="005565E8">
            <w:pPr>
              <w:pStyle w:val="TableParagraph"/>
              <w:spacing w:before="3"/>
              <w:ind w:left="106" w:right="569"/>
            </w:pPr>
            <w:r>
              <w:rPr>
                <w:spacing w:val="-2"/>
              </w:rPr>
              <w:t>Write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simple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sentences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can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be </w:t>
            </w:r>
            <w:r>
              <w:t>read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t>themselves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others.</w:t>
            </w:r>
          </w:p>
          <w:p w14:paraId="30227158" w14:textId="77777777" w:rsidR="003D1096" w:rsidRDefault="005565E8">
            <w:pPr>
              <w:pStyle w:val="TableParagraph"/>
              <w:spacing w:before="1"/>
              <w:ind w:left="106" w:right="558"/>
            </w:pPr>
            <w:r>
              <w:rPr>
                <w:spacing w:val="-6"/>
              </w:rPr>
              <w:t>Attempts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write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short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sentences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in </w:t>
            </w:r>
            <w:r>
              <w:t>meaningful contexts</w:t>
            </w:r>
          </w:p>
          <w:p w14:paraId="30227159" w14:textId="77777777" w:rsidR="003D1096" w:rsidRDefault="005565E8">
            <w:pPr>
              <w:pStyle w:val="TableParagraph"/>
              <w:spacing w:line="261" w:lineRule="auto"/>
              <w:ind w:left="106"/>
            </w:pPr>
            <w:r>
              <w:t xml:space="preserve">Uses vocabulary and forms of speech </w:t>
            </w:r>
            <w:r>
              <w:rPr>
                <w:spacing w:val="-4"/>
              </w:rPr>
              <w:t>that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are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increasingly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influenced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by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their </w:t>
            </w:r>
            <w:r>
              <w:t>experiences</w:t>
            </w:r>
            <w:r>
              <w:rPr>
                <w:spacing w:val="-18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books</w:t>
            </w:r>
            <w:r>
              <w:rPr>
                <w:spacing w:val="-18"/>
              </w:rPr>
              <w:t xml:space="preserve"> </w:t>
            </w:r>
            <w:r>
              <w:t>e.g.</w:t>
            </w:r>
            <w:r>
              <w:rPr>
                <w:spacing w:val="-19"/>
              </w:rPr>
              <w:t xml:space="preserve"> </w:t>
            </w:r>
            <w:r>
              <w:t>once</w:t>
            </w:r>
            <w:r>
              <w:rPr>
                <w:spacing w:val="-17"/>
              </w:rPr>
              <w:t xml:space="preserve"> </w:t>
            </w:r>
            <w:r>
              <w:t>upon</w:t>
            </w:r>
            <w:r>
              <w:rPr>
                <w:spacing w:val="-20"/>
              </w:rPr>
              <w:t xml:space="preserve"> </w:t>
            </w:r>
            <w:r>
              <w:rPr>
                <w:spacing w:val="-10"/>
              </w:rPr>
              <w:t>a</w:t>
            </w:r>
          </w:p>
          <w:p w14:paraId="3022715A" w14:textId="77777777" w:rsidR="003D1096" w:rsidRDefault="005565E8">
            <w:pPr>
              <w:pStyle w:val="TableParagraph"/>
              <w:spacing w:line="267" w:lineRule="exact"/>
              <w:ind w:left="106"/>
            </w:pPr>
            <w:r>
              <w:rPr>
                <w:spacing w:val="-4"/>
              </w:rPr>
              <w:t>time</w:t>
            </w:r>
          </w:p>
        </w:tc>
      </w:tr>
      <w:tr w:rsidR="003D1096" w14:paraId="30227166" w14:textId="77777777">
        <w:trPr>
          <w:trHeight w:val="3393"/>
        </w:trPr>
        <w:tc>
          <w:tcPr>
            <w:tcW w:w="1527" w:type="dxa"/>
          </w:tcPr>
          <w:p w14:paraId="3022715C" w14:textId="77777777" w:rsidR="003D1096" w:rsidRDefault="005565E8">
            <w:pPr>
              <w:pStyle w:val="TableParagraph"/>
              <w:spacing w:before="62"/>
              <w:ind w:left="107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4681" w:type="dxa"/>
          </w:tcPr>
          <w:p w14:paraId="3022715D" w14:textId="77777777" w:rsidR="003D1096" w:rsidRDefault="005565E8">
            <w:pPr>
              <w:pStyle w:val="TableParagraph"/>
              <w:spacing w:before="62"/>
              <w:ind w:left="107" w:right="183"/>
            </w:pPr>
            <w:r>
              <w:rPr>
                <w:spacing w:val="-6"/>
              </w:rPr>
              <w:t>Innovate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on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patterns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from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familiar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story </w:t>
            </w:r>
            <w:r>
              <w:t>orally</w:t>
            </w:r>
            <w:r>
              <w:rPr>
                <w:spacing w:val="-10"/>
              </w:rPr>
              <w:t xml:space="preserve"> </w:t>
            </w:r>
            <w:r>
              <w:t>including</w:t>
            </w:r>
            <w:r>
              <w:rPr>
                <w:spacing w:val="-10"/>
              </w:rPr>
              <w:t xml:space="preserve"> </w:t>
            </w:r>
            <w:r>
              <w:t>some</w:t>
            </w:r>
            <w:r>
              <w:rPr>
                <w:spacing w:val="-9"/>
              </w:rPr>
              <w:t xml:space="preserve"> </w:t>
            </w:r>
            <w:r>
              <w:t>story</w:t>
            </w:r>
            <w:r>
              <w:rPr>
                <w:spacing w:val="-10"/>
              </w:rPr>
              <w:t xml:space="preserve"> </w:t>
            </w:r>
            <w:r>
              <w:t>language.</w:t>
            </w:r>
          </w:p>
          <w:p w14:paraId="3022715E" w14:textId="77777777" w:rsidR="003D1096" w:rsidRDefault="005565E8">
            <w:pPr>
              <w:pStyle w:val="TableParagraph"/>
              <w:spacing w:before="2"/>
              <w:ind w:left="107"/>
            </w:pPr>
            <w:r>
              <w:rPr>
                <w:spacing w:val="-2"/>
              </w:rPr>
              <w:t>Retell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familiar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stories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recount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events; </w:t>
            </w:r>
            <w:r>
              <w:t>include main events in sequence, focusing</w:t>
            </w:r>
            <w:r>
              <w:rPr>
                <w:spacing w:val="-10"/>
              </w:rPr>
              <w:t xml:space="preserve"> </w:t>
            </w:r>
            <w:r>
              <w:t>on</w:t>
            </w:r>
            <w:r>
              <w:rPr>
                <w:spacing w:val="-11"/>
              </w:rPr>
              <w:t xml:space="preserve"> </w:t>
            </w:r>
            <w:r>
              <w:t>who</w:t>
            </w:r>
            <w:r>
              <w:rPr>
                <w:spacing w:val="-11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event,</w:t>
            </w:r>
            <w:r>
              <w:rPr>
                <w:spacing w:val="-11"/>
              </w:rPr>
              <w:t xml:space="preserve"> </w:t>
            </w:r>
            <w:r>
              <w:t xml:space="preserve">where events take place and what happens in </w:t>
            </w:r>
            <w:r>
              <w:rPr>
                <w:spacing w:val="-2"/>
              </w:rPr>
              <w:t>each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event;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story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language,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sentence </w:t>
            </w:r>
            <w:r>
              <w:t xml:space="preserve">patterns and sequencing words to </w:t>
            </w:r>
            <w:r>
              <w:rPr>
                <w:spacing w:val="-2"/>
              </w:rPr>
              <w:t>organise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events,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(e.g.)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then,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next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etc.; recite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stories,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supported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by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story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boxes, </w:t>
            </w:r>
            <w:r>
              <w:t>pictures</w:t>
            </w:r>
            <w:r>
              <w:rPr>
                <w:spacing w:val="-16"/>
              </w:rPr>
              <w:t xml:space="preserve"> </w:t>
            </w:r>
            <w:r>
              <w:t>etc.;</w:t>
            </w:r>
            <w:r>
              <w:rPr>
                <w:spacing w:val="-18"/>
              </w:rPr>
              <w:t xml:space="preserve"> </w:t>
            </w:r>
            <w:r>
              <w:t>act</w:t>
            </w:r>
            <w:r>
              <w:rPr>
                <w:spacing w:val="-17"/>
              </w:rPr>
              <w:t xml:space="preserve"> </w:t>
            </w:r>
            <w:r>
              <w:t>out</w:t>
            </w:r>
            <w:r>
              <w:rPr>
                <w:spacing w:val="-18"/>
              </w:rPr>
              <w:t xml:space="preserve"> </w:t>
            </w:r>
            <w:r>
              <w:t>stories</w:t>
            </w:r>
            <w:r>
              <w:rPr>
                <w:spacing w:val="-16"/>
              </w:rPr>
              <w:t xml:space="preserve"> </w:t>
            </w:r>
            <w:r>
              <w:t>and</w:t>
            </w:r>
            <w:r>
              <w:rPr>
                <w:spacing w:val="-17"/>
              </w:rPr>
              <w:t xml:space="preserve"> </w:t>
            </w:r>
            <w:r>
              <w:t>portray characters and their motives</w:t>
            </w:r>
          </w:p>
        </w:tc>
        <w:tc>
          <w:tcPr>
            <w:tcW w:w="4962" w:type="dxa"/>
          </w:tcPr>
          <w:p w14:paraId="3022715F" w14:textId="77777777" w:rsidR="003D1096" w:rsidRDefault="005565E8">
            <w:pPr>
              <w:pStyle w:val="TableParagraph"/>
              <w:spacing w:before="62" w:line="261" w:lineRule="auto"/>
              <w:ind w:left="107" w:right="64"/>
            </w:pPr>
            <w:r>
              <w:rPr>
                <w:spacing w:val="-4"/>
              </w:rPr>
              <w:t>Write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own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version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familiar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story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 series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sentences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sequence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events.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Use </w:t>
            </w:r>
            <w:r>
              <w:rPr>
                <w:spacing w:val="-2"/>
              </w:rPr>
              <w:t>patterns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language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from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familiar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stories </w:t>
            </w:r>
            <w:r>
              <w:rPr>
                <w:spacing w:val="-6"/>
              </w:rPr>
              <w:t>in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own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writing;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write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complete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stories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 xml:space="preserve">a </w:t>
            </w:r>
            <w:r>
              <w:rPr>
                <w:spacing w:val="-4"/>
              </w:rPr>
              <w:t>simple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structure: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beginning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–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middle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–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end, </w:t>
            </w:r>
            <w:r>
              <w:t>decide where it is set, include good and bad</w:t>
            </w:r>
            <w:r>
              <w:rPr>
                <w:spacing w:val="-20"/>
              </w:rPr>
              <w:t xml:space="preserve"> </w:t>
            </w:r>
            <w:r>
              <w:t>characters</w:t>
            </w:r>
            <w:r>
              <w:rPr>
                <w:spacing w:val="-18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use</w:t>
            </w:r>
            <w:r>
              <w:rPr>
                <w:spacing w:val="-18"/>
              </w:rPr>
              <w:t xml:space="preserve"> </w:t>
            </w:r>
            <w:r>
              <w:t>ideas</w:t>
            </w:r>
            <w:r>
              <w:rPr>
                <w:spacing w:val="-18"/>
              </w:rPr>
              <w:t xml:space="preserve"> </w:t>
            </w:r>
            <w:r>
              <w:t>from</w:t>
            </w:r>
            <w:r>
              <w:rPr>
                <w:spacing w:val="-20"/>
              </w:rPr>
              <w:t xml:space="preserve"> </w:t>
            </w:r>
            <w:r>
              <w:t>reading for</w:t>
            </w:r>
            <w:r>
              <w:rPr>
                <w:spacing w:val="-2"/>
              </w:rPr>
              <w:t xml:space="preserve"> </w:t>
            </w:r>
            <w:r>
              <w:t>some</w:t>
            </w:r>
            <w:r>
              <w:rPr>
                <w:spacing w:val="-1"/>
              </w:rPr>
              <w:t xml:space="preserve"> </w:t>
            </w:r>
            <w:r>
              <w:t>incidents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events.</w:t>
            </w:r>
          </w:p>
        </w:tc>
        <w:tc>
          <w:tcPr>
            <w:tcW w:w="4451" w:type="dxa"/>
          </w:tcPr>
          <w:p w14:paraId="30227160" w14:textId="77777777" w:rsidR="003D1096" w:rsidRDefault="005565E8">
            <w:pPr>
              <w:pStyle w:val="TableParagraph"/>
              <w:spacing w:before="62" w:line="261" w:lineRule="auto"/>
              <w:ind w:left="106"/>
            </w:pPr>
            <w:r>
              <w:t>How</w:t>
            </w:r>
            <w:r>
              <w:rPr>
                <w:spacing w:val="-16"/>
              </w:rPr>
              <w:t xml:space="preserve"> </w:t>
            </w:r>
            <w:r>
              <w:t>words</w:t>
            </w:r>
            <w:r>
              <w:rPr>
                <w:spacing w:val="-14"/>
              </w:rPr>
              <w:t xml:space="preserve"> </w:t>
            </w:r>
            <w:r>
              <w:t>can</w:t>
            </w:r>
            <w:r>
              <w:rPr>
                <w:spacing w:val="-17"/>
              </w:rPr>
              <w:t xml:space="preserve"> </w:t>
            </w:r>
            <w:r>
              <w:t>combine</w:t>
            </w:r>
            <w:r>
              <w:rPr>
                <w:spacing w:val="-15"/>
              </w:rPr>
              <w:t xml:space="preserve"> </w:t>
            </w:r>
            <w:r>
              <w:t>to</w:t>
            </w:r>
            <w:r>
              <w:rPr>
                <w:spacing w:val="-16"/>
              </w:rPr>
              <w:t xml:space="preserve"> </w:t>
            </w:r>
            <w:r>
              <w:t xml:space="preserve">make </w:t>
            </w:r>
            <w:r>
              <w:rPr>
                <w:spacing w:val="-2"/>
              </w:rPr>
              <w:t>sentences</w:t>
            </w:r>
          </w:p>
          <w:p w14:paraId="30227161" w14:textId="77777777" w:rsidR="003D1096" w:rsidRDefault="005565E8">
            <w:pPr>
              <w:pStyle w:val="TableParagraph"/>
              <w:spacing w:line="242" w:lineRule="auto"/>
              <w:ind w:left="106"/>
            </w:pPr>
            <w:r>
              <w:rPr>
                <w:spacing w:val="-6"/>
              </w:rPr>
              <w:t>Joining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words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joining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clauses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 xml:space="preserve">using </w:t>
            </w:r>
            <w:r>
              <w:rPr>
                <w:spacing w:val="-4"/>
              </w:rPr>
              <w:t>and</w:t>
            </w:r>
          </w:p>
          <w:p w14:paraId="30227162" w14:textId="77777777" w:rsidR="003D1096" w:rsidRDefault="005565E8">
            <w:pPr>
              <w:pStyle w:val="TableParagraph"/>
              <w:spacing w:line="242" w:lineRule="auto"/>
              <w:ind w:left="106" w:right="511"/>
            </w:pPr>
            <w:r>
              <w:rPr>
                <w:spacing w:val="-4"/>
              </w:rPr>
              <w:t>Sequencing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sentences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form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short </w:t>
            </w:r>
            <w:r>
              <w:rPr>
                <w:spacing w:val="-2"/>
              </w:rPr>
              <w:t>narratives</w:t>
            </w:r>
          </w:p>
          <w:p w14:paraId="30227163" w14:textId="77777777" w:rsidR="003D1096" w:rsidRDefault="005565E8">
            <w:pPr>
              <w:pStyle w:val="TableParagraph"/>
              <w:spacing w:line="247" w:lineRule="auto"/>
              <w:ind w:left="106" w:right="163"/>
            </w:pPr>
            <w:r>
              <w:t xml:space="preserve">Separation of words with spaces </w:t>
            </w:r>
            <w:r>
              <w:rPr>
                <w:spacing w:val="-6"/>
              </w:rPr>
              <w:t>Introduction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capital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letters,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full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stops, question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marks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exclamation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 xml:space="preserve">marks </w:t>
            </w:r>
            <w:r>
              <w:t>to demarcate sentences</w:t>
            </w:r>
          </w:p>
          <w:p w14:paraId="30227164" w14:textId="77777777" w:rsidR="003D1096" w:rsidRDefault="005565E8">
            <w:pPr>
              <w:pStyle w:val="TableParagraph"/>
              <w:spacing w:line="263" w:lineRule="exact"/>
              <w:ind w:left="106"/>
            </w:pPr>
            <w:r>
              <w:rPr>
                <w:spacing w:val="-4"/>
              </w:rPr>
              <w:t>Capital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letters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names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7"/>
              </w:rPr>
              <w:t xml:space="preserve"> </w:t>
            </w:r>
            <w:r>
              <w:rPr>
                <w:spacing w:val="-5"/>
              </w:rPr>
              <w:t>the</w:t>
            </w:r>
          </w:p>
          <w:p w14:paraId="30227165" w14:textId="77777777" w:rsidR="003D1096" w:rsidRDefault="005565E8">
            <w:pPr>
              <w:pStyle w:val="TableParagraph"/>
              <w:spacing w:before="13"/>
              <w:ind w:left="106"/>
            </w:pPr>
            <w:r>
              <w:rPr>
                <w:w w:val="95"/>
              </w:rPr>
              <w:t>personal</w:t>
            </w:r>
            <w:r>
              <w:rPr>
                <w:spacing w:val="7"/>
              </w:rPr>
              <w:t xml:space="preserve"> </w:t>
            </w:r>
            <w:r>
              <w:rPr>
                <w:w w:val="95"/>
              </w:rPr>
              <w:t>pronoun</w:t>
            </w:r>
            <w:r>
              <w:rPr>
                <w:spacing w:val="2"/>
              </w:rPr>
              <w:t xml:space="preserve"> </w:t>
            </w:r>
            <w:r>
              <w:rPr>
                <w:spacing w:val="-10"/>
                <w:w w:val="90"/>
              </w:rPr>
              <w:t>I</w:t>
            </w:r>
          </w:p>
        </w:tc>
      </w:tr>
    </w:tbl>
    <w:p w14:paraId="30227167" w14:textId="77777777" w:rsidR="003D1096" w:rsidRDefault="003D1096">
      <w:pPr>
        <w:sectPr w:rsidR="003D1096" w:rsidSect="006233B4">
          <w:pgSz w:w="16840" w:h="11910" w:orient="landscape"/>
          <w:pgMar w:top="54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7"/>
        <w:gridCol w:w="4681"/>
        <w:gridCol w:w="4962"/>
        <w:gridCol w:w="4451"/>
      </w:tblGrid>
      <w:tr w:rsidR="003D1096" w14:paraId="30227173" w14:textId="77777777">
        <w:trPr>
          <w:trHeight w:val="7155"/>
        </w:trPr>
        <w:tc>
          <w:tcPr>
            <w:tcW w:w="1527" w:type="dxa"/>
          </w:tcPr>
          <w:p w14:paraId="30227168" w14:textId="77777777" w:rsidR="003D1096" w:rsidRDefault="005565E8">
            <w:pPr>
              <w:pStyle w:val="TableParagraph"/>
              <w:spacing w:before="62"/>
              <w:ind w:left="107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4681" w:type="dxa"/>
          </w:tcPr>
          <w:p w14:paraId="30227169" w14:textId="77777777" w:rsidR="003D1096" w:rsidRDefault="005565E8">
            <w:pPr>
              <w:pStyle w:val="TableParagraph"/>
              <w:spacing w:before="62" w:line="247" w:lineRule="auto"/>
              <w:ind w:left="107"/>
            </w:pPr>
            <w:r>
              <w:rPr>
                <w:spacing w:val="-4"/>
              </w:rPr>
              <w:t>Re-tell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familiar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stories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narrative </w:t>
            </w:r>
            <w:r>
              <w:t>structure</w:t>
            </w:r>
            <w:r>
              <w:rPr>
                <w:spacing w:val="-14"/>
              </w:rPr>
              <w:t xml:space="preserve"> </w:t>
            </w:r>
            <w:r>
              <w:t>and</w:t>
            </w:r>
            <w:r>
              <w:rPr>
                <w:spacing w:val="-15"/>
              </w:rPr>
              <w:t xml:space="preserve"> </w:t>
            </w:r>
            <w:r>
              <w:t>dialogue</w:t>
            </w:r>
            <w:r>
              <w:rPr>
                <w:spacing w:val="-17"/>
              </w:rPr>
              <w:t xml:space="preserve"> </w:t>
            </w:r>
            <w:r>
              <w:t>from</w:t>
            </w:r>
            <w:r>
              <w:rPr>
                <w:spacing w:val="-16"/>
              </w:rPr>
              <w:t xml:space="preserve"> </w:t>
            </w:r>
            <w:r>
              <w:t>the</w:t>
            </w:r>
            <w:r>
              <w:rPr>
                <w:spacing w:val="-14"/>
              </w:rPr>
              <w:t xml:space="preserve"> </w:t>
            </w:r>
            <w:r>
              <w:t>text; include</w:t>
            </w:r>
            <w:r>
              <w:rPr>
                <w:spacing w:val="-14"/>
              </w:rPr>
              <w:t xml:space="preserve"> </w:t>
            </w:r>
            <w:r>
              <w:t>relevant</w:t>
            </w:r>
            <w:r>
              <w:rPr>
                <w:spacing w:val="-15"/>
              </w:rPr>
              <w:t xml:space="preserve"> </w:t>
            </w:r>
            <w:r>
              <w:t>details</w:t>
            </w:r>
            <w:r>
              <w:rPr>
                <w:spacing w:val="-14"/>
              </w:rPr>
              <w:t xml:space="preserve"> </w:t>
            </w:r>
            <w:r>
              <w:t>and</w:t>
            </w:r>
            <w:r>
              <w:rPr>
                <w:spacing w:val="-15"/>
              </w:rPr>
              <w:t xml:space="preserve"> </w:t>
            </w:r>
            <w:r>
              <w:t>sustain</w:t>
            </w:r>
            <w:r>
              <w:rPr>
                <w:spacing w:val="-15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listener’s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interest;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tell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own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real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rPr>
                <w:spacing w:val="-6"/>
              </w:rPr>
              <w:t>imagined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stories;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Dramatise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parts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own </w:t>
            </w:r>
            <w:r>
              <w:t>stories</w:t>
            </w:r>
            <w:r>
              <w:rPr>
                <w:spacing w:val="-16"/>
              </w:rPr>
              <w:t xml:space="preserve"> </w:t>
            </w:r>
            <w:r>
              <w:t>for</w:t>
            </w:r>
            <w:r>
              <w:rPr>
                <w:spacing w:val="-19"/>
              </w:rPr>
              <w:t xml:space="preserve"> </w:t>
            </w:r>
            <w:r>
              <w:t>class.</w:t>
            </w:r>
            <w:r>
              <w:rPr>
                <w:spacing w:val="-18"/>
              </w:rPr>
              <w:t xml:space="preserve"> </w:t>
            </w:r>
            <w:r>
              <w:t>Read</w:t>
            </w:r>
            <w:r>
              <w:rPr>
                <w:spacing w:val="-19"/>
              </w:rPr>
              <w:t xml:space="preserve"> </w:t>
            </w:r>
            <w:r>
              <w:t>aloud</w:t>
            </w:r>
            <w:r>
              <w:rPr>
                <w:spacing w:val="-17"/>
              </w:rPr>
              <w:t xml:space="preserve"> </w:t>
            </w:r>
            <w:r>
              <w:t>with appropriate intonation to make the meaning clear.</w:t>
            </w:r>
          </w:p>
        </w:tc>
        <w:tc>
          <w:tcPr>
            <w:tcW w:w="4962" w:type="dxa"/>
          </w:tcPr>
          <w:p w14:paraId="3022716A" w14:textId="77777777" w:rsidR="003D1096" w:rsidRDefault="005565E8">
            <w:pPr>
              <w:pStyle w:val="TableParagraph"/>
              <w:spacing w:before="62" w:line="261" w:lineRule="auto"/>
              <w:ind w:left="107"/>
            </w:pPr>
            <w:r>
              <w:t>Plan</w:t>
            </w:r>
            <w:r>
              <w:rPr>
                <w:spacing w:val="-11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t>write</w:t>
            </w:r>
            <w:r>
              <w:rPr>
                <w:spacing w:val="-11"/>
              </w:rPr>
              <w:t xml:space="preserve"> </w:t>
            </w:r>
            <w:r>
              <w:t>own</w:t>
            </w:r>
            <w:r>
              <w:rPr>
                <w:spacing w:val="-11"/>
              </w:rPr>
              <w:t xml:space="preserve"> </w:t>
            </w:r>
            <w:r>
              <w:t>stories</w:t>
            </w:r>
            <w:r>
              <w:rPr>
                <w:spacing w:val="-10"/>
              </w:rPr>
              <w:t xml:space="preserve"> </w:t>
            </w:r>
            <w:r>
              <w:t>with</w:t>
            </w:r>
            <w:r>
              <w:rPr>
                <w:spacing w:val="-11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logical sequence of events, using complete sentences grouped together to tell the different</w:t>
            </w:r>
            <w:r>
              <w:rPr>
                <w:spacing w:val="-20"/>
              </w:rPr>
              <w:t xml:space="preserve"> </w:t>
            </w:r>
            <w:r>
              <w:t>parts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the</w:t>
            </w:r>
            <w:r>
              <w:rPr>
                <w:spacing w:val="-20"/>
              </w:rPr>
              <w:t xml:space="preserve"> </w:t>
            </w:r>
            <w:r>
              <w:t>story.</w:t>
            </w:r>
            <w:r>
              <w:rPr>
                <w:spacing w:val="-22"/>
              </w:rPr>
              <w:t xml:space="preserve"> </w:t>
            </w:r>
            <w:r>
              <w:t xml:space="preserve">Include </w:t>
            </w:r>
            <w:r>
              <w:rPr>
                <w:spacing w:val="-2"/>
              </w:rPr>
              <w:t>descriptions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characters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setting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t>some</w:t>
            </w:r>
            <w:r>
              <w:rPr>
                <w:spacing w:val="-11"/>
              </w:rPr>
              <w:t xml:space="preserve"> </w:t>
            </w:r>
            <w:r>
              <w:t>dialogue.</w:t>
            </w:r>
            <w:r>
              <w:rPr>
                <w:spacing w:val="-13"/>
              </w:rPr>
              <w:t xml:space="preserve"> </w:t>
            </w:r>
            <w:r>
              <w:t>Use</w:t>
            </w:r>
            <w:r>
              <w:rPr>
                <w:spacing w:val="-11"/>
              </w:rPr>
              <w:t xml:space="preserve"> </w:t>
            </w:r>
            <w:r>
              <w:t>phrases</w:t>
            </w:r>
            <w:r>
              <w:rPr>
                <w:spacing w:val="-11"/>
              </w:rPr>
              <w:t xml:space="preserve"> </w:t>
            </w:r>
            <w:r>
              <w:t>drawn</w:t>
            </w:r>
            <w:r>
              <w:rPr>
                <w:spacing w:val="-12"/>
              </w:rPr>
              <w:t xml:space="preserve"> </w:t>
            </w:r>
            <w:r>
              <w:t>from story</w:t>
            </w:r>
            <w:r>
              <w:rPr>
                <w:spacing w:val="-20"/>
              </w:rPr>
              <w:t xml:space="preserve"> </w:t>
            </w:r>
            <w:r>
              <w:t>language</w:t>
            </w:r>
            <w:r>
              <w:rPr>
                <w:spacing w:val="-19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add</w:t>
            </w:r>
            <w:r>
              <w:rPr>
                <w:spacing w:val="-20"/>
              </w:rPr>
              <w:t xml:space="preserve"> </w:t>
            </w:r>
            <w:r>
              <w:t>interest,</w:t>
            </w:r>
            <w:r>
              <w:rPr>
                <w:spacing w:val="-20"/>
              </w:rPr>
              <w:t xml:space="preserve"> </w:t>
            </w:r>
            <w:r>
              <w:t>(e.g.)</w:t>
            </w:r>
            <w:r>
              <w:rPr>
                <w:spacing w:val="-19"/>
              </w:rPr>
              <w:t xml:space="preserve"> </w:t>
            </w:r>
            <w:r>
              <w:t>she couldn’t believe her eyes.</w:t>
            </w:r>
          </w:p>
        </w:tc>
        <w:tc>
          <w:tcPr>
            <w:tcW w:w="4451" w:type="dxa"/>
          </w:tcPr>
          <w:p w14:paraId="3022716B" w14:textId="77777777" w:rsidR="003D1096" w:rsidRDefault="005565E8">
            <w:pPr>
              <w:pStyle w:val="TableParagraph"/>
              <w:spacing w:before="62"/>
              <w:ind w:left="106" w:right="276"/>
            </w:pPr>
            <w:r>
              <w:rPr>
                <w:spacing w:val="-2"/>
              </w:rPr>
              <w:t>Subordination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(using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when,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if,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that, because)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co-ordination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(using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or, </w:t>
            </w:r>
            <w:r>
              <w:t>and,</w:t>
            </w:r>
            <w:r>
              <w:rPr>
                <w:spacing w:val="-1"/>
              </w:rPr>
              <w:t xml:space="preserve"> </w:t>
            </w:r>
            <w:r>
              <w:t>but)</w:t>
            </w:r>
          </w:p>
          <w:p w14:paraId="3022716C" w14:textId="77777777" w:rsidR="003D1096" w:rsidRDefault="005565E8">
            <w:pPr>
              <w:pStyle w:val="TableParagraph"/>
              <w:spacing w:before="4" w:line="242" w:lineRule="auto"/>
              <w:ind w:left="106" w:right="53"/>
            </w:pPr>
            <w:r>
              <w:rPr>
                <w:spacing w:val="-2"/>
              </w:rPr>
              <w:t>Expanded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noun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phrases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description </w:t>
            </w:r>
            <w:r>
              <w:t xml:space="preserve">and specification [for example, the </w:t>
            </w:r>
            <w:r>
              <w:rPr>
                <w:spacing w:val="-6"/>
              </w:rPr>
              <w:t>blue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butterfly,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plain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flour,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man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the </w:t>
            </w:r>
            <w:r>
              <w:rPr>
                <w:spacing w:val="-2"/>
              </w:rPr>
              <w:t>moon]</w:t>
            </w:r>
          </w:p>
          <w:p w14:paraId="3022716D" w14:textId="77777777" w:rsidR="003D1096" w:rsidRDefault="005565E8">
            <w:pPr>
              <w:pStyle w:val="TableParagraph"/>
              <w:spacing w:line="244" w:lineRule="auto"/>
              <w:ind w:left="106" w:right="53"/>
            </w:pPr>
            <w:r>
              <w:t>How the grammatical patterns in a sentence indicate its function as a statement,</w:t>
            </w:r>
            <w:r>
              <w:rPr>
                <w:spacing w:val="-6"/>
              </w:rPr>
              <w:t xml:space="preserve"> </w:t>
            </w:r>
            <w:r>
              <w:t>question,</w:t>
            </w:r>
            <w:r>
              <w:rPr>
                <w:spacing w:val="-6"/>
              </w:rPr>
              <w:t xml:space="preserve"> </w:t>
            </w:r>
            <w:r>
              <w:t>exclamation</w:t>
            </w:r>
            <w:r>
              <w:rPr>
                <w:spacing w:val="-6"/>
              </w:rPr>
              <w:t xml:space="preserve"> </w:t>
            </w:r>
            <w:r>
              <w:t xml:space="preserve">or command Correct choice and </w:t>
            </w:r>
            <w:r>
              <w:rPr>
                <w:spacing w:val="-4"/>
              </w:rPr>
              <w:t>consistent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present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tense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past </w:t>
            </w:r>
            <w:r>
              <w:t>tense</w:t>
            </w:r>
            <w:r>
              <w:rPr>
                <w:spacing w:val="-3"/>
              </w:rPr>
              <w:t xml:space="preserve"> </w:t>
            </w:r>
            <w:r>
              <w:t>throughout</w:t>
            </w:r>
            <w:r>
              <w:rPr>
                <w:spacing w:val="-5"/>
              </w:rPr>
              <w:t xml:space="preserve"> </w:t>
            </w:r>
            <w:r>
              <w:t>writing</w:t>
            </w:r>
          </w:p>
          <w:p w14:paraId="3022716E" w14:textId="77777777" w:rsidR="003D1096" w:rsidRDefault="005565E8">
            <w:pPr>
              <w:pStyle w:val="TableParagraph"/>
              <w:ind w:left="106"/>
            </w:pPr>
            <w:r>
              <w:rPr>
                <w:spacing w:val="-6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progressive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form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verbs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in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present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past</w:t>
            </w:r>
            <w:r>
              <w:rPr>
                <w:spacing w:val="-6"/>
              </w:rPr>
              <w:t xml:space="preserve"> </w:t>
            </w:r>
            <w:r>
              <w:t>tense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 xml:space="preserve">mark </w:t>
            </w:r>
            <w:r>
              <w:rPr>
                <w:spacing w:val="-8"/>
              </w:rPr>
              <w:t>actions</w:t>
            </w:r>
            <w:r>
              <w:rPr>
                <w:spacing w:val="-14"/>
              </w:rPr>
              <w:t xml:space="preserve"> </w:t>
            </w:r>
            <w:r>
              <w:rPr>
                <w:spacing w:val="-8"/>
              </w:rPr>
              <w:t>in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progress</w:t>
            </w:r>
            <w:r>
              <w:rPr>
                <w:spacing w:val="-14"/>
              </w:rPr>
              <w:t xml:space="preserve"> </w:t>
            </w:r>
            <w:r>
              <w:rPr>
                <w:spacing w:val="-8"/>
              </w:rPr>
              <w:t>[for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example,</w:t>
            </w:r>
            <w:r>
              <w:rPr>
                <w:spacing w:val="-15"/>
              </w:rPr>
              <w:t xml:space="preserve"> </w:t>
            </w:r>
            <w:r>
              <w:rPr>
                <w:spacing w:val="-8"/>
              </w:rPr>
              <w:t>she</w:t>
            </w:r>
            <w:r>
              <w:rPr>
                <w:spacing w:val="-14"/>
              </w:rPr>
              <w:t xml:space="preserve"> </w:t>
            </w:r>
            <w:r>
              <w:rPr>
                <w:spacing w:val="-8"/>
              </w:rPr>
              <w:t xml:space="preserve">is </w:t>
            </w:r>
            <w:r>
              <w:t>drumming,</w:t>
            </w:r>
            <w:r>
              <w:rPr>
                <w:spacing w:val="-15"/>
              </w:rPr>
              <w:t xml:space="preserve"> </w:t>
            </w:r>
            <w:r>
              <w:t>he</w:t>
            </w:r>
            <w:r>
              <w:rPr>
                <w:spacing w:val="-14"/>
              </w:rPr>
              <w:t xml:space="preserve"> </w:t>
            </w:r>
            <w:r>
              <w:t>was</w:t>
            </w:r>
            <w:r>
              <w:rPr>
                <w:spacing w:val="-12"/>
              </w:rPr>
              <w:t xml:space="preserve"> </w:t>
            </w:r>
            <w:r>
              <w:t>shouting]</w:t>
            </w:r>
          </w:p>
          <w:p w14:paraId="3022716F" w14:textId="77777777" w:rsidR="003D1096" w:rsidRDefault="005565E8">
            <w:pPr>
              <w:pStyle w:val="TableParagraph"/>
              <w:ind w:left="106"/>
            </w:pPr>
            <w:r>
              <w:rPr>
                <w:spacing w:val="-8"/>
              </w:rPr>
              <w:t>Use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of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>capital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letters,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full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stops,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 xml:space="preserve">question </w:t>
            </w:r>
            <w:r>
              <w:t>marks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exclamation</w:t>
            </w:r>
            <w:r>
              <w:rPr>
                <w:spacing w:val="-5"/>
              </w:rPr>
              <w:t xml:space="preserve"> </w:t>
            </w:r>
            <w:r>
              <w:t>marks</w:t>
            </w:r>
            <w:r>
              <w:rPr>
                <w:spacing w:val="-5"/>
              </w:rPr>
              <w:t xml:space="preserve"> </w:t>
            </w:r>
            <w:r>
              <w:t>to demarcate sentences</w:t>
            </w:r>
          </w:p>
          <w:p w14:paraId="30227170" w14:textId="77777777" w:rsidR="003D1096" w:rsidRDefault="005565E8">
            <w:pPr>
              <w:pStyle w:val="TableParagraph"/>
              <w:spacing w:line="242" w:lineRule="auto"/>
              <w:ind w:left="106"/>
            </w:pPr>
            <w:r>
              <w:t>Commas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separate</w:t>
            </w:r>
            <w:r>
              <w:rPr>
                <w:spacing w:val="-11"/>
              </w:rPr>
              <w:t xml:space="preserve"> </w:t>
            </w:r>
            <w:r>
              <w:t>items</w:t>
            </w:r>
            <w:r>
              <w:rPr>
                <w:spacing w:val="-10"/>
              </w:rPr>
              <w:t xml:space="preserve"> </w:t>
            </w:r>
            <w:r>
              <w:t>in</w:t>
            </w:r>
            <w:r>
              <w:rPr>
                <w:spacing w:val="-11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 xml:space="preserve">list </w:t>
            </w:r>
            <w:r>
              <w:rPr>
                <w:spacing w:val="-6"/>
              </w:rPr>
              <w:t>Apostrophes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mark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where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letters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are </w:t>
            </w:r>
            <w:r>
              <w:t>missing</w:t>
            </w:r>
            <w:r>
              <w:rPr>
                <w:spacing w:val="-20"/>
              </w:rPr>
              <w:t xml:space="preserve"> </w:t>
            </w:r>
            <w:r>
              <w:t>in</w:t>
            </w:r>
            <w:r>
              <w:rPr>
                <w:spacing w:val="-19"/>
              </w:rPr>
              <w:t xml:space="preserve"> </w:t>
            </w:r>
            <w:r>
              <w:t>spelling</w:t>
            </w:r>
          </w:p>
          <w:p w14:paraId="30227171" w14:textId="77777777" w:rsidR="003D1096" w:rsidRDefault="005565E8">
            <w:pPr>
              <w:pStyle w:val="TableParagraph"/>
              <w:spacing w:before="17"/>
              <w:ind w:left="106"/>
            </w:pPr>
            <w:r>
              <w:rPr>
                <w:spacing w:val="-6"/>
              </w:rPr>
              <w:t>Apostrophes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mark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singular</w:t>
            </w:r>
          </w:p>
          <w:p w14:paraId="30227172" w14:textId="77777777" w:rsidR="003D1096" w:rsidRDefault="005565E8">
            <w:pPr>
              <w:pStyle w:val="TableParagraph"/>
              <w:spacing w:before="3" w:line="290" w:lineRule="atLeast"/>
              <w:ind w:left="106" w:right="180"/>
            </w:pPr>
            <w:r>
              <w:rPr>
                <w:w w:val="90"/>
              </w:rPr>
              <w:t xml:space="preserve">possession in nouns [e.g. the girl’s </w:t>
            </w:r>
            <w:r>
              <w:rPr>
                <w:spacing w:val="-2"/>
              </w:rPr>
              <w:t>name]</w:t>
            </w:r>
          </w:p>
        </w:tc>
      </w:tr>
    </w:tbl>
    <w:p w14:paraId="30227174" w14:textId="77777777" w:rsidR="003D1096" w:rsidRDefault="003D1096">
      <w:pPr>
        <w:spacing w:line="290" w:lineRule="atLeast"/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7"/>
        <w:gridCol w:w="4395"/>
        <w:gridCol w:w="4395"/>
        <w:gridCol w:w="5302"/>
      </w:tblGrid>
      <w:tr w:rsidR="003D1096" w14:paraId="30227179" w14:textId="77777777">
        <w:trPr>
          <w:trHeight w:val="354"/>
        </w:trPr>
        <w:tc>
          <w:tcPr>
            <w:tcW w:w="1527" w:type="dxa"/>
          </w:tcPr>
          <w:p w14:paraId="30227175" w14:textId="77777777" w:rsidR="003D1096" w:rsidRDefault="005565E8">
            <w:pPr>
              <w:pStyle w:val="TableParagraph"/>
              <w:spacing w:before="65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Year</w:t>
            </w:r>
            <w:r>
              <w:rPr>
                <w:rFonts w:ascii="Tahoma"/>
                <w:b/>
                <w:spacing w:val="-11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group</w:t>
            </w:r>
          </w:p>
        </w:tc>
        <w:tc>
          <w:tcPr>
            <w:tcW w:w="4395" w:type="dxa"/>
          </w:tcPr>
          <w:p w14:paraId="30227176" w14:textId="77777777" w:rsidR="003D1096" w:rsidRDefault="005565E8">
            <w:pPr>
              <w:pStyle w:val="TableParagraph"/>
              <w:spacing w:before="65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8"/>
              </w:rPr>
              <w:t>Oral</w:t>
            </w:r>
            <w:r>
              <w:rPr>
                <w:rFonts w:ascii="Tahoma"/>
                <w:b/>
                <w:spacing w:val="-6"/>
              </w:rPr>
              <w:t xml:space="preserve"> </w:t>
            </w:r>
            <w:r>
              <w:rPr>
                <w:rFonts w:ascii="Tahoma"/>
                <w:b/>
                <w:spacing w:val="-8"/>
              </w:rPr>
              <w:t>story</w:t>
            </w:r>
            <w:r>
              <w:rPr>
                <w:rFonts w:ascii="Tahoma"/>
                <w:b/>
                <w:spacing w:val="-7"/>
              </w:rPr>
              <w:t xml:space="preserve"> </w:t>
            </w:r>
            <w:r>
              <w:rPr>
                <w:rFonts w:ascii="Tahoma"/>
                <w:b/>
                <w:spacing w:val="-8"/>
              </w:rPr>
              <w:t>telling</w:t>
            </w:r>
          </w:p>
        </w:tc>
        <w:tc>
          <w:tcPr>
            <w:tcW w:w="4395" w:type="dxa"/>
          </w:tcPr>
          <w:p w14:paraId="30227177" w14:textId="77777777" w:rsidR="003D1096" w:rsidRDefault="005565E8">
            <w:pPr>
              <w:pStyle w:val="TableParagraph"/>
              <w:spacing w:before="65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Composition</w:t>
            </w:r>
          </w:p>
        </w:tc>
        <w:tc>
          <w:tcPr>
            <w:tcW w:w="5302" w:type="dxa"/>
          </w:tcPr>
          <w:p w14:paraId="30227178" w14:textId="77777777" w:rsidR="003D1096" w:rsidRDefault="005565E8">
            <w:pPr>
              <w:pStyle w:val="TableParagraph"/>
              <w:spacing w:before="65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4"/>
              </w:rPr>
              <w:t>Key grammar</w:t>
            </w:r>
            <w:r>
              <w:rPr>
                <w:rFonts w:ascii="Tahoma"/>
                <w:b/>
                <w:spacing w:val="-6"/>
              </w:rPr>
              <w:t xml:space="preserve"> </w:t>
            </w:r>
            <w:r>
              <w:rPr>
                <w:rFonts w:ascii="Tahoma"/>
                <w:b/>
                <w:spacing w:val="-4"/>
              </w:rPr>
              <w:t>opportunities</w:t>
            </w:r>
          </w:p>
        </w:tc>
      </w:tr>
      <w:tr w:rsidR="003D1096" w14:paraId="30227184" w14:textId="77777777">
        <w:trPr>
          <w:trHeight w:val="3639"/>
        </w:trPr>
        <w:tc>
          <w:tcPr>
            <w:tcW w:w="1527" w:type="dxa"/>
          </w:tcPr>
          <w:p w14:paraId="3022717A" w14:textId="77777777" w:rsidR="003D1096" w:rsidRDefault="005565E8">
            <w:pPr>
              <w:pStyle w:val="TableParagraph"/>
              <w:spacing w:before="64"/>
              <w:ind w:left="107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4395" w:type="dxa"/>
          </w:tcPr>
          <w:p w14:paraId="3022717B" w14:textId="77777777" w:rsidR="003D1096" w:rsidRDefault="005565E8">
            <w:pPr>
              <w:pStyle w:val="TableParagraph"/>
              <w:spacing w:before="62"/>
              <w:ind w:left="107" w:right="83"/>
            </w:pPr>
            <w:r>
              <w:t>Plan</w:t>
            </w:r>
            <w:r>
              <w:rPr>
                <w:spacing w:val="-20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tell</w:t>
            </w:r>
            <w:r>
              <w:rPr>
                <w:spacing w:val="-19"/>
              </w:rPr>
              <w:t xml:space="preserve"> </w:t>
            </w:r>
            <w:r>
              <w:t>stories,</w:t>
            </w:r>
            <w:r>
              <w:rPr>
                <w:spacing w:val="-21"/>
              </w:rPr>
              <w:t xml:space="preserve"> </w:t>
            </w:r>
            <w:r>
              <w:t>varying</w:t>
            </w:r>
            <w:r>
              <w:rPr>
                <w:spacing w:val="-20"/>
              </w:rPr>
              <w:t xml:space="preserve"> </w:t>
            </w:r>
            <w:r>
              <w:t>voice</w:t>
            </w:r>
            <w:r>
              <w:rPr>
                <w:spacing w:val="-20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intonation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create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effects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sustain </w:t>
            </w:r>
            <w:r>
              <w:t>interest.</w:t>
            </w:r>
            <w:r>
              <w:rPr>
                <w:spacing w:val="-8"/>
              </w:rPr>
              <w:t xml:space="preserve"> </w:t>
            </w:r>
            <w:r>
              <w:t>Role</w:t>
            </w:r>
            <w:r>
              <w:rPr>
                <w:spacing w:val="-5"/>
              </w:rPr>
              <w:t xml:space="preserve"> </w:t>
            </w:r>
            <w:r>
              <w:t>play</w:t>
            </w:r>
            <w:r>
              <w:rPr>
                <w:spacing w:val="-6"/>
              </w:rPr>
              <w:t xml:space="preserve"> </w:t>
            </w:r>
            <w:r>
              <w:t>include</w:t>
            </w:r>
            <w:r>
              <w:rPr>
                <w:spacing w:val="-5"/>
              </w:rPr>
              <w:t xml:space="preserve"> </w:t>
            </w:r>
            <w:r>
              <w:t>dialogue</w:t>
            </w:r>
            <w:r>
              <w:rPr>
                <w:spacing w:val="-5"/>
              </w:rPr>
              <w:t xml:space="preserve"> </w:t>
            </w:r>
            <w:r>
              <w:t>to set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scene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present</w:t>
            </w:r>
            <w:r>
              <w:rPr>
                <w:spacing w:val="-10"/>
              </w:rPr>
              <w:t xml:space="preserve"> </w:t>
            </w:r>
            <w:r>
              <w:t xml:space="preserve">characters; </w:t>
            </w:r>
            <w:r>
              <w:rPr>
                <w:spacing w:val="-4"/>
              </w:rPr>
              <w:t>Discuss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writing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models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similar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those </w:t>
            </w:r>
            <w:r>
              <w:rPr>
                <w:spacing w:val="-8"/>
              </w:rPr>
              <w:t>they</w:t>
            </w:r>
            <w:r>
              <w:rPr>
                <w:spacing w:val="-15"/>
              </w:rPr>
              <w:t xml:space="preserve"> </w:t>
            </w:r>
            <w:r>
              <w:rPr>
                <w:spacing w:val="-8"/>
              </w:rPr>
              <w:t>will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in</w:t>
            </w:r>
            <w:r>
              <w:rPr>
                <w:spacing w:val="-15"/>
              </w:rPr>
              <w:t xml:space="preserve"> </w:t>
            </w:r>
            <w:r>
              <w:rPr>
                <w:spacing w:val="-8"/>
              </w:rPr>
              <w:t>their</w:t>
            </w:r>
            <w:r>
              <w:rPr>
                <w:spacing w:val="-15"/>
              </w:rPr>
              <w:t xml:space="preserve"> </w:t>
            </w:r>
            <w:r>
              <w:rPr>
                <w:spacing w:val="-8"/>
              </w:rPr>
              <w:t>own</w:t>
            </w:r>
            <w:r>
              <w:rPr>
                <w:spacing w:val="-15"/>
              </w:rPr>
              <w:t xml:space="preserve"> </w:t>
            </w:r>
            <w:r>
              <w:rPr>
                <w:spacing w:val="-8"/>
              </w:rPr>
              <w:t>writing</w:t>
            </w:r>
            <w:r>
              <w:rPr>
                <w:spacing w:val="-15"/>
              </w:rPr>
              <w:t xml:space="preserve"> </w:t>
            </w:r>
            <w:r>
              <w:rPr>
                <w:spacing w:val="-8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 xml:space="preserve">learn </w:t>
            </w:r>
            <w:r>
              <w:t>from</w:t>
            </w:r>
            <w:r>
              <w:rPr>
                <w:spacing w:val="-20"/>
              </w:rPr>
              <w:t xml:space="preserve"> </w:t>
            </w:r>
            <w:r>
              <w:t>its</w:t>
            </w:r>
            <w:r>
              <w:rPr>
                <w:spacing w:val="-19"/>
              </w:rPr>
              <w:t xml:space="preserve"> </w:t>
            </w:r>
            <w:r>
              <w:t>structure</w:t>
            </w:r>
            <w:r>
              <w:rPr>
                <w:spacing w:val="-19"/>
              </w:rPr>
              <w:t xml:space="preserve"> </w:t>
            </w:r>
            <w:r>
              <w:t>grammar</w:t>
            </w:r>
            <w:r>
              <w:rPr>
                <w:spacing w:val="-20"/>
              </w:rPr>
              <w:t xml:space="preserve"> </w:t>
            </w:r>
            <w:r>
              <w:t>and vocabulary.</w:t>
            </w:r>
            <w:r>
              <w:rPr>
                <w:spacing w:val="-1"/>
              </w:rPr>
              <w:t xml:space="preserve"> </w:t>
            </w:r>
            <w:r>
              <w:t>Explore</w:t>
            </w:r>
          </w:p>
          <w:p w14:paraId="3022717C" w14:textId="77777777" w:rsidR="003D1096" w:rsidRDefault="005565E8">
            <w:pPr>
              <w:pStyle w:val="TableParagraph"/>
              <w:spacing w:before="4" w:line="261" w:lineRule="auto"/>
              <w:ind w:left="107"/>
            </w:pPr>
            <w:r>
              <w:rPr>
                <w:spacing w:val="-6"/>
              </w:rPr>
              <w:t>moral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dilemmas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characters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 xml:space="preserve">using </w:t>
            </w:r>
            <w:r>
              <w:rPr>
                <w:spacing w:val="-2"/>
              </w:rPr>
              <w:t>drama</w:t>
            </w:r>
          </w:p>
        </w:tc>
        <w:tc>
          <w:tcPr>
            <w:tcW w:w="4395" w:type="dxa"/>
          </w:tcPr>
          <w:p w14:paraId="3022717D" w14:textId="77777777" w:rsidR="003D1096" w:rsidRDefault="005565E8">
            <w:pPr>
              <w:pStyle w:val="TableParagraph"/>
              <w:spacing w:before="62"/>
              <w:ind w:left="107"/>
            </w:pPr>
            <w:r>
              <w:rPr>
                <w:spacing w:val="-4"/>
              </w:rPr>
              <w:t>Write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stories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have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problem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and </w:t>
            </w:r>
            <w:r>
              <w:t>resolution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organised</w:t>
            </w:r>
            <w:r>
              <w:rPr>
                <w:spacing w:val="-1"/>
              </w:rPr>
              <w:t xml:space="preserve"> </w:t>
            </w:r>
            <w:r>
              <w:t>into paragraphs</w:t>
            </w:r>
            <w:r>
              <w:rPr>
                <w:spacing w:val="-2"/>
              </w:rPr>
              <w:t xml:space="preserve"> </w:t>
            </w:r>
            <w:r>
              <w:t>using</w:t>
            </w:r>
            <w:r>
              <w:rPr>
                <w:spacing w:val="-3"/>
              </w:rPr>
              <w:t xml:space="preserve"> </w:t>
            </w:r>
            <w:r>
              <w:t>adverbs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time.</w:t>
            </w:r>
          </w:p>
          <w:p w14:paraId="3022717E" w14:textId="77777777" w:rsidR="003D1096" w:rsidRDefault="005565E8">
            <w:pPr>
              <w:pStyle w:val="TableParagraph"/>
              <w:ind w:left="107"/>
            </w:pPr>
            <w:r>
              <w:t>Include</w:t>
            </w:r>
            <w:r>
              <w:rPr>
                <w:spacing w:val="-8"/>
              </w:rPr>
              <w:t xml:space="preserve"> </w:t>
            </w:r>
            <w:r>
              <w:t>description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typical</w:t>
            </w:r>
            <w:r>
              <w:rPr>
                <w:spacing w:val="-7"/>
              </w:rPr>
              <w:t xml:space="preserve"> </w:t>
            </w:r>
            <w:r>
              <w:t xml:space="preserve">setting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characters.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written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dialogue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to </w:t>
            </w:r>
            <w:r>
              <w:t>move the plot on.</w:t>
            </w:r>
          </w:p>
          <w:p w14:paraId="3022717F" w14:textId="77777777" w:rsidR="003D1096" w:rsidRDefault="005565E8">
            <w:pPr>
              <w:pStyle w:val="TableParagraph"/>
              <w:spacing w:before="4" w:line="261" w:lineRule="auto"/>
              <w:ind w:left="107"/>
            </w:pPr>
            <w:r>
              <w:t>Consolidate</w:t>
            </w:r>
            <w:r>
              <w:rPr>
                <w:spacing w:val="-17"/>
              </w:rPr>
              <w:t xml:space="preserve"> </w:t>
            </w:r>
            <w:r>
              <w:t>vocabulary</w:t>
            </w:r>
            <w:r>
              <w:rPr>
                <w:spacing w:val="-15"/>
              </w:rPr>
              <w:t xml:space="preserve"> </w:t>
            </w:r>
            <w:r>
              <w:t>and</w:t>
            </w:r>
            <w:r>
              <w:rPr>
                <w:spacing w:val="-15"/>
              </w:rPr>
              <w:t xml:space="preserve"> </w:t>
            </w:r>
            <w:r>
              <w:t>grasp</w:t>
            </w:r>
            <w:r>
              <w:rPr>
                <w:spacing w:val="-14"/>
              </w:rPr>
              <w:t xml:space="preserve"> </w:t>
            </w:r>
            <w:r>
              <w:t>of sentence</w:t>
            </w:r>
            <w:r>
              <w:rPr>
                <w:spacing w:val="-3"/>
              </w:rPr>
              <w:t xml:space="preserve"> </w:t>
            </w:r>
            <w:r>
              <w:t>structure.</w:t>
            </w:r>
          </w:p>
        </w:tc>
        <w:tc>
          <w:tcPr>
            <w:tcW w:w="5302" w:type="dxa"/>
          </w:tcPr>
          <w:p w14:paraId="30227180" w14:textId="77777777" w:rsidR="003D1096" w:rsidRDefault="005565E8">
            <w:pPr>
              <w:pStyle w:val="TableParagraph"/>
              <w:spacing w:before="62"/>
              <w:ind w:left="107" w:right="47"/>
            </w:pPr>
            <w:r>
              <w:t>Expressing</w:t>
            </w:r>
            <w:r>
              <w:rPr>
                <w:spacing w:val="-9"/>
              </w:rPr>
              <w:t xml:space="preserve"> </w:t>
            </w:r>
            <w:r>
              <w:t>time,</w:t>
            </w:r>
            <w:r>
              <w:rPr>
                <w:spacing w:val="-9"/>
              </w:rPr>
              <w:t xml:space="preserve"> </w:t>
            </w:r>
            <w:r>
              <w:t>place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cause</w:t>
            </w:r>
            <w:r>
              <w:rPr>
                <w:spacing w:val="-8"/>
              </w:rPr>
              <w:t xml:space="preserve"> </w:t>
            </w:r>
            <w:r>
              <w:t xml:space="preserve">using </w:t>
            </w:r>
            <w:r>
              <w:rPr>
                <w:spacing w:val="-2"/>
              </w:rPr>
              <w:t>conjunctions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[for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example,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when,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before,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after, </w:t>
            </w:r>
            <w:r>
              <w:rPr>
                <w:spacing w:val="-4"/>
              </w:rPr>
              <w:t>while,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so,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because],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adverbs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[for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example,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then, next,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soon,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therefore],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prepositions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[for </w:t>
            </w:r>
            <w:r>
              <w:t>example,</w:t>
            </w:r>
            <w:r>
              <w:rPr>
                <w:spacing w:val="-12"/>
              </w:rPr>
              <w:t xml:space="preserve"> </w:t>
            </w:r>
            <w:r>
              <w:t>before,</w:t>
            </w:r>
            <w:r>
              <w:rPr>
                <w:spacing w:val="-12"/>
              </w:rPr>
              <w:t xml:space="preserve"> </w:t>
            </w:r>
            <w:r>
              <w:t>after,</w:t>
            </w:r>
            <w:r>
              <w:rPr>
                <w:spacing w:val="-13"/>
              </w:rPr>
              <w:t xml:space="preserve"> </w:t>
            </w:r>
            <w:r>
              <w:t>during,</w:t>
            </w:r>
            <w:r>
              <w:rPr>
                <w:spacing w:val="-13"/>
              </w:rPr>
              <w:t xml:space="preserve"> </w:t>
            </w:r>
            <w:r>
              <w:t>in,</w:t>
            </w:r>
            <w:r>
              <w:rPr>
                <w:spacing w:val="-13"/>
              </w:rPr>
              <w:t xml:space="preserve"> </w:t>
            </w:r>
            <w:r>
              <w:t>because</w:t>
            </w:r>
            <w:r>
              <w:rPr>
                <w:spacing w:val="-11"/>
              </w:rPr>
              <w:t xml:space="preserve"> </w:t>
            </w:r>
            <w:r>
              <w:t>of] Introduction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paragraphs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way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group related material</w:t>
            </w:r>
          </w:p>
          <w:p w14:paraId="30227181" w14:textId="77777777" w:rsidR="003D1096" w:rsidRDefault="005565E8">
            <w:pPr>
              <w:pStyle w:val="TableParagraph"/>
              <w:spacing w:before="3"/>
              <w:ind w:left="107"/>
            </w:pPr>
            <w:r>
              <w:rPr>
                <w:spacing w:val="-2"/>
              </w:rPr>
              <w:t>Introduction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inverted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commas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punctuate </w:t>
            </w:r>
            <w:r>
              <w:t>direct speech</w:t>
            </w:r>
          </w:p>
          <w:p w14:paraId="30227182" w14:textId="77777777" w:rsidR="003D1096" w:rsidRDefault="005565E8">
            <w:pPr>
              <w:pStyle w:val="TableParagraph"/>
              <w:spacing w:before="5" w:line="261" w:lineRule="auto"/>
              <w:ind w:left="107"/>
            </w:pPr>
            <w:r>
              <w:rPr>
                <w:spacing w:val="-4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present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perfect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form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verbs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instead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1"/>
              </w:rPr>
              <w:t xml:space="preserve"> </w:t>
            </w:r>
            <w:r>
              <w:t>simple</w:t>
            </w:r>
            <w:r>
              <w:rPr>
                <w:spacing w:val="-14"/>
              </w:rPr>
              <w:t xml:space="preserve"> </w:t>
            </w:r>
            <w:r>
              <w:t>past</w:t>
            </w:r>
            <w:r>
              <w:rPr>
                <w:spacing w:val="-12"/>
              </w:rPr>
              <w:t xml:space="preserve"> </w:t>
            </w:r>
            <w:r>
              <w:t>[for</w:t>
            </w:r>
            <w:r>
              <w:rPr>
                <w:spacing w:val="-14"/>
              </w:rPr>
              <w:t xml:space="preserve"> </w:t>
            </w:r>
            <w:r>
              <w:t>example,</w:t>
            </w:r>
            <w:r>
              <w:rPr>
                <w:spacing w:val="-12"/>
              </w:rPr>
              <w:t xml:space="preserve"> </w:t>
            </w:r>
            <w:r>
              <w:t>He</w:t>
            </w:r>
            <w:r>
              <w:rPr>
                <w:spacing w:val="-11"/>
              </w:rPr>
              <w:t xml:space="preserve"> </w:t>
            </w:r>
            <w:r>
              <w:t>has</w:t>
            </w:r>
            <w:r>
              <w:rPr>
                <w:spacing w:val="-11"/>
              </w:rPr>
              <w:t xml:space="preserve"> </w:t>
            </w:r>
            <w:r>
              <w:t>gone out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play</w:t>
            </w:r>
            <w:r>
              <w:rPr>
                <w:spacing w:val="-5"/>
              </w:rPr>
              <w:t xml:space="preserve"> </w:t>
            </w:r>
            <w:r>
              <w:t>contrasted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He</w:t>
            </w:r>
            <w:r>
              <w:rPr>
                <w:spacing w:val="-4"/>
              </w:rPr>
              <w:t xml:space="preserve"> </w:t>
            </w:r>
            <w:r>
              <w:t>went</w:t>
            </w:r>
            <w:r>
              <w:rPr>
                <w:spacing w:val="-5"/>
              </w:rPr>
              <w:t xml:space="preserve"> </w:t>
            </w:r>
            <w:r>
              <w:t>out</w:t>
            </w:r>
            <w:r>
              <w:rPr>
                <w:spacing w:val="-6"/>
              </w:rPr>
              <w:t xml:space="preserve"> </w:t>
            </w:r>
            <w:r>
              <w:t>to</w:t>
            </w:r>
          </w:p>
          <w:p w14:paraId="30227183" w14:textId="77777777" w:rsidR="003D1096" w:rsidRDefault="005565E8">
            <w:pPr>
              <w:pStyle w:val="TableParagraph"/>
              <w:spacing w:line="265" w:lineRule="exact"/>
              <w:ind w:left="107"/>
            </w:pPr>
            <w:r>
              <w:rPr>
                <w:spacing w:val="-4"/>
              </w:rPr>
              <w:t>play],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specifically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direct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speech</w:t>
            </w:r>
          </w:p>
        </w:tc>
      </w:tr>
      <w:tr w:rsidR="003D1096" w14:paraId="30227191" w14:textId="77777777">
        <w:trPr>
          <w:trHeight w:val="5230"/>
        </w:trPr>
        <w:tc>
          <w:tcPr>
            <w:tcW w:w="1527" w:type="dxa"/>
          </w:tcPr>
          <w:p w14:paraId="30227185" w14:textId="77777777" w:rsidR="003D1096" w:rsidRDefault="005565E8">
            <w:pPr>
              <w:pStyle w:val="TableParagraph"/>
              <w:spacing w:before="64"/>
              <w:ind w:left="107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4</w:t>
            </w:r>
          </w:p>
        </w:tc>
        <w:tc>
          <w:tcPr>
            <w:tcW w:w="4395" w:type="dxa"/>
          </w:tcPr>
          <w:p w14:paraId="30227186" w14:textId="77777777" w:rsidR="003D1096" w:rsidRDefault="005565E8">
            <w:pPr>
              <w:pStyle w:val="TableParagraph"/>
              <w:spacing w:before="62" w:line="244" w:lineRule="auto"/>
              <w:ind w:left="107"/>
            </w:pPr>
            <w:r>
              <w:t>Work</w:t>
            </w:r>
            <w:r>
              <w:rPr>
                <w:spacing w:val="-20"/>
              </w:rPr>
              <w:t xml:space="preserve"> </w:t>
            </w:r>
            <w:r>
              <w:t>in</w:t>
            </w:r>
            <w:r>
              <w:rPr>
                <w:spacing w:val="-19"/>
              </w:rPr>
              <w:t xml:space="preserve"> </w:t>
            </w:r>
            <w:r>
              <w:t>role</w:t>
            </w:r>
            <w:r>
              <w:rPr>
                <w:spacing w:val="-19"/>
              </w:rPr>
              <w:t xml:space="preserve"> </w:t>
            </w:r>
            <w:r>
              <w:t>to</w:t>
            </w:r>
            <w:r>
              <w:rPr>
                <w:spacing w:val="-20"/>
              </w:rPr>
              <w:t xml:space="preserve"> </w:t>
            </w:r>
            <w:r>
              <w:t>‘interview’</w:t>
            </w:r>
            <w:r>
              <w:rPr>
                <w:spacing w:val="-19"/>
              </w:rPr>
              <w:t xml:space="preserve"> </w:t>
            </w:r>
            <w:r>
              <w:t>story characters.</w:t>
            </w:r>
            <w:r>
              <w:rPr>
                <w:spacing w:val="-15"/>
              </w:rPr>
              <w:t xml:space="preserve"> </w:t>
            </w:r>
            <w:r>
              <w:t>Use</w:t>
            </w:r>
            <w:r>
              <w:rPr>
                <w:spacing w:val="-13"/>
              </w:rPr>
              <w:t xml:space="preserve"> </w:t>
            </w:r>
            <w:r>
              <w:t>improvisation</w:t>
            </w:r>
            <w:r>
              <w:rPr>
                <w:spacing w:val="-15"/>
              </w:rPr>
              <w:t xml:space="preserve"> </w:t>
            </w:r>
            <w:r>
              <w:t xml:space="preserve">to explore alternative actions and </w:t>
            </w:r>
            <w:r>
              <w:rPr>
                <w:spacing w:val="-6"/>
              </w:rPr>
              <w:t>outcomes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particular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issue.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Explore </w:t>
            </w:r>
            <w:r>
              <w:t xml:space="preserve">dilemmas using drama techniques, </w:t>
            </w:r>
            <w:r>
              <w:rPr>
                <w:spacing w:val="-4"/>
              </w:rPr>
              <w:t>(e.g.)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improvise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alternative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courses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of </w:t>
            </w:r>
            <w:r>
              <w:t>action for a character.</w:t>
            </w:r>
          </w:p>
        </w:tc>
        <w:tc>
          <w:tcPr>
            <w:tcW w:w="4395" w:type="dxa"/>
          </w:tcPr>
          <w:p w14:paraId="30227187" w14:textId="77777777" w:rsidR="003D1096" w:rsidRDefault="005565E8">
            <w:pPr>
              <w:pStyle w:val="TableParagraph"/>
              <w:spacing w:before="64"/>
              <w:ind w:left="107" w:right="3"/>
            </w:pPr>
            <w:r>
              <w:t>Write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role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character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7"/>
              </w:rPr>
              <w:t xml:space="preserve"> </w:t>
            </w:r>
            <w:r>
              <w:t>a story.</w:t>
            </w:r>
            <w:r>
              <w:rPr>
                <w:spacing w:val="-20"/>
              </w:rPr>
              <w:t xml:space="preserve"> </w:t>
            </w:r>
            <w:r>
              <w:t>Plan</w:t>
            </w:r>
            <w:r>
              <w:rPr>
                <w:spacing w:val="-19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write</w:t>
            </w:r>
            <w:r>
              <w:rPr>
                <w:spacing w:val="-20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longer</w:t>
            </w:r>
            <w:r>
              <w:rPr>
                <w:spacing w:val="-20"/>
              </w:rPr>
              <w:t xml:space="preserve"> </w:t>
            </w:r>
            <w:r>
              <w:t xml:space="preserve">story where the central character faces a </w:t>
            </w:r>
            <w:r>
              <w:rPr>
                <w:spacing w:val="-4"/>
              </w:rPr>
              <w:t>problem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needs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be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resolved.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Use </w:t>
            </w:r>
            <w:r>
              <w:rPr>
                <w:spacing w:val="-2"/>
              </w:rPr>
              <w:t>a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clear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story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structure.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different </w:t>
            </w:r>
            <w:r>
              <w:t>ways to introduce or connect</w:t>
            </w:r>
          </w:p>
          <w:p w14:paraId="30227188" w14:textId="77777777" w:rsidR="003D1096" w:rsidRDefault="005565E8">
            <w:pPr>
              <w:pStyle w:val="TableParagraph"/>
              <w:spacing w:before="6"/>
              <w:ind w:left="107" w:right="83"/>
            </w:pPr>
            <w:r>
              <w:rPr>
                <w:spacing w:val="-4"/>
              </w:rPr>
              <w:t>paragraphs,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(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e.g.)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Sometime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later…, </w:t>
            </w:r>
            <w:r>
              <w:t xml:space="preserve">Suddenly…, Inside the castle…; </w:t>
            </w:r>
            <w:r>
              <w:rPr>
                <w:spacing w:val="-4"/>
              </w:rPr>
              <w:t>develop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settings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using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adjectives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 xml:space="preserve">and </w:t>
            </w:r>
            <w:r>
              <w:t xml:space="preserve">figurative language to evoke time, place and mood. Include character descriptions designed to provoke </w:t>
            </w:r>
            <w:r>
              <w:rPr>
                <w:spacing w:val="-2"/>
              </w:rPr>
              <w:t>sympathy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dislike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reader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rPr>
                <w:w w:val="90"/>
              </w:rPr>
              <w:t xml:space="preserve">try using some figurative or expressive </w:t>
            </w:r>
            <w:r>
              <w:t xml:space="preserve">language to build detail. Monitor </w:t>
            </w:r>
            <w:r>
              <w:rPr>
                <w:spacing w:val="-2"/>
              </w:rPr>
              <w:t>whether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writing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makes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sense.</w:t>
            </w:r>
          </w:p>
        </w:tc>
        <w:tc>
          <w:tcPr>
            <w:tcW w:w="5302" w:type="dxa"/>
          </w:tcPr>
          <w:p w14:paraId="30227189" w14:textId="77777777" w:rsidR="003D1096" w:rsidRDefault="005565E8">
            <w:pPr>
              <w:pStyle w:val="TableParagraph"/>
              <w:spacing w:before="62"/>
              <w:ind w:left="107"/>
            </w:pPr>
            <w:r>
              <w:t>Noun</w:t>
            </w:r>
            <w:r>
              <w:rPr>
                <w:spacing w:val="-5"/>
              </w:rPr>
              <w:t xml:space="preserve"> </w:t>
            </w:r>
            <w:r>
              <w:t>phrases</w:t>
            </w:r>
            <w:r>
              <w:rPr>
                <w:spacing w:val="-4"/>
              </w:rPr>
              <w:t xml:space="preserve"> </w:t>
            </w:r>
            <w:r>
              <w:t>expanded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addition</w:t>
            </w:r>
            <w:r>
              <w:rPr>
                <w:spacing w:val="-6"/>
              </w:rPr>
              <w:t xml:space="preserve"> </w:t>
            </w:r>
            <w:r>
              <w:t xml:space="preserve">of </w:t>
            </w:r>
            <w:r>
              <w:rPr>
                <w:spacing w:val="-4"/>
              </w:rPr>
              <w:t>modifying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adjectives,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nouns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preposition </w:t>
            </w:r>
            <w:r>
              <w:t>phrases</w:t>
            </w:r>
            <w:r>
              <w:rPr>
                <w:spacing w:val="-20"/>
              </w:rPr>
              <w:t xml:space="preserve"> </w:t>
            </w:r>
            <w:r>
              <w:t>(e.g.</w:t>
            </w:r>
            <w:r>
              <w:rPr>
                <w:spacing w:val="-19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teacher</w:t>
            </w:r>
            <w:r>
              <w:rPr>
                <w:spacing w:val="-20"/>
              </w:rPr>
              <w:t xml:space="preserve"> </w:t>
            </w:r>
            <w:r>
              <w:t>expanded</w:t>
            </w:r>
            <w:r>
              <w:rPr>
                <w:spacing w:val="-19"/>
              </w:rPr>
              <w:t xml:space="preserve"> </w:t>
            </w:r>
            <w:r>
              <w:t>to:</w:t>
            </w:r>
            <w:r>
              <w:rPr>
                <w:spacing w:val="-20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strict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maths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teacher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with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curly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hair)</w:t>
            </w:r>
          </w:p>
          <w:p w14:paraId="3022718A" w14:textId="77777777" w:rsidR="003D1096" w:rsidRDefault="005565E8">
            <w:pPr>
              <w:pStyle w:val="TableParagraph"/>
              <w:spacing w:before="3"/>
              <w:ind w:left="107" w:right="47"/>
            </w:pPr>
            <w:r>
              <w:rPr>
                <w:spacing w:val="-4"/>
              </w:rPr>
              <w:t>Fronted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adverbials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[for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example,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Later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day, </w:t>
            </w:r>
            <w:r>
              <w:rPr>
                <w:w w:val="95"/>
              </w:rPr>
              <w:t xml:space="preserve">I </w:t>
            </w:r>
            <w:r>
              <w:t>heard the bad news.]</w:t>
            </w:r>
          </w:p>
          <w:p w14:paraId="3022718B" w14:textId="77777777" w:rsidR="003D1096" w:rsidRDefault="005565E8">
            <w:pPr>
              <w:pStyle w:val="TableParagraph"/>
              <w:ind w:left="107"/>
            </w:pPr>
            <w:r>
              <w:rPr>
                <w:spacing w:val="-2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paragraphs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organise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ideas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around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a theme</w:t>
            </w:r>
          </w:p>
          <w:p w14:paraId="3022718C" w14:textId="77777777" w:rsidR="003D1096" w:rsidRDefault="005565E8">
            <w:pPr>
              <w:pStyle w:val="TableParagraph"/>
              <w:spacing w:before="6"/>
              <w:ind w:left="107" w:right="47"/>
            </w:pPr>
            <w:r>
              <w:rPr>
                <w:spacing w:val="-2"/>
              </w:rPr>
              <w:t>Appropriate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choice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pronoun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noun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 xml:space="preserve">within </w:t>
            </w:r>
            <w:r>
              <w:t>and across sentences to aid cohesion and avoid repetition</w:t>
            </w:r>
          </w:p>
          <w:p w14:paraId="3022718D" w14:textId="77777777" w:rsidR="003D1096" w:rsidRDefault="005565E8">
            <w:pPr>
              <w:pStyle w:val="TableParagraph"/>
              <w:spacing w:before="4"/>
              <w:ind w:left="107"/>
            </w:pPr>
            <w:r>
              <w:rPr>
                <w:spacing w:val="-2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inverted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commas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other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punctuation </w:t>
            </w:r>
            <w:r>
              <w:t>to indicate direct speech [for example, a comma after the reporting clause; end punctuation</w:t>
            </w:r>
            <w:r>
              <w:rPr>
                <w:spacing w:val="-15"/>
              </w:rPr>
              <w:t xml:space="preserve"> </w:t>
            </w:r>
            <w:r>
              <w:t>within</w:t>
            </w:r>
            <w:r>
              <w:rPr>
                <w:spacing w:val="-14"/>
              </w:rPr>
              <w:t xml:space="preserve"> </w:t>
            </w:r>
            <w:r>
              <w:t>inverted</w:t>
            </w:r>
            <w:r>
              <w:rPr>
                <w:spacing w:val="-15"/>
              </w:rPr>
              <w:t xml:space="preserve"> </w:t>
            </w:r>
            <w:r>
              <w:t>commas:</w:t>
            </w:r>
            <w:r>
              <w:rPr>
                <w:spacing w:val="-15"/>
              </w:rPr>
              <w:t xml:space="preserve"> </w:t>
            </w:r>
            <w:r>
              <w:t>The</w:t>
            </w:r>
          </w:p>
          <w:p w14:paraId="3022718E" w14:textId="77777777" w:rsidR="003D1096" w:rsidRDefault="005565E8">
            <w:pPr>
              <w:pStyle w:val="TableParagraph"/>
              <w:spacing w:before="4"/>
              <w:ind w:left="107"/>
            </w:pPr>
            <w:r>
              <w:rPr>
                <w:spacing w:val="-4"/>
              </w:rPr>
              <w:t>conductor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shouted,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“Sit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down!”]</w:t>
            </w:r>
          </w:p>
          <w:p w14:paraId="3022718F" w14:textId="77777777" w:rsidR="003D1096" w:rsidRDefault="005565E8">
            <w:pPr>
              <w:pStyle w:val="TableParagraph"/>
              <w:spacing w:before="1"/>
              <w:ind w:left="107"/>
            </w:pPr>
            <w:r>
              <w:rPr>
                <w:w w:val="90"/>
              </w:rPr>
              <w:t>Apostrophes</w:t>
            </w:r>
            <w:r>
              <w:rPr>
                <w:spacing w:val="16"/>
              </w:rPr>
              <w:t xml:space="preserve"> </w:t>
            </w:r>
            <w:r>
              <w:rPr>
                <w:w w:val="90"/>
              </w:rPr>
              <w:t>to</w:t>
            </w:r>
            <w:r>
              <w:rPr>
                <w:spacing w:val="14"/>
              </w:rPr>
              <w:t xml:space="preserve"> </w:t>
            </w:r>
            <w:r>
              <w:rPr>
                <w:w w:val="90"/>
              </w:rPr>
              <w:t>mark</w:t>
            </w:r>
            <w:r>
              <w:rPr>
                <w:spacing w:val="16"/>
              </w:rPr>
              <w:t xml:space="preserve"> </w:t>
            </w:r>
            <w:r>
              <w:rPr>
                <w:w w:val="90"/>
              </w:rPr>
              <w:t>plural</w:t>
            </w:r>
            <w:r>
              <w:rPr>
                <w:spacing w:val="18"/>
              </w:rPr>
              <w:t xml:space="preserve"> </w:t>
            </w:r>
            <w:r>
              <w:rPr>
                <w:w w:val="90"/>
              </w:rPr>
              <w:t>possession</w:t>
            </w:r>
            <w:r>
              <w:rPr>
                <w:spacing w:val="14"/>
              </w:rPr>
              <w:t xml:space="preserve"> </w:t>
            </w:r>
            <w:r>
              <w:rPr>
                <w:spacing w:val="-4"/>
                <w:w w:val="90"/>
              </w:rPr>
              <w:t>[for</w:t>
            </w:r>
          </w:p>
          <w:p w14:paraId="30227190" w14:textId="77777777" w:rsidR="003D1096" w:rsidRDefault="005565E8">
            <w:pPr>
              <w:pStyle w:val="TableParagraph"/>
              <w:spacing w:before="3" w:line="290" w:lineRule="atLeast"/>
              <w:ind w:left="107" w:right="101"/>
            </w:pPr>
            <w:r>
              <w:rPr>
                <w:spacing w:val="-6"/>
              </w:rPr>
              <w:t>example,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girl’s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name,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girls’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names]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 xml:space="preserve">Use </w:t>
            </w:r>
            <w:r>
              <w:t>of commas after fronted adverbials</w:t>
            </w:r>
          </w:p>
        </w:tc>
      </w:tr>
    </w:tbl>
    <w:p w14:paraId="30227192" w14:textId="77777777" w:rsidR="003D1096" w:rsidRDefault="003D1096">
      <w:pPr>
        <w:spacing w:line="290" w:lineRule="atLeast"/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3"/>
        <w:gridCol w:w="4395"/>
        <w:gridCol w:w="4822"/>
        <w:gridCol w:w="5158"/>
      </w:tblGrid>
      <w:tr w:rsidR="003D1096" w14:paraId="30227197" w14:textId="77777777">
        <w:trPr>
          <w:trHeight w:val="645"/>
        </w:trPr>
        <w:tc>
          <w:tcPr>
            <w:tcW w:w="1243" w:type="dxa"/>
          </w:tcPr>
          <w:p w14:paraId="30227193" w14:textId="77777777" w:rsidR="003D1096" w:rsidRDefault="005565E8">
            <w:pPr>
              <w:pStyle w:val="TableParagraph"/>
              <w:spacing w:before="41" w:line="290" w:lineRule="atLeast"/>
              <w:ind w:left="107" w:right="477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4"/>
              </w:rPr>
              <w:t>Year group</w:t>
            </w:r>
          </w:p>
        </w:tc>
        <w:tc>
          <w:tcPr>
            <w:tcW w:w="4395" w:type="dxa"/>
          </w:tcPr>
          <w:p w14:paraId="30227194" w14:textId="77777777" w:rsidR="003D1096" w:rsidRDefault="005565E8">
            <w:pPr>
              <w:pStyle w:val="TableParagraph"/>
              <w:spacing w:before="65"/>
              <w:ind w:left="106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8"/>
              </w:rPr>
              <w:t>Oral</w:t>
            </w:r>
            <w:r>
              <w:rPr>
                <w:rFonts w:ascii="Tahoma"/>
                <w:b/>
                <w:spacing w:val="-6"/>
              </w:rPr>
              <w:t xml:space="preserve"> </w:t>
            </w:r>
            <w:r>
              <w:rPr>
                <w:rFonts w:ascii="Tahoma"/>
                <w:b/>
                <w:spacing w:val="-8"/>
              </w:rPr>
              <w:t>story</w:t>
            </w:r>
            <w:r>
              <w:rPr>
                <w:rFonts w:ascii="Tahoma"/>
                <w:b/>
                <w:spacing w:val="-7"/>
              </w:rPr>
              <w:t xml:space="preserve"> </w:t>
            </w:r>
            <w:r>
              <w:rPr>
                <w:rFonts w:ascii="Tahoma"/>
                <w:b/>
                <w:spacing w:val="-8"/>
              </w:rPr>
              <w:t>telling</w:t>
            </w:r>
          </w:p>
        </w:tc>
        <w:tc>
          <w:tcPr>
            <w:tcW w:w="4822" w:type="dxa"/>
          </w:tcPr>
          <w:p w14:paraId="30227195" w14:textId="77777777" w:rsidR="003D1096" w:rsidRDefault="005565E8">
            <w:pPr>
              <w:pStyle w:val="TableParagraph"/>
              <w:spacing w:before="65"/>
              <w:ind w:left="108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Composition</w:t>
            </w:r>
          </w:p>
        </w:tc>
        <w:tc>
          <w:tcPr>
            <w:tcW w:w="5158" w:type="dxa"/>
          </w:tcPr>
          <w:p w14:paraId="30227196" w14:textId="77777777" w:rsidR="003D1096" w:rsidRDefault="005565E8">
            <w:pPr>
              <w:pStyle w:val="TableParagraph"/>
              <w:spacing w:before="65"/>
              <w:ind w:left="108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4"/>
              </w:rPr>
              <w:t>Key grammar</w:t>
            </w:r>
            <w:r>
              <w:rPr>
                <w:rFonts w:ascii="Tahoma"/>
                <w:b/>
                <w:spacing w:val="-6"/>
              </w:rPr>
              <w:t xml:space="preserve"> </w:t>
            </w:r>
            <w:r>
              <w:rPr>
                <w:rFonts w:ascii="Tahoma"/>
                <w:b/>
                <w:spacing w:val="-4"/>
              </w:rPr>
              <w:t>opportunities</w:t>
            </w:r>
          </w:p>
        </w:tc>
      </w:tr>
      <w:tr w:rsidR="003D1096" w14:paraId="302271A0" w14:textId="77777777">
        <w:trPr>
          <w:trHeight w:val="4118"/>
        </w:trPr>
        <w:tc>
          <w:tcPr>
            <w:tcW w:w="1243" w:type="dxa"/>
          </w:tcPr>
          <w:p w14:paraId="30227198" w14:textId="77777777" w:rsidR="003D1096" w:rsidRDefault="005565E8">
            <w:pPr>
              <w:pStyle w:val="TableParagraph"/>
              <w:spacing w:before="64"/>
              <w:ind w:left="107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  <w:tc>
          <w:tcPr>
            <w:tcW w:w="4395" w:type="dxa"/>
          </w:tcPr>
          <w:p w14:paraId="30227199" w14:textId="77777777" w:rsidR="003D1096" w:rsidRDefault="005565E8">
            <w:pPr>
              <w:pStyle w:val="TableParagraph"/>
              <w:spacing w:before="64" w:line="261" w:lineRule="auto"/>
              <w:ind w:left="106" w:right="156"/>
            </w:pPr>
            <w:r>
              <w:t>Use</w:t>
            </w:r>
            <w:r>
              <w:rPr>
                <w:spacing w:val="-14"/>
              </w:rPr>
              <w:t xml:space="preserve"> </w:t>
            </w:r>
            <w:r>
              <w:t>improvisation</w:t>
            </w:r>
            <w:r>
              <w:rPr>
                <w:spacing w:val="-16"/>
              </w:rPr>
              <w:t xml:space="preserve"> </w:t>
            </w:r>
            <w:r>
              <w:t>and</w:t>
            </w:r>
            <w:r>
              <w:rPr>
                <w:spacing w:val="-15"/>
              </w:rPr>
              <w:t xml:space="preserve"> </w:t>
            </w:r>
            <w:r>
              <w:t>role-play</w:t>
            </w:r>
            <w:r>
              <w:rPr>
                <w:spacing w:val="-15"/>
              </w:rPr>
              <w:t xml:space="preserve"> </w:t>
            </w:r>
            <w:r>
              <w:t xml:space="preserve">to </w:t>
            </w:r>
            <w:r>
              <w:rPr>
                <w:spacing w:val="-4"/>
              </w:rPr>
              <w:t>explore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different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characters’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points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 xml:space="preserve">of </w:t>
            </w:r>
            <w:r>
              <w:rPr>
                <w:spacing w:val="-2"/>
              </w:rPr>
              <w:t>view.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Re-tell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familiar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story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from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the </w:t>
            </w:r>
            <w:r>
              <w:t xml:space="preserve">point of view of another character, </w:t>
            </w:r>
            <w:r>
              <w:rPr>
                <w:spacing w:val="-2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spoken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language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imaginatively </w:t>
            </w:r>
            <w:r>
              <w:t>to</w:t>
            </w:r>
            <w:r>
              <w:rPr>
                <w:spacing w:val="-20"/>
              </w:rPr>
              <w:t xml:space="preserve"> </w:t>
            </w:r>
            <w:r>
              <w:t>entertain</w:t>
            </w:r>
            <w:r>
              <w:rPr>
                <w:spacing w:val="-19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engage</w:t>
            </w:r>
            <w:r>
              <w:rPr>
                <w:spacing w:val="-20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listener.</w:t>
            </w:r>
          </w:p>
        </w:tc>
        <w:tc>
          <w:tcPr>
            <w:tcW w:w="4822" w:type="dxa"/>
          </w:tcPr>
          <w:p w14:paraId="3022719A" w14:textId="77777777" w:rsidR="003D1096" w:rsidRDefault="005565E8">
            <w:pPr>
              <w:pStyle w:val="TableParagraph"/>
              <w:spacing w:before="64"/>
              <w:ind w:left="108" w:right="64"/>
            </w:pPr>
            <w:r>
              <w:t>Plan</w:t>
            </w:r>
            <w:r>
              <w:rPr>
                <w:spacing w:val="-16"/>
              </w:rPr>
              <w:t xml:space="preserve"> </w:t>
            </w:r>
            <w:r>
              <w:t>and</w:t>
            </w:r>
            <w:r>
              <w:rPr>
                <w:spacing w:val="-16"/>
              </w:rPr>
              <w:t xml:space="preserve"> </w:t>
            </w:r>
            <w:r>
              <w:t>write</w:t>
            </w:r>
            <w:r>
              <w:rPr>
                <w:spacing w:val="-16"/>
              </w:rPr>
              <w:t xml:space="preserve"> </w:t>
            </w:r>
            <w:r>
              <w:t>complete</w:t>
            </w:r>
            <w:r>
              <w:rPr>
                <w:spacing w:val="-15"/>
              </w:rPr>
              <w:t xml:space="preserve"> </w:t>
            </w:r>
            <w:r>
              <w:t>stories;</w:t>
            </w:r>
            <w:r>
              <w:rPr>
                <w:spacing w:val="-17"/>
              </w:rPr>
              <w:t xml:space="preserve"> </w:t>
            </w:r>
            <w:r>
              <w:t>organise more complex chronological narratives into</w:t>
            </w:r>
            <w:r>
              <w:rPr>
                <w:spacing w:val="-15"/>
              </w:rPr>
              <w:t xml:space="preserve"> </w:t>
            </w:r>
            <w:r>
              <w:t>several</w:t>
            </w:r>
            <w:r>
              <w:rPr>
                <w:spacing w:val="-13"/>
              </w:rPr>
              <w:t xml:space="preserve"> </w:t>
            </w:r>
            <w:r>
              <w:t>paragraph</w:t>
            </w:r>
            <w:r>
              <w:rPr>
                <w:spacing w:val="-17"/>
              </w:rPr>
              <w:t xml:space="preserve"> </w:t>
            </w:r>
            <w:r>
              <w:t>units</w:t>
            </w:r>
            <w:r>
              <w:rPr>
                <w:spacing w:val="-15"/>
              </w:rPr>
              <w:t xml:space="preserve"> </w:t>
            </w:r>
            <w:r>
              <w:t>relating</w:t>
            </w:r>
            <w:r>
              <w:rPr>
                <w:spacing w:val="-15"/>
              </w:rPr>
              <w:t xml:space="preserve"> </w:t>
            </w:r>
            <w:r>
              <w:t xml:space="preserve">to </w:t>
            </w:r>
            <w:r>
              <w:rPr>
                <w:spacing w:val="-4"/>
              </w:rPr>
              <w:t>story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structure;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adapt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narratives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do </w:t>
            </w:r>
            <w:r>
              <w:t>not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linear</w:t>
            </w:r>
            <w:r>
              <w:rPr>
                <w:spacing w:val="-1"/>
              </w:rPr>
              <w:t xml:space="preserve"> </w:t>
            </w:r>
            <w:r>
              <w:t>chronology,</w:t>
            </w:r>
            <w:r>
              <w:rPr>
                <w:spacing w:val="-4"/>
              </w:rPr>
              <w:t xml:space="preserve"> </w:t>
            </w:r>
            <w:r>
              <w:t>e.g.</w:t>
            </w:r>
            <w:r>
              <w:rPr>
                <w:spacing w:val="-4"/>
              </w:rPr>
              <w:t xml:space="preserve"> </w:t>
            </w:r>
            <w:r>
              <w:t xml:space="preserve">parallel </w:t>
            </w:r>
            <w:r>
              <w:rPr>
                <w:spacing w:val="-4"/>
              </w:rPr>
              <w:t>narratives.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(e.g.)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portray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events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happening </w:t>
            </w:r>
            <w:r>
              <w:rPr>
                <w:spacing w:val="-6"/>
              </w:rPr>
              <w:t>simultaneously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(Meanwhile…);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extend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 xml:space="preserve">ways </w:t>
            </w:r>
            <w:r>
              <w:t>to</w:t>
            </w:r>
            <w:r>
              <w:rPr>
                <w:spacing w:val="-14"/>
              </w:rPr>
              <w:t xml:space="preserve"> </w:t>
            </w:r>
            <w:r>
              <w:t>link</w:t>
            </w:r>
            <w:r>
              <w:rPr>
                <w:spacing w:val="-13"/>
              </w:rPr>
              <w:t xml:space="preserve"> </w:t>
            </w:r>
            <w:r>
              <w:t>paragraphs</w:t>
            </w:r>
            <w:r>
              <w:rPr>
                <w:spacing w:val="-14"/>
              </w:rPr>
              <w:t xml:space="preserve"> </w:t>
            </w:r>
            <w:r>
              <w:t>in</w:t>
            </w:r>
            <w:r>
              <w:rPr>
                <w:spacing w:val="-13"/>
              </w:rPr>
              <w:t xml:space="preserve"> </w:t>
            </w:r>
            <w:r>
              <w:t>cohesive</w:t>
            </w:r>
            <w:r>
              <w:rPr>
                <w:spacing w:val="-11"/>
              </w:rPr>
              <w:t xml:space="preserve"> </w:t>
            </w:r>
            <w:r>
              <w:t>narrative using</w:t>
            </w:r>
            <w:r>
              <w:rPr>
                <w:spacing w:val="-8"/>
              </w:rPr>
              <w:t xml:space="preserve"> </w:t>
            </w:r>
            <w:r>
              <w:t>adverbs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adverbial</w:t>
            </w:r>
            <w:r>
              <w:rPr>
                <w:spacing w:val="-6"/>
              </w:rPr>
              <w:t xml:space="preserve"> </w:t>
            </w:r>
            <w:r>
              <w:t>phrases; Experiment</w:t>
            </w:r>
            <w:r>
              <w:rPr>
                <w:spacing w:val="-17"/>
              </w:rPr>
              <w:t xml:space="preserve"> </w:t>
            </w:r>
            <w:r>
              <w:t>with</w:t>
            </w:r>
            <w:r>
              <w:rPr>
                <w:spacing w:val="-17"/>
              </w:rPr>
              <w:t xml:space="preserve"> </w:t>
            </w:r>
            <w:r>
              <w:t>the</w:t>
            </w:r>
            <w:r>
              <w:rPr>
                <w:spacing w:val="-16"/>
              </w:rPr>
              <w:t xml:space="preserve"> </w:t>
            </w:r>
            <w:r>
              <w:t>order</w:t>
            </w:r>
            <w:r>
              <w:rPr>
                <w:spacing w:val="-16"/>
              </w:rPr>
              <w:t xml:space="preserve"> </w:t>
            </w:r>
            <w:r>
              <w:t>of</w:t>
            </w:r>
            <w:r>
              <w:rPr>
                <w:spacing w:val="-17"/>
              </w:rPr>
              <w:t xml:space="preserve"> </w:t>
            </w:r>
            <w:r>
              <w:t>chapters</w:t>
            </w:r>
            <w:r>
              <w:rPr>
                <w:spacing w:val="-16"/>
              </w:rPr>
              <w:t xml:space="preserve"> </w:t>
            </w:r>
            <w:r>
              <w:t xml:space="preserve">or </w:t>
            </w:r>
            <w:r>
              <w:rPr>
                <w:spacing w:val="-4"/>
              </w:rPr>
              <w:t>paragraphs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achieve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different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effects.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 xml:space="preserve">Try </w:t>
            </w:r>
            <w:r>
              <w:t>varying</w:t>
            </w:r>
            <w:r>
              <w:rPr>
                <w:spacing w:val="-7"/>
              </w:rPr>
              <w:t xml:space="preserve"> </w:t>
            </w:r>
            <w:r>
              <w:t>pace</w:t>
            </w:r>
            <w:r>
              <w:rPr>
                <w:spacing w:val="-9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t>using</w:t>
            </w:r>
            <w:r>
              <w:rPr>
                <w:spacing w:val="-7"/>
              </w:rPr>
              <w:t xml:space="preserve"> </w:t>
            </w:r>
            <w:r>
              <w:t>direct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reported speech. Use dialogue to build character.</w:t>
            </w:r>
          </w:p>
          <w:p w14:paraId="3022719B" w14:textId="77777777" w:rsidR="003D1096" w:rsidRDefault="005565E8">
            <w:pPr>
              <w:pStyle w:val="TableParagraph"/>
              <w:spacing w:before="17"/>
              <w:ind w:left="108"/>
            </w:pPr>
            <w:r>
              <w:rPr>
                <w:spacing w:val="-2"/>
              </w:rPr>
              <w:t>Develop</w:t>
            </w:r>
          </w:p>
          <w:p w14:paraId="3022719C" w14:textId="77777777" w:rsidR="003D1096" w:rsidRDefault="005565E8">
            <w:pPr>
              <w:pStyle w:val="TableParagraph"/>
              <w:spacing w:before="1"/>
              <w:ind w:left="108"/>
            </w:pPr>
            <w:r>
              <w:rPr>
                <w:spacing w:val="-4"/>
              </w:rPr>
              <w:t>characterisation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by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showing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reader</w:t>
            </w:r>
          </w:p>
        </w:tc>
        <w:tc>
          <w:tcPr>
            <w:tcW w:w="5158" w:type="dxa"/>
          </w:tcPr>
          <w:p w14:paraId="3022719D" w14:textId="77777777" w:rsidR="003D1096" w:rsidRDefault="005565E8">
            <w:pPr>
              <w:pStyle w:val="TableParagraph"/>
              <w:spacing w:before="64"/>
              <w:ind w:left="108"/>
            </w:pPr>
            <w:r>
              <w:rPr>
                <w:spacing w:val="-4"/>
              </w:rPr>
              <w:t>Relative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clauses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beginning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with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who,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which, </w:t>
            </w:r>
            <w:r>
              <w:t>where,</w:t>
            </w:r>
            <w:r>
              <w:rPr>
                <w:spacing w:val="-10"/>
              </w:rPr>
              <w:t xml:space="preserve"> </w:t>
            </w:r>
            <w:r>
              <w:t>when,</w:t>
            </w:r>
            <w:r>
              <w:rPr>
                <w:spacing w:val="-12"/>
              </w:rPr>
              <w:t xml:space="preserve"> </w:t>
            </w:r>
            <w:r>
              <w:t>whose,</w:t>
            </w:r>
            <w:r>
              <w:rPr>
                <w:spacing w:val="-10"/>
              </w:rPr>
              <w:t xml:space="preserve"> </w:t>
            </w:r>
            <w:r>
              <w:t>that,</w:t>
            </w:r>
            <w:r>
              <w:rPr>
                <w:spacing w:val="-12"/>
              </w:rPr>
              <w:t xml:space="preserve"> </w:t>
            </w:r>
            <w:r>
              <w:t>or</w:t>
            </w:r>
            <w:r>
              <w:rPr>
                <w:spacing w:val="-10"/>
              </w:rPr>
              <w:t xml:space="preserve"> </w:t>
            </w:r>
            <w:r>
              <w:t>an</w:t>
            </w:r>
            <w:r>
              <w:rPr>
                <w:spacing w:val="-10"/>
              </w:rPr>
              <w:t xml:space="preserve"> </w:t>
            </w:r>
            <w:r>
              <w:t>omitted relative pronoun</w:t>
            </w:r>
          </w:p>
          <w:p w14:paraId="3022719E" w14:textId="77777777" w:rsidR="003D1096" w:rsidRDefault="005565E8">
            <w:pPr>
              <w:pStyle w:val="TableParagraph"/>
              <w:spacing w:before="5" w:line="261" w:lineRule="auto"/>
              <w:ind w:left="108" w:right="168"/>
            </w:pPr>
            <w:r>
              <w:rPr>
                <w:spacing w:val="-6"/>
              </w:rPr>
              <w:t>Indicating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degrees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possibility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using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adverbs [for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example,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perhaps,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surely]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modal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 xml:space="preserve">verbs </w:t>
            </w:r>
            <w:r>
              <w:rPr>
                <w:spacing w:val="-4"/>
              </w:rPr>
              <w:t>[for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example,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might,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should,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will,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must] </w:t>
            </w:r>
            <w:r>
              <w:t>Devices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build</w:t>
            </w:r>
            <w:r>
              <w:rPr>
                <w:spacing w:val="-19"/>
              </w:rPr>
              <w:t xml:space="preserve"> </w:t>
            </w:r>
            <w:r>
              <w:t>cohesion</w:t>
            </w:r>
            <w:r>
              <w:rPr>
                <w:spacing w:val="-20"/>
              </w:rPr>
              <w:t xml:space="preserve"> </w:t>
            </w:r>
            <w:r>
              <w:t>within</w:t>
            </w:r>
            <w:r>
              <w:rPr>
                <w:spacing w:val="-19"/>
              </w:rPr>
              <w:t xml:space="preserve"> </w:t>
            </w:r>
            <w:r>
              <w:t>a</w:t>
            </w:r>
            <w:r>
              <w:rPr>
                <w:spacing w:val="-20"/>
              </w:rPr>
              <w:t xml:space="preserve"> </w:t>
            </w:r>
            <w:r>
              <w:t xml:space="preserve">paragraph </w:t>
            </w:r>
            <w:r>
              <w:rPr>
                <w:spacing w:val="-6"/>
              </w:rPr>
              <w:t>[for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example,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then,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after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that,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this,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firstly] </w:t>
            </w:r>
            <w:r>
              <w:t>Linking</w:t>
            </w:r>
            <w:r>
              <w:rPr>
                <w:spacing w:val="-20"/>
              </w:rPr>
              <w:t xml:space="preserve"> </w:t>
            </w:r>
            <w:r>
              <w:t>ideas</w:t>
            </w:r>
            <w:r>
              <w:rPr>
                <w:spacing w:val="-16"/>
              </w:rPr>
              <w:t xml:space="preserve"> </w:t>
            </w:r>
            <w:r>
              <w:t>across</w:t>
            </w:r>
            <w:r>
              <w:rPr>
                <w:spacing w:val="-16"/>
              </w:rPr>
              <w:t xml:space="preserve"> </w:t>
            </w:r>
            <w:r>
              <w:t>paragraphs</w:t>
            </w:r>
            <w:r>
              <w:rPr>
                <w:spacing w:val="-16"/>
              </w:rPr>
              <w:t xml:space="preserve"> </w:t>
            </w:r>
            <w:r>
              <w:t xml:space="preserve">using </w:t>
            </w:r>
            <w:r>
              <w:rPr>
                <w:spacing w:val="-2"/>
              </w:rPr>
              <w:t>adverbials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time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[for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example,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later],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 xml:space="preserve">place </w:t>
            </w:r>
            <w:r>
              <w:t>[for</w:t>
            </w:r>
            <w:r>
              <w:rPr>
                <w:spacing w:val="-16"/>
              </w:rPr>
              <w:t xml:space="preserve"> </w:t>
            </w:r>
            <w:r>
              <w:t>example,</w:t>
            </w:r>
            <w:r>
              <w:rPr>
                <w:spacing w:val="-16"/>
              </w:rPr>
              <w:t xml:space="preserve"> </w:t>
            </w:r>
            <w:r>
              <w:t>nearby]</w:t>
            </w:r>
            <w:r>
              <w:rPr>
                <w:spacing w:val="-18"/>
              </w:rPr>
              <w:t xml:space="preserve"> </w:t>
            </w:r>
            <w:r>
              <w:t>or</w:t>
            </w:r>
            <w:r>
              <w:rPr>
                <w:spacing w:val="-16"/>
              </w:rPr>
              <w:t xml:space="preserve"> </w:t>
            </w:r>
            <w:r>
              <w:t>tense</w:t>
            </w:r>
            <w:r>
              <w:rPr>
                <w:spacing w:val="-19"/>
              </w:rPr>
              <w:t xml:space="preserve"> </w:t>
            </w:r>
            <w:r>
              <w:t>choices</w:t>
            </w:r>
            <w:r>
              <w:rPr>
                <w:spacing w:val="-15"/>
              </w:rPr>
              <w:t xml:space="preserve"> </w:t>
            </w:r>
            <w:r>
              <w:t>[for example,</w:t>
            </w:r>
            <w:r>
              <w:rPr>
                <w:spacing w:val="-9"/>
              </w:rPr>
              <w:t xml:space="preserve"> </w:t>
            </w:r>
            <w:r>
              <w:t>he</w:t>
            </w:r>
            <w:r>
              <w:rPr>
                <w:spacing w:val="-9"/>
              </w:rPr>
              <w:t xml:space="preserve"> </w:t>
            </w:r>
            <w:r>
              <w:t>had</w:t>
            </w:r>
            <w:r>
              <w:rPr>
                <w:spacing w:val="-9"/>
              </w:rPr>
              <w:t xml:space="preserve"> </w:t>
            </w:r>
            <w:r>
              <w:t>seen</w:t>
            </w:r>
            <w:r>
              <w:rPr>
                <w:spacing w:val="-12"/>
              </w:rPr>
              <w:t xml:space="preserve"> </w:t>
            </w:r>
            <w:r>
              <w:t>her</w:t>
            </w:r>
            <w:r>
              <w:rPr>
                <w:spacing w:val="-8"/>
              </w:rPr>
              <w:t xml:space="preserve"> </w:t>
            </w:r>
            <w:r>
              <w:t>before]</w:t>
            </w:r>
            <w:r>
              <w:rPr>
                <w:spacing w:val="-7"/>
              </w:rPr>
              <w:t xml:space="preserve"> </w:t>
            </w:r>
            <w:r>
              <w:t>Brackets, dashes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commas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indicate</w:t>
            </w:r>
            <w:r>
              <w:rPr>
                <w:spacing w:val="-2"/>
              </w:rPr>
              <w:t xml:space="preserve"> </w:t>
            </w:r>
            <w:r>
              <w:t>parenthesis</w:t>
            </w:r>
          </w:p>
          <w:p w14:paraId="3022719F" w14:textId="77777777" w:rsidR="003D1096" w:rsidRDefault="005565E8">
            <w:pPr>
              <w:pStyle w:val="TableParagraph"/>
              <w:spacing w:line="265" w:lineRule="exact"/>
              <w:ind w:left="108"/>
            </w:pPr>
            <w:r>
              <w:rPr>
                <w:spacing w:val="-6"/>
              </w:rPr>
              <w:t>e.g.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asides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reader</w:t>
            </w:r>
          </w:p>
        </w:tc>
      </w:tr>
      <w:tr w:rsidR="003D1096" w14:paraId="302271AA" w14:textId="77777777">
        <w:trPr>
          <w:trHeight w:val="5304"/>
        </w:trPr>
        <w:tc>
          <w:tcPr>
            <w:tcW w:w="1243" w:type="dxa"/>
          </w:tcPr>
          <w:p w14:paraId="302271A1" w14:textId="77777777" w:rsidR="003D1096" w:rsidRDefault="005565E8">
            <w:pPr>
              <w:pStyle w:val="TableParagraph"/>
              <w:spacing w:before="64"/>
              <w:ind w:left="107"/>
            </w:pPr>
            <w:r>
              <w:rPr>
                <w:spacing w:val="-2"/>
              </w:rPr>
              <w:t>Year</w:t>
            </w:r>
            <w:r>
              <w:rPr>
                <w:spacing w:val="-17"/>
              </w:rPr>
              <w:t xml:space="preserve"> </w:t>
            </w:r>
            <w:r>
              <w:rPr>
                <w:spacing w:val="-10"/>
              </w:rPr>
              <w:t>6</w:t>
            </w:r>
          </w:p>
        </w:tc>
        <w:tc>
          <w:tcPr>
            <w:tcW w:w="4395" w:type="dxa"/>
          </w:tcPr>
          <w:p w14:paraId="302271A2" w14:textId="77777777" w:rsidR="003D1096" w:rsidRDefault="005565E8">
            <w:pPr>
              <w:pStyle w:val="TableParagraph"/>
              <w:spacing w:before="64" w:line="261" w:lineRule="auto"/>
              <w:ind w:left="106" w:right="156"/>
            </w:pPr>
            <w:r>
              <w:t>Use</w:t>
            </w:r>
            <w:r>
              <w:rPr>
                <w:spacing w:val="-9"/>
              </w:rPr>
              <w:t xml:space="preserve"> </w:t>
            </w:r>
            <w:r>
              <w:t>improvisation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role</w:t>
            </w:r>
            <w:r>
              <w:rPr>
                <w:spacing w:val="-13"/>
              </w:rPr>
              <w:t xml:space="preserve"> </w:t>
            </w:r>
            <w:r>
              <w:t>play</w:t>
            </w:r>
            <w:r>
              <w:rPr>
                <w:spacing w:val="-10"/>
              </w:rPr>
              <w:t xml:space="preserve"> </w:t>
            </w:r>
            <w:r>
              <w:t xml:space="preserve">to </w:t>
            </w:r>
            <w:r>
              <w:rPr>
                <w:spacing w:val="-2"/>
              </w:rPr>
              <w:t>explore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typical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characters,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setting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rPr>
                <w:spacing w:val="-4"/>
              </w:rPr>
              <w:t>events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particular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fiction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genre.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Tell </w:t>
            </w:r>
            <w:r>
              <w:t>short</w:t>
            </w:r>
            <w:r>
              <w:rPr>
                <w:spacing w:val="-20"/>
              </w:rPr>
              <w:t xml:space="preserve"> </w:t>
            </w:r>
            <w:r>
              <w:t>stories</w:t>
            </w:r>
            <w:r>
              <w:rPr>
                <w:spacing w:val="-19"/>
              </w:rPr>
              <w:t xml:space="preserve"> </w:t>
            </w:r>
            <w:r>
              <w:t>in</w:t>
            </w:r>
            <w:r>
              <w:rPr>
                <w:spacing w:val="-19"/>
              </w:rPr>
              <w:t xml:space="preserve"> </w:t>
            </w:r>
            <w:r>
              <w:t>a</w:t>
            </w:r>
            <w:r>
              <w:rPr>
                <w:spacing w:val="-20"/>
              </w:rPr>
              <w:t xml:space="preserve"> </w:t>
            </w:r>
            <w:r>
              <w:t>particular</w:t>
            </w:r>
            <w:r>
              <w:rPr>
                <w:spacing w:val="-19"/>
              </w:rPr>
              <w:t xml:space="preserve"> </w:t>
            </w:r>
            <w:r>
              <w:t>genre</w:t>
            </w:r>
            <w:r>
              <w:rPr>
                <w:spacing w:val="-20"/>
              </w:rPr>
              <w:t xml:space="preserve"> </w:t>
            </w:r>
            <w:r>
              <w:t>to engage and entertain an audience.</w:t>
            </w:r>
          </w:p>
        </w:tc>
        <w:tc>
          <w:tcPr>
            <w:tcW w:w="4822" w:type="dxa"/>
          </w:tcPr>
          <w:p w14:paraId="302271A3" w14:textId="77777777" w:rsidR="003D1096" w:rsidRDefault="005565E8">
            <w:pPr>
              <w:pStyle w:val="TableParagraph"/>
              <w:spacing w:before="64" w:line="261" w:lineRule="auto"/>
              <w:ind w:left="108" w:right="115"/>
            </w:pPr>
            <w:r>
              <w:t>Plan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write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extended</w:t>
            </w:r>
            <w:r>
              <w:rPr>
                <w:spacing w:val="-2"/>
              </w:rPr>
              <w:t xml:space="preserve"> </w:t>
            </w:r>
            <w:r>
              <w:t>story. Enhance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effectiveness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writing</w:t>
            </w:r>
            <w:r>
              <w:rPr>
                <w:spacing w:val="-7"/>
              </w:rPr>
              <w:t xml:space="preserve"> </w:t>
            </w:r>
            <w:r>
              <w:t>as well as accuracy.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paragraphs to</w:t>
            </w:r>
            <w:r>
              <w:rPr>
                <w:spacing w:val="-3"/>
              </w:rPr>
              <w:t xml:space="preserve"> </w:t>
            </w:r>
            <w:r>
              <w:t>vary pace</w:t>
            </w:r>
            <w:r>
              <w:rPr>
                <w:spacing w:val="-11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emphasis.</w:t>
            </w:r>
            <w:r>
              <w:rPr>
                <w:spacing w:val="-13"/>
              </w:rPr>
              <w:t xml:space="preserve"> </w:t>
            </w:r>
            <w:r>
              <w:t>Describe</w:t>
            </w:r>
            <w:r>
              <w:rPr>
                <w:spacing w:val="-11"/>
              </w:rPr>
              <w:t xml:space="preserve"> </w:t>
            </w:r>
            <w:r>
              <w:t>a</w:t>
            </w:r>
            <w:r>
              <w:rPr>
                <w:spacing w:val="-14"/>
              </w:rPr>
              <w:t xml:space="preserve"> </w:t>
            </w:r>
            <w:r>
              <w:t>setting</w:t>
            </w:r>
            <w:r>
              <w:rPr>
                <w:spacing w:val="-12"/>
              </w:rPr>
              <w:t xml:space="preserve"> </w:t>
            </w:r>
            <w:r>
              <w:t xml:space="preserve">by </w:t>
            </w:r>
            <w:r>
              <w:rPr>
                <w:spacing w:val="-2"/>
              </w:rPr>
              <w:t>referring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all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senses;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vary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sentence </w:t>
            </w:r>
            <w:r>
              <w:t>length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achieve</w:t>
            </w:r>
            <w:r>
              <w:rPr>
                <w:spacing w:val="-19"/>
              </w:rPr>
              <w:t xml:space="preserve"> </w:t>
            </w:r>
            <w:r>
              <w:t>a</w:t>
            </w:r>
            <w:r>
              <w:rPr>
                <w:spacing w:val="-20"/>
              </w:rPr>
              <w:t xml:space="preserve"> </w:t>
            </w:r>
            <w:r>
              <w:t>particular</w:t>
            </w:r>
            <w:r>
              <w:rPr>
                <w:spacing w:val="-20"/>
              </w:rPr>
              <w:t xml:space="preserve"> </w:t>
            </w:r>
            <w:r>
              <w:t>effect;</w:t>
            </w:r>
            <w:r>
              <w:rPr>
                <w:spacing w:val="-19"/>
              </w:rPr>
              <w:t xml:space="preserve"> </w:t>
            </w:r>
            <w:r>
              <w:t>use</w:t>
            </w:r>
            <w:r>
              <w:rPr>
                <w:spacing w:val="-20"/>
              </w:rPr>
              <w:t xml:space="preserve"> </w:t>
            </w:r>
            <w:r>
              <w:t>a variety of techniques to introduce characters and develop characterisation; use</w:t>
            </w:r>
            <w:r>
              <w:rPr>
                <w:spacing w:val="-2"/>
              </w:rPr>
              <w:t xml:space="preserve"> </w:t>
            </w:r>
            <w:r>
              <w:t>dialogue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3"/>
              </w:rPr>
              <w:t xml:space="preserve"> </w:t>
            </w:r>
            <w:r>
              <w:t>key</w:t>
            </w:r>
            <w:r>
              <w:rPr>
                <w:spacing w:val="-3"/>
              </w:rPr>
              <w:t xml:space="preserve"> </w:t>
            </w:r>
            <w:r>
              <w:t>points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move</w:t>
            </w:r>
            <w:r>
              <w:rPr>
                <w:spacing w:val="-3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story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reveal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new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information.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Reflect </w:t>
            </w:r>
            <w:r>
              <w:t>an understanding of how the selection of appropriate grammar and vocabulary</w:t>
            </w:r>
            <w:r>
              <w:rPr>
                <w:spacing w:val="40"/>
              </w:rPr>
              <w:t xml:space="preserve"> </w:t>
            </w:r>
            <w:r>
              <w:t>can change and enhance meaning. Use techniques learned from reading, e.g.</w:t>
            </w:r>
          </w:p>
          <w:p w14:paraId="302271A4" w14:textId="77777777" w:rsidR="003D1096" w:rsidRDefault="005565E8">
            <w:pPr>
              <w:pStyle w:val="TableParagraph"/>
              <w:spacing w:line="261" w:lineRule="auto"/>
              <w:ind w:left="108" w:right="158"/>
            </w:pPr>
            <w:r>
              <w:t>Create</w:t>
            </w:r>
            <w:r>
              <w:rPr>
                <w:spacing w:val="-20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setting</w:t>
            </w:r>
            <w:r>
              <w:rPr>
                <w:spacing w:val="-20"/>
              </w:rPr>
              <w:t xml:space="preserve"> </w:t>
            </w:r>
            <w:r>
              <w:t>by:</w:t>
            </w:r>
            <w:r>
              <w:rPr>
                <w:spacing w:val="-19"/>
              </w:rPr>
              <w:t xml:space="preserve"> </w:t>
            </w:r>
            <w:r>
              <w:t>using</w:t>
            </w:r>
            <w:r>
              <w:rPr>
                <w:spacing w:val="-20"/>
              </w:rPr>
              <w:t xml:space="preserve"> </w:t>
            </w:r>
            <w:r>
              <w:t>expressive</w:t>
            </w:r>
            <w:r>
              <w:rPr>
                <w:spacing w:val="-19"/>
              </w:rPr>
              <w:t xml:space="preserve"> </w:t>
            </w:r>
            <w:r>
              <w:t>or figurative</w:t>
            </w:r>
            <w:r>
              <w:rPr>
                <w:spacing w:val="-3"/>
              </w:rPr>
              <w:t xml:space="preserve"> </w:t>
            </w:r>
            <w:r>
              <w:t>language;</w:t>
            </w:r>
            <w:r>
              <w:rPr>
                <w:spacing w:val="-1"/>
              </w:rPr>
              <w:t xml:space="preserve"> </w:t>
            </w:r>
            <w:r>
              <w:t>describing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it makes</w:t>
            </w:r>
            <w:r>
              <w:rPr>
                <w:spacing w:val="-20"/>
              </w:rPr>
              <w:t xml:space="preserve"> </w:t>
            </w:r>
            <w:r>
              <w:t>the</w:t>
            </w:r>
            <w:r>
              <w:rPr>
                <w:spacing w:val="-20"/>
              </w:rPr>
              <w:t xml:space="preserve"> </w:t>
            </w:r>
            <w:r>
              <w:t>character</w:t>
            </w:r>
            <w:r>
              <w:rPr>
                <w:spacing w:val="-19"/>
              </w:rPr>
              <w:t xml:space="preserve"> </w:t>
            </w:r>
            <w:r>
              <w:t>feel;</w:t>
            </w:r>
            <w:r>
              <w:rPr>
                <w:spacing w:val="-19"/>
              </w:rPr>
              <w:t xml:space="preserve"> </w:t>
            </w:r>
            <w:r>
              <w:t>adding</w:t>
            </w:r>
            <w:r>
              <w:rPr>
                <w:spacing w:val="-20"/>
              </w:rPr>
              <w:t xml:space="preserve"> </w:t>
            </w:r>
            <w:r>
              <w:t>detail</w:t>
            </w:r>
            <w:r>
              <w:rPr>
                <w:spacing w:val="-19"/>
              </w:rPr>
              <w:t xml:space="preserve"> </w:t>
            </w:r>
            <w:r>
              <w:t>of</w:t>
            </w:r>
          </w:p>
          <w:p w14:paraId="302271A5" w14:textId="77777777" w:rsidR="003D1096" w:rsidRDefault="005565E8">
            <w:pPr>
              <w:pStyle w:val="TableParagraph"/>
              <w:spacing w:line="267" w:lineRule="exact"/>
              <w:ind w:left="108"/>
            </w:pPr>
            <w:r>
              <w:rPr>
                <w:spacing w:val="-4"/>
              </w:rPr>
              <w:t>sights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sounds;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create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mood</w:t>
            </w:r>
            <w:r>
              <w:rPr>
                <w:spacing w:val="-18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5158" w:type="dxa"/>
          </w:tcPr>
          <w:p w14:paraId="302271A6" w14:textId="77777777" w:rsidR="003D1096" w:rsidRDefault="005565E8">
            <w:pPr>
              <w:pStyle w:val="TableParagraph"/>
              <w:spacing w:before="64"/>
              <w:ind w:left="108"/>
            </w:pPr>
            <w:r>
              <w:t>The</w:t>
            </w:r>
            <w:r>
              <w:rPr>
                <w:spacing w:val="-6"/>
              </w:rPr>
              <w:t xml:space="preserve"> </w:t>
            </w:r>
            <w:r>
              <w:t>difference</w:t>
            </w:r>
            <w:r>
              <w:rPr>
                <w:spacing w:val="-6"/>
              </w:rPr>
              <w:t xml:space="preserve"> </w:t>
            </w:r>
            <w:r>
              <w:t>between</w:t>
            </w:r>
            <w:r>
              <w:rPr>
                <w:spacing w:val="-7"/>
              </w:rPr>
              <w:t xml:space="preserve"> </w:t>
            </w:r>
            <w:r>
              <w:t>structures</w:t>
            </w:r>
            <w:r>
              <w:rPr>
                <w:spacing w:val="-6"/>
              </w:rPr>
              <w:t xml:space="preserve"> </w:t>
            </w:r>
            <w:r>
              <w:t>typical</w:t>
            </w:r>
            <w:r>
              <w:rPr>
                <w:spacing w:val="-5"/>
              </w:rPr>
              <w:t xml:space="preserve"> </w:t>
            </w:r>
            <w:r>
              <w:t xml:space="preserve">of </w:t>
            </w:r>
            <w:r>
              <w:rPr>
                <w:spacing w:val="-4"/>
              </w:rPr>
              <w:t>informal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speech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structures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appropriate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for </w:t>
            </w:r>
            <w:r>
              <w:t>formal</w:t>
            </w:r>
            <w:r>
              <w:rPr>
                <w:spacing w:val="-8"/>
              </w:rPr>
              <w:t xml:space="preserve"> </w:t>
            </w:r>
            <w:r>
              <w:t>speech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writing</w:t>
            </w:r>
            <w:r>
              <w:rPr>
                <w:spacing w:val="-10"/>
              </w:rPr>
              <w:t xml:space="preserve"> </w:t>
            </w:r>
            <w:r>
              <w:t>[for</w:t>
            </w:r>
            <w:r>
              <w:rPr>
                <w:spacing w:val="-10"/>
              </w:rPr>
              <w:t xml:space="preserve"> </w:t>
            </w:r>
            <w:r>
              <w:t>example,</w:t>
            </w:r>
            <w:r>
              <w:rPr>
                <w:spacing w:val="-10"/>
              </w:rPr>
              <w:t xml:space="preserve"> </w:t>
            </w:r>
            <w:r>
              <w:t xml:space="preserve">the </w:t>
            </w:r>
            <w:r>
              <w:rPr>
                <w:spacing w:val="-6"/>
              </w:rPr>
              <w:t>use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question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tags: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He’s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your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friend,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isn’t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he?, </w:t>
            </w:r>
            <w:r>
              <w:rPr>
                <w:spacing w:val="-8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8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8"/>
              </w:rPr>
              <w:t>subjunctive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>forms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such</w:t>
            </w:r>
            <w:r>
              <w:rPr>
                <w:spacing w:val="-18"/>
              </w:rPr>
              <w:t xml:space="preserve"> </w:t>
            </w:r>
            <w:r>
              <w:rPr>
                <w:spacing w:val="-8"/>
              </w:rPr>
              <w:t>as</w:t>
            </w:r>
            <w:r>
              <w:rPr>
                <w:spacing w:val="-20"/>
              </w:rPr>
              <w:t xml:space="preserve"> </w:t>
            </w:r>
            <w:r>
              <w:rPr>
                <w:spacing w:val="-8"/>
              </w:rPr>
              <w:t>If</w:t>
            </w:r>
            <w:r>
              <w:rPr>
                <w:spacing w:val="-20"/>
              </w:rPr>
              <w:t xml:space="preserve"> </w:t>
            </w:r>
            <w:r>
              <w:rPr>
                <w:spacing w:val="-8"/>
              </w:rPr>
              <w:t>I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 xml:space="preserve">were </w:t>
            </w:r>
            <w:r>
              <w:t>or</w:t>
            </w:r>
            <w:r>
              <w:rPr>
                <w:spacing w:val="-12"/>
              </w:rPr>
              <w:t xml:space="preserve"> </w:t>
            </w:r>
            <w:r>
              <w:t>Were</w:t>
            </w:r>
            <w:r>
              <w:rPr>
                <w:spacing w:val="-11"/>
              </w:rPr>
              <w:t xml:space="preserve"> </w:t>
            </w:r>
            <w:r>
              <w:t>they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13"/>
              </w:rPr>
              <w:t xml:space="preserve"> </w:t>
            </w:r>
            <w:r>
              <w:t>come</w:t>
            </w:r>
            <w:r>
              <w:rPr>
                <w:spacing w:val="-11"/>
              </w:rPr>
              <w:t xml:space="preserve"> </w:t>
            </w:r>
            <w:r>
              <w:t>in</w:t>
            </w:r>
            <w:r>
              <w:rPr>
                <w:spacing w:val="-12"/>
              </w:rPr>
              <w:t xml:space="preserve"> </w:t>
            </w:r>
            <w:r>
              <w:t>some</w:t>
            </w:r>
            <w:r>
              <w:rPr>
                <w:spacing w:val="-11"/>
              </w:rPr>
              <w:t xml:space="preserve"> </w:t>
            </w:r>
            <w:r>
              <w:t>very</w:t>
            </w:r>
            <w:r>
              <w:rPr>
                <w:spacing w:val="-12"/>
              </w:rPr>
              <w:t xml:space="preserve"> </w:t>
            </w:r>
            <w:r>
              <w:t>formal writing and speech]</w:t>
            </w:r>
          </w:p>
          <w:p w14:paraId="302271A7" w14:textId="77777777" w:rsidR="003D1096" w:rsidRDefault="005565E8">
            <w:pPr>
              <w:pStyle w:val="TableParagraph"/>
              <w:spacing w:before="10"/>
              <w:ind w:left="108" w:right="74"/>
            </w:pPr>
            <w:r>
              <w:rPr>
                <w:spacing w:val="-2"/>
              </w:rPr>
              <w:t>Linking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ideas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across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paragraphs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using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wider </w:t>
            </w:r>
            <w:r>
              <w:t xml:space="preserve">range of cohesive devices: repetition of a </w:t>
            </w:r>
            <w:r>
              <w:rPr>
                <w:spacing w:val="-2"/>
              </w:rPr>
              <w:t>word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phrase,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grammatical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connections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[for </w:t>
            </w:r>
            <w:r>
              <w:t>example,</w:t>
            </w:r>
            <w:r>
              <w:rPr>
                <w:spacing w:val="-20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use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20"/>
              </w:rPr>
              <w:t xml:space="preserve"> </w:t>
            </w:r>
            <w:r>
              <w:t>adverbials</w:t>
            </w:r>
            <w:r>
              <w:rPr>
                <w:spacing w:val="-19"/>
              </w:rPr>
              <w:t xml:space="preserve"> </w:t>
            </w:r>
            <w:r>
              <w:t>such</w:t>
            </w:r>
            <w:r>
              <w:rPr>
                <w:spacing w:val="-20"/>
              </w:rPr>
              <w:t xml:space="preserve"> </w:t>
            </w:r>
            <w:r>
              <w:t>as</w:t>
            </w:r>
            <w:r>
              <w:rPr>
                <w:spacing w:val="-19"/>
              </w:rPr>
              <w:t xml:space="preserve"> </w:t>
            </w:r>
            <w:r>
              <w:t>on</w:t>
            </w:r>
            <w:r>
              <w:rPr>
                <w:spacing w:val="-19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other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hand,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contrast,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consequence], </w:t>
            </w:r>
            <w:r>
              <w:t>and ellipsis</w:t>
            </w:r>
          </w:p>
          <w:p w14:paraId="302271A8" w14:textId="77777777" w:rsidR="003D1096" w:rsidRDefault="005565E8">
            <w:pPr>
              <w:pStyle w:val="TableParagraph"/>
              <w:spacing w:before="4"/>
              <w:ind w:left="108"/>
            </w:pPr>
            <w:r>
              <w:rPr>
                <w:spacing w:val="-4"/>
              </w:rPr>
              <w:t>Use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semi-colon,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colon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dash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mark </w:t>
            </w:r>
            <w:r>
              <w:t>the boundary between independent</w:t>
            </w:r>
          </w:p>
          <w:p w14:paraId="302271A9" w14:textId="77777777" w:rsidR="003D1096" w:rsidRDefault="005565E8">
            <w:pPr>
              <w:pStyle w:val="TableParagraph"/>
              <w:spacing w:before="6" w:line="261" w:lineRule="auto"/>
              <w:ind w:left="108" w:right="221"/>
            </w:pPr>
            <w:r>
              <w:rPr>
                <w:spacing w:val="-4"/>
              </w:rPr>
              <w:t>clauses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[for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example,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It’s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raining;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I’m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fed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up] </w:t>
            </w:r>
            <w:r>
              <w:rPr>
                <w:spacing w:val="-2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colon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introduce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list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 semi-colons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within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lists</w:t>
            </w:r>
          </w:p>
        </w:tc>
      </w:tr>
    </w:tbl>
    <w:p w14:paraId="302271AB" w14:textId="77777777" w:rsidR="003D1096" w:rsidRDefault="003D1096">
      <w:pPr>
        <w:spacing w:line="261" w:lineRule="auto"/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3"/>
        <w:gridCol w:w="4395"/>
        <w:gridCol w:w="4822"/>
        <w:gridCol w:w="5158"/>
      </w:tblGrid>
      <w:tr w:rsidR="003D1096" w14:paraId="302271B2" w14:textId="77777777">
        <w:trPr>
          <w:trHeight w:val="3263"/>
        </w:trPr>
        <w:tc>
          <w:tcPr>
            <w:tcW w:w="1243" w:type="dxa"/>
          </w:tcPr>
          <w:p w14:paraId="302271AC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95" w:type="dxa"/>
          </w:tcPr>
          <w:p w14:paraId="302271AD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22" w:type="dxa"/>
          </w:tcPr>
          <w:p w14:paraId="302271AE" w14:textId="77777777" w:rsidR="003D1096" w:rsidRDefault="005565E8">
            <w:pPr>
              <w:pStyle w:val="TableParagraph"/>
              <w:spacing w:before="64" w:line="261" w:lineRule="auto"/>
              <w:ind w:left="108" w:right="167"/>
            </w:pPr>
            <w:r>
              <w:t>atmosphere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t>describing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character’s response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>particular</w:t>
            </w:r>
            <w:r>
              <w:rPr>
                <w:spacing w:val="-20"/>
              </w:rPr>
              <w:t xml:space="preserve"> </w:t>
            </w:r>
            <w:r>
              <w:t>setting;</w:t>
            </w:r>
            <w:r>
              <w:rPr>
                <w:spacing w:val="-19"/>
              </w:rPr>
              <w:t xml:space="preserve"> </w:t>
            </w:r>
            <w:r>
              <w:t>use changes</w:t>
            </w:r>
            <w:r>
              <w:rPr>
                <w:spacing w:val="-16"/>
              </w:rPr>
              <w:t xml:space="preserve"> </w:t>
            </w:r>
            <w:r>
              <w:t>of</w:t>
            </w:r>
            <w:r>
              <w:rPr>
                <w:spacing w:val="-17"/>
              </w:rPr>
              <w:t xml:space="preserve"> </w:t>
            </w:r>
            <w:r>
              <w:t>scene</w:t>
            </w:r>
            <w:r>
              <w:rPr>
                <w:spacing w:val="-16"/>
              </w:rPr>
              <w:t xml:space="preserve"> </w:t>
            </w:r>
            <w:r>
              <w:t>to</w:t>
            </w:r>
            <w:r>
              <w:rPr>
                <w:spacing w:val="-18"/>
              </w:rPr>
              <w:t xml:space="preserve"> </w:t>
            </w:r>
            <w:r>
              <w:t>move</w:t>
            </w:r>
            <w:r>
              <w:rPr>
                <w:spacing w:val="-17"/>
              </w:rPr>
              <w:t xml:space="preserve"> </w:t>
            </w:r>
            <w:r>
              <w:t>the</w:t>
            </w:r>
            <w:r>
              <w:rPr>
                <w:spacing w:val="-16"/>
              </w:rPr>
              <w:t xml:space="preserve"> </w:t>
            </w:r>
            <w:r>
              <w:t>plot</w:t>
            </w:r>
            <w:r>
              <w:rPr>
                <w:spacing w:val="-18"/>
              </w:rPr>
              <w:t xml:space="preserve"> </w:t>
            </w:r>
            <w:r>
              <w:t>on</w:t>
            </w:r>
            <w:r>
              <w:rPr>
                <w:spacing w:val="-18"/>
              </w:rPr>
              <w:t xml:space="preserve"> </w:t>
            </w:r>
            <w:r>
              <w:t>or to</w:t>
            </w:r>
            <w:r>
              <w:rPr>
                <w:spacing w:val="-16"/>
              </w:rPr>
              <w:t xml:space="preserve"> </w:t>
            </w:r>
            <w:r>
              <w:t>create</w:t>
            </w:r>
            <w:r>
              <w:rPr>
                <w:spacing w:val="-14"/>
              </w:rPr>
              <w:t xml:space="preserve"> </w:t>
            </w:r>
            <w:r>
              <w:t>a</w:t>
            </w:r>
            <w:r>
              <w:rPr>
                <w:spacing w:val="-14"/>
              </w:rPr>
              <w:t xml:space="preserve"> </w:t>
            </w:r>
            <w:r>
              <w:t>break</w:t>
            </w:r>
            <w:r>
              <w:rPr>
                <w:spacing w:val="-15"/>
              </w:rPr>
              <w:t xml:space="preserve"> </w:t>
            </w:r>
            <w:r>
              <w:t>in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14"/>
              </w:rPr>
              <w:t xml:space="preserve"> </w:t>
            </w:r>
            <w:r>
              <w:t>action;</w:t>
            </w:r>
            <w:r>
              <w:rPr>
                <w:spacing w:val="-16"/>
              </w:rPr>
              <w:t xml:space="preserve"> </w:t>
            </w:r>
            <w:r>
              <w:t>vary</w:t>
            </w:r>
            <w:r>
              <w:rPr>
                <w:spacing w:val="-15"/>
              </w:rPr>
              <w:t xml:space="preserve"> </w:t>
            </w:r>
            <w:r>
              <w:t>the pace by using sentences of different length and direct or reported speech.</w:t>
            </w:r>
          </w:p>
          <w:p w14:paraId="302271AF" w14:textId="77777777" w:rsidR="003D1096" w:rsidRDefault="005565E8">
            <w:pPr>
              <w:pStyle w:val="TableParagraph"/>
              <w:spacing w:line="261" w:lineRule="auto"/>
              <w:ind w:left="108" w:right="82"/>
            </w:pPr>
            <w:r>
              <w:t xml:space="preserve">Create convincing characters and </w:t>
            </w:r>
            <w:r>
              <w:rPr>
                <w:spacing w:val="-2"/>
              </w:rPr>
              <w:t>gradually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reveal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more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story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unfolds, </w:t>
            </w:r>
            <w:r>
              <w:t>through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way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talk,</w:t>
            </w:r>
            <w:r>
              <w:rPr>
                <w:spacing w:val="-3"/>
              </w:rPr>
              <w:t xml:space="preserve"> </w:t>
            </w:r>
            <w:r>
              <w:t>act</w:t>
            </w:r>
            <w:r>
              <w:rPr>
                <w:spacing w:val="-2"/>
              </w:rPr>
              <w:t xml:space="preserve"> </w:t>
            </w:r>
            <w:r>
              <w:t xml:space="preserve">and </w:t>
            </w:r>
            <w:r>
              <w:rPr>
                <w:spacing w:val="-6"/>
              </w:rPr>
              <w:t>interact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others.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Understand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nuances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in</w:t>
            </w:r>
          </w:p>
          <w:p w14:paraId="302271B0" w14:textId="77777777" w:rsidR="003D1096" w:rsidRDefault="005565E8">
            <w:pPr>
              <w:pStyle w:val="TableParagraph"/>
              <w:spacing w:line="266" w:lineRule="exact"/>
              <w:ind w:left="108"/>
            </w:pPr>
            <w:r>
              <w:t>vocabulary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choice.</w:t>
            </w:r>
          </w:p>
        </w:tc>
        <w:tc>
          <w:tcPr>
            <w:tcW w:w="5158" w:type="dxa"/>
          </w:tcPr>
          <w:p w14:paraId="302271B1" w14:textId="77777777" w:rsidR="003D1096" w:rsidRDefault="005565E8">
            <w:pPr>
              <w:pStyle w:val="TableParagraph"/>
              <w:spacing w:before="64" w:line="261" w:lineRule="auto"/>
              <w:ind w:left="108"/>
            </w:pPr>
            <w:r>
              <w:t>How</w:t>
            </w:r>
            <w:r>
              <w:rPr>
                <w:spacing w:val="-20"/>
              </w:rPr>
              <w:t xml:space="preserve"> </w:t>
            </w:r>
            <w:r>
              <w:t>hyphens</w:t>
            </w:r>
            <w:r>
              <w:rPr>
                <w:spacing w:val="-20"/>
              </w:rPr>
              <w:t xml:space="preserve"> </w:t>
            </w:r>
            <w:r>
              <w:t>can</w:t>
            </w:r>
            <w:r>
              <w:rPr>
                <w:spacing w:val="-19"/>
              </w:rPr>
              <w:t xml:space="preserve"> </w:t>
            </w:r>
            <w:r>
              <w:t>be</w:t>
            </w:r>
            <w:r>
              <w:rPr>
                <w:spacing w:val="-19"/>
              </w:rPr>
              <w:t xml:space="preserve"> </w:t>
            </w:r>
            <w:r>
              <w:t>used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avoid</w:t>
            </w:r>
            <w:r>
              <w:rPr>
                <w:spacing w:val="-20"/>
              </w:rPr>
              <w:t xml:space="preserve"> </w:t>
            </w:r>
            <w:r>
              <w:t xml:space="preserve">ambiguity </w:t>
            </w:r>
            <w:r>
              <w:rPr>
                <w:spacing w:val="-2"/>
              </w:rPr>
              <w:t>[for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example,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man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eating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shark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versus maneating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shark,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recover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versus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re-cover]</w:t>
            </w:r>
          </w:p>
        </w:tc>
      </w:tr>
      <w:tr w:rsidR="003D1096" w14:paraId="302271BE" w14:textId="77777777">
        <w:trPr>
          <w:trHeight w:val="5679"/>
        </w:trPr>
        <w:tc>
          <w:tcPr>
            <w:tcW w:w="1243" w:type="dxa"/>
          </w:tcPr>
          <w:p w14:paraId="302271B3" w14:textId="77777777" w:rsidR="003D1096" w:rsidRDefault="005565E8">
            <w:pPr>
              <w:pStyle w:val="TableParagraph"/>
              <w:spacing w:before="65"/>
              <w:ind w:left="107"/>
            </w:pPr>
            <w:r>
              <w:rPr>
                <w:spacing w:val="-2"/>
              </w:rPr>
              <w:t>Beyond</w:t>
            </w:r>
          </w:p>
        </w:tc>
        <w:tc>
          <w:tcPr>
            <w:tcW w:w="9217" w:type="dxa"/>
            <w:gridSpan w:val="2"/>
          </w:tcPr>
          <w:p w14:paraId="302271B4" w14:textId="77777777" w:rsidR="003D1096" w:rsidRDefault="005565E8">
            <w:pPr>
              <w:pStyle w:val="TableParagraph"/>
              <w:spacing w:before="65"/>
              <w:ind w:left="106" w:right="43"/>
            </w:pPr>
            <w:r>
              <w:rPr>
                <w:spacing w:val="-2"/>
              </w:rPr>
              <w:t>Explore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techniques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devices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writers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develop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character,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viewpoint, </w:t>
            </w:r>
            <w:r>
              <w:t>and</w:t>
            </w:r>
            <w:r>
              <w:rPr>
                <w:spacing w:val="-16"/>
              </w:rPr>
              <w:t xml:space="preserve"> </w:t>
            </w:r>
            <w:r>
              <w:t>voice.</w:t>
            </w:r>
            <w:r>
              <w:rPr>
                <w:spacing w:val="-16"/>
              </w:rPr>
              <w:t xml:space="preserve"> </w:t>
            </w:r>
            <w:r>
              <w:t>Writing</w:t>
            </w:r>
            <w:r>
              <w:rPr>
                <w:spacing w:val="-16"/>
              </w:rPr>
              <w:t xml:space="preserve"> </w:t>
            </w:r>
            <w:r>
              <w:t>choices</w:t>
            </w:r>
            <w:r>
              <w:rPr>
                <w:spacing w:val="-15"/>
              </w:rPr>
              <w:t xml:space="preserve"> </w:t>
            </w:r>
            <w:r>
              <w:t>should</w:t>
            </w:r>
            <w:r>
              <w:rPr>
                <w:spacing w:val="-16"/>
              </w:rPr>
              <w:t xml:space="preserve"> </w:t>
            </w:r>
            <w:r>
              <w:t>extend</w:t>
            </w:r>
            <w:r>
              <w:rPr>
                <w:spacing w:val="-16"/>
              </w:rPr>
              <w:t xml:space="preserve"> </w:t>
            </w:r>
            <w:r>
              <w:t>beyond</w:t>
            </w:r>
            <w:r>
              <w:rPr>
                <w:spacing w:val="-16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>simple</w:t>
            </w:r>
            <w:r>
              <w:rPr>
                <w:spacing w:val="-18"/>
              </w:rPr>
              <w:t xml:space="preserve"> </w:t>
            </w:r>
            <w:r>
              <w:t>choice</w:t>
            </w:r>
            <w:r>
              <w:rPr>
                <w:spacing w:val="-15"/>
              </w:rPr>
              <w:t xml:space="preserve"> </w:t>
            </w:r>
            <w:r>
              <w:t>between</w:t>
            </w:r>
            <w:r>
              <w:rPr>
                <w:spacing w:val="-16"/>
              </w:rPr>
              <w:t xml:space="preserve"> </w:t>
            </w:r>
            <w:r>
              <w:t>first</w:t>
            </w:r>
            <w:r>
              <w:rPr>
                <w:spacing w:val="-16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third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person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narration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include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range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narrative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voices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(e.g.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(first-,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second-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third-person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narration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stream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consciousness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–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form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first-person </w:t>
            </w:r>
            <w:r>
              <w:rPr>
                <w:spacing w:val="-2"/>
              </w:rPr>
              <w:t>narration).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multiple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narration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offer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contrasting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accounts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same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event </w:t>
            </w:r>
            <w:r>
              <w:t>or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drive</w:t>
            </w:r>
            <w:r>
              <w:rPr>
                <w:spacing w:val="-19"/>
              </w:rPr>
              <w:t xml:space="preserve"> </w:t>
            </w:r>
            <w:r>
              <w:t>the</w:t>
            </w:r>
            <w:r>
              <w:rPr>
                <w:spacing w:val="-20"/>
              </w:rPr>
              <w:t xml:space="preserve"> </w:t>
            </w:r>
            <w:r>
              <w:t>plot</w:t>
            </w:r>
            <w:r>
              <w:rPr>
                <w:spacing w:val="-19"/>
              </w:rPr>
              <w:t xml:space="preserve"> </w:t>
            </w:r>
            <w:r>
              <w:t>at</w:t>
            </w:r>
            <w:r>
              <w:rPr>
                <w:spacing w:val="-20"/>
              </w:rPr>
              <w:t xml:space="preserve"> </w:t>
            </w:r>
            <w:r>
              <w:t>alternate</w:t>
            </w:r>
            <w:r>
              <w:rPr>
                <w:spacing w:val="-20"/>
              </w:rPr>
              <w:t xml:space="preserve"> </w:t>
            </w:r>
            <w:r>
              <w:t>intervals</w:t>
            </w:r>
            <w:r>
              <w:rPr>
                <w:spacing w:val="-19"/>
              </w:rPr>
              <w:t xml:space="preserve"> </w:t>
            </w:r>
            <w:r>
              <w:t>would</w:t>
            </w:r>
            <w:r>
              <w:rPr>
                <w:spacing w:val="-19"/>
              </w:rPr>
              <w:t xml:space="preserve"> </w:t>
            </w:r>
            <w:r>
              <w:t>provide</w:t>
            </w:r>
            <w:r>
              <w:rPr>
                <w:spacing w:val="-20"/>
              </w:rPr>
              <w:t xml:space="preserve"> </w:t>
            </w:r>
            <w:r>
              <w:t>high</w:t>
            </w:r>
            <w:r>
              <w:rPr>
                <w:spacing w:val="-19"/>
              </w:rPr>
              <w:t xml:space="preserve"> </w:t>
            </w:r>
            <w:r>
              <w:t>levels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20"/>
              </w:rPr>
              <w:t xml:space="preserve"> </w:t>
            </w:r>
            <w:r>
              <w:t>challenge</w:t>
            </w:r>
            <w:r>
              <w:rPr>
                <w:spacing w:val="-19"/>
              </w:rPr>
              <w:t xml:space="preserve"> </w:t>
            </w:r>
            <w:r>
              <w:t xml:space="preserve">in </w:t>
            </w:r>
            <w:r>
              <w:rPr>
                <w:spacing w:val="-4"/>
              </w:rPr>
              <w:t>terms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sustaining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moving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between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viewpoints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planning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carefully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so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 xml:space="preserve">that </w:t>
            </w:r>
            <w:r>
              <w:t>plotlines</w:t>
            </w:r>
            <w:r>
              <w:rPr>
                <w:spacing w:val="-20"/>
              </w:rPr>
              <w:t xml:space="preserve"> </w:t>
            </w:r>
            <w:r>
              <w:t>remain</w:t>
            </w:r>
            <w:r>
              <w:rPr>
                <w:spacing w:val="-19"/>
              </w:rPr>
              <w:t xml:space="preserve"> </w:t>
            </w:r>
            <w:r>
              <w:t>credible</w:t>
            </w:r>
            <w:r>
              <w:rPr>
                <w:spacing w:val="-19"/>
              </w:rPr>
              <w:t xml:space="preserve"> </w:t>
            </w:r>
            <w:r>
              <w:t>and</w:t>
            </w:r>
            <w:r>
              <w:rPr>
                <w:spacing w:val="-20"/>
              </w:rPr>
              <w:t xml:space="preserve"> </w:t>
            </w:r>
            <w:r>
              <w:t>cohesion</w:t>
            </w:r>
            <w:r>
              <w:rPr>
                <w:spacing w:val="-21"/>
              </w:rPr>
              <w:t xml:space="preserve"> </w:t>
            </w:r>
            <w:r>
              <w:t>is</w:t>
            </w:r>
            <w:r>
              <w:rPr>
                <w:spacing w:val="-20"/>
              </w:rPr>
              <w:t xml:space="preserve"> </w:t>
            </w:r>
            <w:r>
              <w:t>achieved</w:t>
            </w:r>
            <w:r>
              <w:rPr>
                <w:spacing w:val="-19"/>
              </w:rPr>
              <w:t xml:space="preserve"> </w:t>
            </w:r>
            <w:r>
              <w:t>across</w:t>
            </w:r>
            <w:r>
              <w:rPr>
                <w:spacing w:val="-20"/>
              </w:rPr>
              <w:t xml:space="preserve"> </w:t>
            </w:r>
            <w:r>
              <w:t>different</w:t>
            </w:r>
            <w:r>
              <w:rPr>
                <w:spacing w:val="-19"/>
              </w:rPr>
              <w:t xml:space="preserve"> </w:t>
            </w:r>
            <w:r>
              <w:t>strands</w:t>
            </w:r>
            <w:r>
              <w:rPr>
                <w:spacing w:val="-19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narration.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Alternatively,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omniscient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narrator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may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provide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commentary </w:t>
            </w:r>
            <w:r>
              <w:t>(judgment,</w:t>
            </w:r>
            <w:r>
              <w:rPr>
                <w:spacing w:val="-17"/>
              </w:rPr>
              <w:t xml:space="preserve"> </w:t>
            </w:r>
            <w:r>
              <w:t>rationale,</w:t>
            </w:r>
            <w:r>
              <w:rPr>
                <w:spacing w:val="-17"/>
              </w:rPr>
              <w:t xml:space="preserve"> </w:t>
            </w:r>
            <w:r>
              <w:t>sympathy</w:t>
            </w:r>
            <w:r>
              <w:rPr>
                <w:spacing w:val="-16"/>
              </w:rPr>
              <w:t xml:space="preserve"> </w:t>
            </w:r>
            <w:r>
              <w:t>etc.)</w:t>
            </w:r>
            <w:r>
              <w:rPr>
                <w:spacing w:val="-18"/>
              </w:rPr>
              <w:t xml:space="preserve"> </w:t>
            </w:r>
            <w:r>
              <w:t>on</w:t>
            </w:r>
            <w:r>
              <w:rPr>
                <w:spacing w:val="-17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>central</w:t>
            </w:r>
            <w:r>
              <w:rPr>
                <w:spacing w:val="-17"/>
              </w:rPr>
              <w:t xml:space="preserve"> </w:t>
            </w:r>
            <w:r>
              <w:t>character</w:t>
            </w:r>
            <w:r>
              <w:rPr>
                <w:spacing w:val="-15"/>
              </w:rPr>
              <w:t xml:space="preserve"> </w:t>
            </w:r>
            <w:r>
              <w:t>and</w:t>
            </w:r>
            <w:r>
              <w:rPr>
                <w:spacing w:val="-16"/>
              </w:rPr>
              <w:t xml:space="preserve"> </w:t>
            </w:r>
            <w:r>
              <w:t xml:space="preserve">their </w:t>
            </w:r>
            <w:r>
              <w:rPr>
                <w:spacing w:val="-2"/>
              </w:rPr>
              <w:t>actions/choices/situation.</w:t>
            </w:r>
          </w:p>
          <w:p w14:paraId="302271B5" w14:textId="77777777" w:rsidR="003D1096" w:rsidRDefault="005565E8">
            <w:pPr>
              <w:pStyle w:val="TableParagraph"/>
              <w:spacing w:before="16"/>
              <w:ind w:left="106" w:right="50"/>
            </w:pPr>
            <w:r>
              <w:rPr>
                <w:spacing w:val="-2"/>
              </w:rPr>
              <w:t>In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exploring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narrative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voice,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build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earlier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work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plot,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setting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and characterisation.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figurative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language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with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increasing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confidence,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precision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t>originality.</w:t>
            </w:r>
            <w:r>
              <w:rPr>
                <w:spacing w:val="-11"/>
              </w:rPr>
              <w:t xml:space="preserve"> </w:t>
            </w:r>
            <w:r>
              <w:t>Create</w:t>
            </w:r>
            <w:r>
              <w:rPr>
                <w:spacing w:val="-9"/>
              </w:rPr>
              <w:t xml:space="preserve"> </w:t>
            </w:r>
            <w:r>
              <w:t>imagery</w:t>
            </w:r>
            <w:r>
              <w:rPr>
                <w:spacing w:val="-10"/>
              </w:rPr>
              <w:t xml:space="preserve"> </w:t>
            </w:r>
            <w:r>
              <w:t>in</w:t>
            </w:r>
            <w:r>
              <w:rPr>
                <w:spacing w:val="-10"/>
              </w:rPr>
              <w:t xml:space="preserve"> </w:t>
            </w:r>
            <w:r>
              <w:t>places</w:t>
            </w:r>
            <w:r>
              <w:rPr>
                <w:spacing w:val="-9"/>
              </w:rPr>
              <w:t xml:space="preserve"> </w:t>
            </w:r>
            <w:r>
              <w:t>that</w:t>
            </w:r>
            <w:r>
              <w:rPr>
                <w:spacing w:val="-10"/>
              </w:rPr>
              <w:t xml:space="preserve"> </w:t>
            </w:r>
            <w:r>
              <w:t>is</w:t>
            </w:r>
            <w:r>
              <w:rPr>
                <w:spacing w:val="-9"/>
              </w:rPr>
              <w:t xml:space="preserve"> </w:t>
            </w:r>
            <w:r>
              <w:t>detailed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evocative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avoids cliché</w:t>
            </w:r>
            <w:r>
              <w:rPr>
                <w:spacing w:val="-20"/>
              </w:rPr>
              <w:t xml:space="preserve"> </w:t>
            </w:r>
            <w:r>
              <w:t>(where</w:t>
            </w:r>
            <w:r>
              <w:rPr>
                <w:spacing w:val="-18"/>
              </w:rPr>
              <w:t xml:space="preserve"> </w:t>
            </w:r>
            <w:r>
              <w:t>appropriate).</w:t>
            </w:r>
            <w:r>
              <w:rPr>
                <w:spacing w:val="-20"/>
              </w:rPr>
              <w:t xml:space="preserve"> </w:t>
            </w:r>
            <w:r>
              <w:t>Some</w:t>
            </w:r>
            <w:r>
              <w:rPr>
                <w:spacing w:val="-18"/>
              </w:rPr>
              <w:t xml:space="preserve"> </w:t>
            </w:r>
            <w:r>
              <w:t>imagery</w:t>
            </w:r>
            <w:r>
              <w:rPr>
                <w:spacing w:val="-19"/>
              </w:rPr>
              <w:t xml:space="preserve"> </w:t>
            </w:r>
            <w:r>
              <w:t>may</w:t>
            </w:r>
            <w:r>
              <w:rPr>
                <w:spacing w:val="-19"/>
              </w:rPr>
              <w:t xml:space="preserve"> </w:t>
            </w:r>
            <w:r>
              <w:t>recur</w:t>
            </w:r>
            <w:r>
              <w:rPr>
                <w:spacing w:val="-18"/>
              </w:rPr>
              <w:t xml:space="preserve"> </w:t>
            </w:r>
            <w:r>
              <w:t>across</w:t>
            </w:r>
            <w:r>
              <w:rPr>
                <w:spacing w:val="-18"/>
              </w:rPr>
              <w:t xml:space="preserve"> </w:t>
            </w:r>
            <w:r>
              <w:t>a</w:t>
            </w:r>
            <w:r>
              <w:rPr>
                <w:spacing w:val="-18"/>
              </w:rPr>
              <w:t xml:space="preserve"> </w:t>
            </w:r>
            <w:r>
              <w:t xml:space="preserve">narrative </w:t>
            </w:r>
            <w:r>
              <w:rPr>
                <w:spacing w:val="-2"/>
              </w:rPr>
              <w:t>(iconography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particular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genres,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refrains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dialogue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motifs).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Vocabulary </w:t>
            </w:r>
            <w:r>
              <w:t>choices</w:t>
            </w:r>
            <w:r>
              <w:rPr>
                <w:spacing w:val="-12"/>
              </w:rPr>
              <w:t xml:space="preserve"> </w:t>
            </w:r>
            <w:r>
              <w:t>are</w:t>
            </w:r>
            <w:r>
              <w:rPr>
                <w:spacing w:val="-12"/>
              </w:rPr>
              <w:t xml:space="preserve"> </w:t>
            </w:r>
            <w:r>
              <w:t>consistent</w:t>
            </w:r>
            <w:r>
              <w:rPr>
                <w:spacing w:val="-16"/>
              </w:rPr>
              <w:t xml:space="preserve"> </w:t>
            </w:r>
            <w:r>
              <w:t>with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theme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>mood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writing.</w:t>
            </w:r>
          </w:p>
          <w:p w14:paraId="302271B6" w14:textId="77777777" w:rsidR="003D1096" w:rsidRDefault="005565E8">
            <w:pPr>
              <w:pStyle w:val="TableParagraph"/>
              <w:spacing w:before="8" w:line="261" w:lineRule="auto"/>
              <w:ind w:left="106" w:right="43"/>
            </w:pPr>
            <w:r>
              <w:rPr>
                <w:spacing w:val="-6"/>
              </w:rPr>
              <w:t>Experiment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form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terms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chronology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(reverse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chronology,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cyclical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structures, </w:t>
            </w:r>
            <w:r>
              <w:t>shifts</w:t>
            </w:r>
            <w:r>
              <w:rPr>
                <w:spacing w:val="-20"/>
              </w:rPr>
              <w:t xml:space="preserve"> </w:t>
            </w:r>
            <w:r>
              <w:t>in</w:t>
            </w:r>
            <w:r>
              <w:rPr>
                <w:spacing w:val="-19"/>
              </w:rPr>
              <w:t xml:space="preserve"> </w:t>
            </w:r>
            <w:r>
              <w:t>time</w:t>
            </w:r>
            <w:r>
              <w:rPr>
                <w:spacing w:val="-19"/>
              </w:rPr>
              <w:t xml:space="preserve"> </w:t>
            </w:r>
            <w:r>
              <w:t>and</w:t>
            </w:r>
            <w:r>
              <w:rPr>
                <w:spacing w:val="-20"/>
              </w:rPr>
              <w:t xml:space="preserve"> </w:t>
            </w:r>
            <w:r>
              <w:t>space</w:t>
            </w:r>
            <w:r>
              <w:rPr>
                <w:spacing w:val="-19"/>
              </w:rPr>
              <w:t xml:space="preserve"> </w:t>
            </w:r>
            <w:r>
              <w:t>in</w:t>
            </w:r>
            <w:r>
              <w:rPr>
                <w:spacing w:val="-20"/>
              </w:rPr>
              <w:t xml:space="preserve"> </w:t>
            </w:r>
            <w:r>
              <w:t>science</w:t>
            </w:r>
            <w:r>
              <w:rPr>
                <w:spacing w:val="-19"/>
              </w:rPr>
              <w:t xml:space="preserve"> </w:t>
            </w:r>
            <w:r>
              <w:t>fiction/fantasy)</w:t>
            </w:r>
            <w:r>
              <w:rPr>
                <w:spacing w:val="-20"/>
              </w:rPr>
              <w:t xml:space="preserve"> </w:t>
            </w:r>
            <w:r>
              <w:t>or</w:t>
            </w:r>
            <w:r>
              <w:rPr>
                <w:spacing w:val="-19"/>
              </w:rPr>
              <w:t xml:space="preserve"> </w:t>
            </w:r>
            <w:r>
              <w:t>by</w:t>
            </w:r>
            <w:r>
              <w:rPr>
                <w:spacing w:val="-20"/>
              </w:rPr>
              <w:t xml:space="preserve"> </w:t>
            </w:r>
            <w:r>
              <w:t>manipulating</w:t>
            </w:r>
            <w:r>
              <w:rPr>
                <w:spacing w:val="-19"/>
              </w:rPr>
              <w:t xml:space="preserve"> </w:t>
            </w:r>
            <w:r>
              <w:t>sentence</w:t>
            </w:r>
            <w:r>
              <w:rPr>
                <w:spacing w:val="-19"/>
              </w:rPr>
              <w:t xml:space="preserve"> </w:t>
            </w:r>
            <w:r>
              <w:t xml:space="preserve">or </w:t>
            </w:r>
            <w:r>
              <w:rPr>
                <w:spacing w:val="-2"/>
              </w:rPr>
              <w:t>paragraph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structures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surprising/unconventional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ways.</w:t>
            </w:r>
          </w:p>
        </w:tc>
        <w:tc>
          <w:tcPr>
            <w:tcW w:w="5158" w:type="dxa"/>
          </w:tcPr>
          <w:p w14:paraId="302271B7" w14:textId="77777777" w:rsidR="003D1096" w:rsidRDefault="005565E8">
            <w:pPr>
              <w:pStyle w:val="TableParagraph"/>
              <w:spacing w:before="65" w:line="242" w:lineRule="auto"/>
              <w:ind w:left="108"/>
            </w:pPr>
            <w:r>
              <w:t>Apply</w:t>
            </w:r>
            <w:r>
              <w:rPr>
                <w:spacing w:val="-12"/>
              </w:rPr>
              <w:t xml:space="preserve"> </w:t>
            </w:r>
            <w:r>
              <w:t>growing</w:t>
            </w:r>
            <w:r>
              <w:rPr>
                <w:spacing w:val="-12"/>
              </w:rPr>
              <w:t xml:space="preserve"> </w:t>
            </w:r>
            <w:r>
              <w:t>knowledge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4"/>
              </w:rPr>
              <w:t xml:space="preserve"> </w:t>
            </w:r>
            <w:r>
              <w:t>vocabulary</w:t>
            </w:r>
            <w:r>
              <w:rPr>
                <w:spacing w:val="-12"/>
              </w:rPr>
              <w:t xml:space="preserve"> </w:t>
            </w:r>
            <w:r>
              <w:t>and grammar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writing.</w:t>
            </w:r>
          </w:p>
          <w:p w14:paraId="302271B8" w14:textId="77777777" w:rsidR="003D1096" w:rsidRDefault="005565E8">
            <w:pPr>
              <w:pStyle w:val="TableParagraph"/>
              <w:ind w:left="108"/>
            </w:pPr>
            <w:r>
              <w:rPr>
                <w:spacing w:val="-2"/>
              </w:rPr>
              <w:t>Recognise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that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non-finite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clauses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are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those </w:t>
            </w:r>
            <w:r>
              <w:rPr>
                <w:spacing w:val="-4"/>
              </w:rPr>
              <w:t>which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do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not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contain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subject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+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verb: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they contain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infinite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verb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with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without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to,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a </w:t>
            </w:r>
            <w:r>
              <w:t>verb</w:t>
            </w:r>
            <w:r>
              <w:rPr>
                <w:spacing w:val="-20"/>
              </w:rPr>
              <w:t xml:space="preserve"> </w:t>
            </w:r>
            <w:r>
              <w:t>+</w:t>
            </w:r>
            <w:r>
              <w:rPr>
                <w:spacing w:val="-20"/>
              </w:rPr>
              <w:t xml:space="preserve"> </w:t>
            </w:r>
            <w:r>
              <w:t>ing</w:t>
            </w:r>
            <w:r>
              <w:rPr>
                <w:spacing w:val="-19"/>
              </w:rPr>
              <w:t xml:space="preserve"> </w:t>
            </w:r>
            <w:r>
              <w:t>or</w:t>
            </w:r>
            <w:r>
              <w:rPr>
                <w:spacing w:val="-19"/>
              </w:rPr>
              <w:t xml:space="preserve"> </w:t>
            </w:r>
            <w:r>
              <w:t>a</w:t>
            </w:r>
            <w:r>
              <w:rPr>
                <w:spacing w:val="-20"/>
              </w:rPr>
              <w:t xml:space="preserve"> </w:t>
            </w:r>
            <w:r>
              <w:t>verb</w:t>
            </w:r>
            <w:r>
              <w:rPr>
                <w:spacing w:val="-20"/>
              </w:rPr>
              <w:t xml:space="preserve"> </w:t>
            </w:r>
            <w:r>
              <w:t>+</w:t>
            </w:r>
            <w:r>
              <w:rPr>
                <w:spacing w:val="-20"/>
              </w:rPr>
              <w:t xml:space="preserve"> </w:t>
            </w:r>
            <w:r>
              <w:t>ed.</w:t>
            </w:r>
            <w:r>
              <w:rPr>
                <w:spacing w:val="-19"/>
              </w:rPr>
              <w:t xml:space="preserve"> </w:t>
            </w:r>
            <w:r>
              <w:t>For</w:t>
            </w:r>
            <w:r>
              <w:rPr>
                <w:spacing w:val="-20"/>
              </w:rPr>
              <w:t xml:space="preserve"> </w:t>
            </w:r>
            <w:r>
              <w:t>example:</w:t>
            </w:r>
          </w:p>
          <w:p w14:paraId="302271B9" w14:textId="77777777" w:rsidR="003D1096" w:rsidRDefault="005565E8">
            <w:pPr>
              <w:pStyle w:val="TableParagraph"/>
              <w:numPr>
                <w:ilvl w:val="0"/>
                <w:numId w:val="13"/>
              </w:numPr>
              <w:tabs>
                <w:tab w:val="left" w:pos="576"/>
              </w:tabs>
              <w:spacing w:before="34"/>
              <w:ind w:right="149"/>
            </w:pPr>
            <w:r>
              <w:t>Diving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4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ground,</w:t>
            </w:r>
            <w:r>
              <w:rPr>
                <w:spacing w:val="-14"/>
              </w:rPr>
              <w:t xml:space="preserve"> </w:t>
            </w:r>
            <w:r>
              <w:t>James</w:t>
            </w:r>
            <w:r>
              <w:rPr>
                <w:spacing w:val="-12"/>
              </w:rPr>
              <w:t xml:space="preserve"> </w:t>
            </w:r>
            <w:r>
              <w:t xml:space="preserve">narrowly </w:t>
            </w:r>
            <w:r>
              <w:rPr>
                <w:spacing w:val="-6"/>
              </w:rPr>
              <w:t>escaped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first</w:t>
            </w:r>
            <w:r>
              <w:rPr>
                <w:spacing w:val="-29"/>
              </w:rPr>
              <w:t xml:space="preserve"> </w:t>
            </w:r>
            <w:r>
              <w:rPr>
                <w:spacing w:val="-6"/>
              </w:rPr>
              <w:t>round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fire.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: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verb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+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ing</w:t>
            </w:r>
          </w:p>
          <w:p w14:paraId="302271BA" w14:textId="77777777" w:rsidR="003D1096" w:rsidRDefault="005565E8">
            <w:pPr>
              <w:pStyle w:val="TableParagraph"/>
              <w:numPr>
                <w:ilvl w:val="0"/>
                <w:numId w:val="13"/>
              </w:numPr>
              <w:tabs>
                <w:tab w:val="left" w:pos="576"/>
              </w:tabs>
              <w:spacing w:before="46"/>
              <w:ind w:right="198"/>
            </w:pPr>
            <w:r>
              <w:t>Overwhelmed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kindness,</w:t>
            </w:r>
            <w:r>
              <w:rPr>
                <w:spacing w:val="-8"/>
              </w:rPr>
              <w:t xml:space="preserve"> </w:t>
            </w:r>
            <w:r>
              <w:t xml:space="preserve">Marie’s </w:t>
            </w:r>
            <w:r>
              <w:rPr>
                <w:spacing w:val="-4"/>
              </w:rPr>
              <w:t>gaze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toured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room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taking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every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last </w:t>
            </w:r>
            <w:r>
              <w:t>detail. verb + ed</w:t>
            </w:r>
          </w:p>
          <w:p w14:paraId="302271BB" w14:textId="77777777" w:rsidR="003D1096" w:rsidRDefault="005565E8">
            <w:pPr>
              <w:pStyle w:val="TableParagraph"/>
              <w:numPr>
                <w:ilvl w:val="0"/>
                <w:numId w:val="13"/>
              </w:numPr>
              <w:tabs>
                <w:tab w:val="left" w:pos="576"/>
              </w:tabs>
              <w:spacing w:before="35"/>
              <w:ind w:right="202"/>
            </w:pPr>
            <w:r>
              <w:rPr>
                <w:spacing w:val="-6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make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it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safe,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Tina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would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have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test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it </w:t>
            </w:r>
            <w:r>
              <w:t xml:space="preserve">before the big day: but who would </w:t>
            </w:r>
            <w:r>
              <w:rPr>
                <w:spacing w:val="-4"/>
              </w:rPr>
              <w:t>volunteer?: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+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infinitive.</w:t>
            </w:r>
          </w:p>
          <w:p w14:paraId="302271BC" w14:textId="77777777" w:rsidR="003D1096" w:rsidRDefault="005565E8">
            <w:pPr>
              <w:pStyle w:val="TableParagraph"/>
              <w:spacing w:before="5" w:line="261" w:lineRule="auto"/>
              <w:ind w:left="108"/>
            </w:pPr>
            <w:r>
              <w:rPr>
                <w:spacing w:val="-2"/>
              </w:rPr>
              <w:t>Refine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expressions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that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redundant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words </w:t>
            </w:r>
            <w:r>
              <w:t>and</w:t>
            </w:r>
            <w:r>
              <w:rPr>
                <w:spacing w:val="-15"/>
              </w:rPr>
              <w:t xml:space="preserve"> </w:t>
            </w:r>
            <w:r>
              <w:t>phrases</w:t>
            </w:r>
            <w:r>
              <w:rPr>
                <w:spacing w:val="-14"/>
              </w:rPr>
              <w:t xml:space="preserve"> </w:t>
            </w:r>
            <w:r>
              <w:t>are</w:t>
            </w:r>
            <w:r>
              <w:rPr>
                <w:spacing w:val="-14"/>
              </w:rPr>
              <w:t xml:space="preserve"> </w:t>
            </w:r>
            <w:r>
              <w:t>kept</w:t>
            </w:r>
            <w:r>
              <w:rPr>
                <w:spacing w:val="-15"/>
              </w:rPr>
              <w:t xml:space="preserve"> </w:t>
            </w:r>
            <w:r>
              <w:t>to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14"/>
              </w:rPr>
              <w:t xml:space="preserve"> </w:t>
            </w:r>
            <w:r>
              <w:t>minimum.</w:t>
            </w:r>
            <w:r>
              <w:rPr>
                <w:spacing w:val="-17"/>
              </w:rPr>
              <w:t xml:space="preserve"> </w:t>
            </w:r>
            <w:r>
              <w:t>(e.g. overuse</w:t>
            </w:r>
            <w:r>
              <w:rPr>
                <w:spacing w:val="-20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adjectives</w:t>
            </w:r>
            <w:r>
              <w:rPr>
                <w:spacing w:val="-19"/>
              </w:rPr>
              <w:t xml:space="preserve"> </w:t>
            </w:r>
            <w:r>
              <w:t>and</w:t>
            </w:r>
            <w:r>
              <w:rPr>
                <w:spacing w:val="-20"/>
              </w:rPr>
              <w:t xml:space="preserve"> </w:t>
            </w:r>
            <w:r>
              <w:t>adverbs);</w:t>
            </w:r>
            <w:r>
              <w:rPr>
                <w:spacing w:val="-19"/>
              </w:rPr>
              <w:t xml:space="preserve"> </w:t>
            </w:r>
            <w:r>
              <w:t>revises longer sentences and considers whether impact</w:t>
            </w:r>
            <w:r>
              <w:rPr>
                <w:spacing w:val="-12"/>
              </w:rPr>
              <w:t xml:space="preserve"> </w:t>
            </w:r>
            <w:r>
              <w:t>is</w:t>
            </w:r>
            <w:r>
              <w:rPr>
                <w:spacing w:val="-11"/>
              </w:rPr>
              <w:t xml:space="preserve"> </w:t>
            </w:r>
            <w:r>
              <w:t>enhanced</w:t>
            </w:r>
            <w:r>
              <w:rPr>
                <w:spacing w:val="-11"/>
              </w:rPr>
              <w:t xml:space="preserve"> </w:t>
            </w:r>
            <w:r>
              <w:t>e.g.</w:t>
            </w:r>
            <w:r>
              <w:rPr>
                <w:spacing w:val="-13"/>
              </w:rPr>
              <w:t xml:space="preserve"> </w:t>
            </w:r>
            <w:r>
              <w:t>He</w:t>
            </w:r>
            <w:r>
              <w:rPr>
                <w:spacing w:val="-11"/>
              </w:rPr>
              <w:t xml:space="preserve"> </w:t>
            </w:r>
            <w:r>
              <w:t>grabbed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1"/>
              </w:rPr>
              <w:t xml:space="preserve"> </w:t>
            </w:r>
            <w:r>
              <w:t>gun</w:t>
            </w:r>
          </w:p>
          <w:p w14:paraId="302271BD" w14:textId="77777777" w:rsidR="003D1096" w:rsidRDefault="005565E8">
            <w:pPr>
              <w:pStyle w:val="TableParagraph"/>
              <w:ind w:left="108"/>
            </w:pPr>
            <w:r>
              <w:rPr>
                <w:spacing w:val="-4"/>
              </w:rPr>
              <w:t>vs.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He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quickly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grabbed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gun.</w:t>
            </w:r>
          </w:p>
        </w:tc>
      </w:tr>
    </w:tbl>
    <w:p w14:paraId="302271BF" w14:textId="77777777" w:rsidR="003D1096" w:rsidRDefault="003D1096">
      <w:pPr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4"/>
        <w:gridCol w:w="5208"/>
        <w:gridCol w:w="5206"/>
      </w:tblGrid>
      <w:tr w:rsidR="003D1096" w14:paraId="302271C1" w14:textId="77777777">
        <w:trPr>
          <w:trHeight w:val="594"/>
        </w:trPr>
        <w:tc>
          <w:tcPr>
            <w:tcW w:w="15618" w:type="dxa"/>
            <w:gridSpan w:val="3"/>
          </w:tcPr>
          <w:p w14:paraId="302271C0" w14:textId="36853A33" w:rsidR="003D1096" w:rsidRDefault="005565E8">
            <w:pPr>
              <w:pStyle w:val="TableParagraph"/>
              <w:spacing w:before="65"/>
              <w:ind w:left="113" w:right="106"/>
              <w:jc w:val="center"/>
              <w:rPr>
                <w:sz w:val="36"/>
              </w:rPr>
            </w:pPr>
            <w:r>
              <w:rPr>
                <w:rFonts w:ascii="Tahoma"/>
                <w:b/>
                <w:spacing w:val="-8"/>
                <w:sz w:val="40"/>
              </w:rPr>
              <w:t>Adventure</w:t>
            </w:r>
            <w:r>
              <w:rPr>
                <w:rFonts w:ascii="Tahoma"/>
                <w:b/>
                <w:spacing w:val="-13"/>
                <w:sz w:val="40"/>
              </w:rPr>
              <w:t xml:space="preserve"> </w:t>
            </w:r>
            <w:r w:rsidR="00733BBA">
              <w:rPr>
                <w:spacing w:val="-8"/>
                <w:sz w:val="24"/>
              </w:rPr>
              <w:t xml:space="preserve">                      </w:t>
            </w:r>
            <w:r>
              <w:rPr>
                <w:spacing w:val="-16"/>
              </w:rPr>
              <w:t xml:space="preserve"> </w:t>
            </w:r>
            <w:r>
              <w:rPr>
                <w:rFonts w:ascii="Tahoma"/>
                <w:b/>
                <w:spacing w:val="-8"/>
                <w:sz w:val="36"/>
              </w:rPr>
              <w:t>Purpose</w:t>
            </w:r>
            <w:r>
              <w:rPr>
                <w:spacing w:val="-8"/>
                <w:sz w:val="36"/>
              </w:rPr>
              <w:t>:</w:t>
            </w:r>
            <w:r>
              <w:rPr>
                <w:spacing w:val="-27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to</w:t>
            </w:r>
            <w:r>
              <w:rPr>
                <w:spacing w:val="-25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entertain</w:t>
            </w:r>
          </w:p>
        </w:tc>
      </w:tr>
      <w:tr w:rsidR="003D1096" w14:paraId="302271C5" w14:textId="77777777">
        <w:trPr>
          <w:trHeight w:val="355"/>
        </w:trPr>
        <w:tc>
          <w:tcPr>
            <w:tcW w:w="5204" w:type="dxa"/>
          </w:tcPr>
          <w:p w14:paraId="302271C2" w14:textId="77777777" w:rsidR="003D1096" w:rsidRDefault="005565E8">
            <w:pPr>
              <w:pStyle w:val="TableParagraph"/>
              <w:spacing w:before="65"/>
              <w:ind w:left="1682"/>
              <w:rPr>
                <w:rFonts w:ascii="Tahoma"/>
                <w:b/>
              </w:rPr>
            </w:pPr>
            <w:r>
              <w:rPr>
                <w:rFonts w:ascii="Tahoma"/>
                <w:b/>
              </w:rPr>
              <w:t>Generic</w:t>
            </w:r>
            <w:r>
              <w:rPr>
                <w:rFonts w:ascii="Tahoma"/>
                <w:b/>
                <w:spacing w:val="11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structure</w:t>
            </w:r>
          </w:p>
        </w:tc>
        <w:tc>
          <w:tcPr>
            <w:tcW w:w="5208" w:type="dxa"/>
          </w:tcPr>
          <w:p w14:paraId="302271C3" w14:textId="77777777" w:rsidR="003D1096" w:rsidRDefault="005565E8">
            <w:pPr>
              <w:pStyle w:val="TableParagraph"/>
              <w:spacing w:before="65"/>
              <w:ind w:left="1603"/>
              <w:rPr>
                <w:rFonts w:ascii="Tahoma"/>
                <w:b/>
              </w:rPr>
            </w:pPr>
            <w:r>
              <w:rPr>
                <w:rFonts w:ascii="Tahoma"/>
                <w:b/>
              </w:rPr>
              <w:t>Language</w:t>
            </w:r>
            <w:r>
              <w:rPr>
                <w:rFonts w:ascii="Tahoma"/>
                <w:b/>
                <w:spacing w:val="-12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features</w:t>
            </w:r>
          </w:p>
        </w:tc>
        <w:tc>
          <w:tcPr>
            <w:tcW w:w="5206" w:type="dxa"/>
          </w:tcPr>
          <w:p w14:paraId="302271C4" w14:textId="77777777" w:rsidR="003D1096" w:rsidRDefault="005565E8">
            <w:pPr>
              <w:pStyle w:val="TableParagraph"/>
              <w:spacing w:before="65"/>
              <w:ind w:left="1310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6"/>
              </w:rPr>
              <w:t>Knowledge for</w:t>
            </w:r>
            <w:r>
              <w:rPr>
                <w:rFonts w:ascii="Tahoma"/>
                <w:b/>
                <w:spacing w:val="-8"/>
              </w:rPr>
              <w:t xml:space="preserve"> </w:t>
            </w:r>
            <w:r>
              <w:rPr>
                <w:rFonts w:ascii="Tahoma"/>
                <w:b/>
                <w:spacing w:val="-6"/>
              </w:rPr>
              <w:t>the</w:t>
            </w:r>
            <w:r>
              <w:rPr>
                <w:rFonts w:ascii="Tahoma"/>
                <w:b/>
                <w:spacing w:val="-8"/>
              </w:rPr>
              <w:t xml:space="preserve"> </w:t>
            </w:r>
            <w:r>
              <w:rPr>
                <w:rFonts w:ascii="Tahoma"/>
                <w:b/>
                <w:spacing w:val="-6"/>
              </w:rPr>
              <w:t>writer</w:t>
            </w:r>
          </w:p>
        </w:tc>
      </w:tr>
      <w:tr w:rsidR="003D1096" w14:paraId="302271DC" w14:textId="77777777">
        <w:trPr>
          <w:trHeight w:val="8201"/>
        </w:trPr>
        <w:tc>
          <w:tcPr>
            <w:tcW w:w="5204" w:type="dxa"/>
          </w:tcPr>
          <w:p w14:paraId="302271C6" w14:textId="77777777" w:rsidR="003D1096" w:rsidRDefault="005565E8">
            <w:pPr>
              <w:pStyle w:val="TableParagraph"/>
              <w:spacing w:before="65"/>
              <w:ind w:left="107" w:right="250"/>
              <w:rPr>
                <w:sz w:val="24"/>
              </w:rPr>
            </w:pPr>
            <w:r>
              <w:rPr>
                <w:spacing w:val="-6"/>
                <w:sz w:val="24"/>
              </w:rPr>
              <w:t>Typically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recount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retelling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series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exciting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events leading 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 high impact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resolution.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most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common structure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chronological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narrative.</w:t>
            </w:r>
          </w:p>
          <w:p w14:paraId="302271C7" w14:textId="77777777" w:rsidR="003D1096" w:rsidRDefault="005565E8">
            <w:pPr>
              <w:pStyle w:val="TableParagraph"/>
              <w:spacing w:before="5" w:line="242" w:lineRule="auto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Building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excitement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hero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faces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and </w:t>
            </w:r>
            <w:r>
              <w:rPr>
                <w:sz w:val="24"/>
              </w:rPr>
              <w:t>overcomes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adversity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 xml:space="preserve">important </w:t>
            </w:r>
            <w:r>
              <w:rPr>
                <w:spacing w:val="-6"/>
                <w:sz w:val="24"/>
              </w:rPr>
              <w:t>element,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more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complex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structures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such </w:t>
            </w:r>
            <w:r>
              <w:rPr>
                <w:sz w:val="24"/>
              </w:rPr>
              <w:t>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flashbacks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less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common.</w:t>
            </w:r>
          </w:p>
          <w:p w14:paraId="302271C8" w14:textId="77777777" w:rsidR="003D1096" w:rsidRDefault="005565E8">
            <w:pPr>
              <w:pStyle w:val="TableParagraph"/>
              <w:spacing w:line="242" w:lineRule="auto"/>
              <w:ind w:left="107"/>
              <w:rPr>
                <w:sz w:val="24"/>
              </w:rPr>
            </w:pPr>
            <w:r>
              <w:rPr>
                <w:sz w:val="24"/>
              </w:rPr>
              <w:t>Archetypical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characters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norm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and much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building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tension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from the reader predicting who or what </w:t>
            </w:r>
            <w:r>
              <w:rPr>
                <w:spacing w:val="-6"/>
                <w:sz w:val="24"/>
              </w:rPr>
              <w:t>represents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threat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(the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villain)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and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what </w:t>
            </w:r>
            <w:r>
              <w:rPr>
                <w:sz w:val="24"/>
              </w:rPr>
              <w:t>is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likely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go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wrong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hero.</w:t>
            </w:r>
          </w:p>
          <w:p w14:paraId="302271C9" w14:textId="77777777" w:rsidR="003D1096" w:rsidRDefault="005565E8">
            <w:pPr>
              <w:pStyle w:val="TableParagraph"/>
              <w:spacing w:line="242" w:lineRule="auto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Longer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narratives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build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tension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waves, </w:t>
            </w:r>
            <w:r>
              <w:rPr>
                <w:sz w:val="24"/>
              </w:rPr>
              <w:t xml:space="preserve">with one problem after another accelerating the adventure in several </w:t>
            </w:r>
            <w:r>
              <w:rPr>
                <w:spacing w:val="-6"/>
                <w:sz w:val="24"/>
              </w:rPr>
              <w:t>sections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chapters,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with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high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point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of </w:t>
            </w:r>
            <w:r>
              <w:rPr>
                <w:sz w:val="24"/>
              </w:rPr>
              <w:t>tension near the end.</w:t>
            </w:r>
          </w:p>
          <w:p w14:paraId="302271CA" w14:textId="77777777" w:rsidR="003D1096" w:rsidRDefault="005565E8">
            <w:pPr>
              <w:pStyle w:val="TableParagraph"/>
              <w:spacing w:line="261" w:lineRule="auto"/>
              <w:ind w:left="107" w:right="250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story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take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place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setting </w:t>
            </w:r>
            <w:r>
              <w:rPr>
                <w:spacing w:val="-4"/>
                <w:sz w:val="24"/>
              </w:rPr>
              <w:t>where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there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potential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adventure </w:t>
            </w:r>
            <w:r>
              <w:rPr>
                <w:sz w:val="24"/>
              </w:rPr>
              <w:t>through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danger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threat.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ICT</w:t>
            </w:r>
          </w:p>
          <w:p w14:paraId="302271CB" w14:textId="77777777" w:rsidR="003D1096" w:rsidRDefault="005565E8">
            <w:pPr>
              <w:pStyle w:val="TableParagraph"/>
              <w:spacing w:line="261" w:lineRule="auto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‘adventure’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texts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often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employ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different </w:t>
            </w:r>
            <w:r>
              <w:rPr>
                <w:spacing w:val="-2"/>
                <w:sz w:val="24"/>
              </w:rPr>
              <w:t>structures,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allowing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user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select </w:t>
            </w:r>
            <w:r>
              <w:rPr>
                <w:sz w:val="24"/>
              </w:rPr>
              <w:t>different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routes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order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events,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sometimes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with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different </w:t>
            </w:r>
            <w:r>
              <w:rPr>
                <w:sz w:val="24"/>
              </w:rPr>
              <w:t>resolutions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depend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choices</w:t>
            </w:r>
          </w:p>
          <w:p w14:paraId="302271CC" w14:textId="77777777" w:rsidR="003D1096" w:rsidRDefault="005565E8">
            <w:pPr>
              <w:pStyle w:val="TableParagraph"/>
              <w:spacing w:line="289" w:lineRule="exact"/>
              <w:ind w:left="107"/>
              <w:rPr>
                <w:sz w:val="24"/>
              </w:rPr>
            </w:pPr>
            <w:r>
              <w:rPr>
                <w:sz w:val="24"/>
              </w:rPr>
              <w:t>made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reader.</w:t>
            </w:r>
          </w:p>
        </w:tc>
        <w:tc>
          <w:tcPr>
            <w:tcW w:w="5208" w:type="dxa"/>
          </w:tcPr>
          <w:p w14:paraId="302271CD" w14:textId="77777777" w:rsidR="003D1096" w:rsidRDefault="003D1096">
            <w:pPr>
              <w:pStyle w:val="TableParagraph"/>
              <w:spacing w:before="89"/>
              <w:rPr>
                <w:rFonts w:ascii="Calibri Light"/>
                <w:sz w:val="24"/>
              </w:rPr>
            </w:pPr>
          </w:p>
          <w:p w14:paraId="302271CE" w14:textId="77777777" w:rsidR="003D1096" w:rsidRDefault="005565E8">
            <w:pPr>
              <w:pStyle w:val="TableParagraph"/>
              <w:spacing w:line="242" w:lineRule="auto"/>
              <w:ind w:left="107"/>
              <w:rPr>
                <w:sz w:val="24"/>
              </w:rPr>
            </w:pPr>
            <w:r>
              <w:rPr>
                <w:sz w:val="24"/>
              </w:rPr>
              <w:t>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effective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blend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action,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dialogue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 description develops archetypical characters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reader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about, at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same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moving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plot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along at an exciting pace.</w:t>
            </w:r>
          </w:p>
          <w:p w14:paraId="302271CF" w14:textId="77777777" w:rsidR="003D1096" w:rsidRDefault="005565E8">
            <w:pPr>
              <w:pStyle w:val="TableParagraph"/>
              <w:spacing w:line="285" w:lineRule="exact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Description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adds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sense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</w:t>
            </w:r>
          </w:p>
          <w:p w14:paraId="302271D0" w14:textId="77777777" w:rsidR="003D1096" w:rsidRDefault="005565E8"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adventure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heightening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reader’s awareness,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e.g.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sense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potential </w:t>
            </w:r>
            <w:r>
              <w:rPr>
                <w:spacing w:val="-2"/>
                <w:sz w:val="24"/>
              </w:rPr>
              <w:t>danger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cliffs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were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high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jagged</w:t>
            </w:r>
          </w:p>
          <w:p w14:paraId="302271D1" w14:textId="77777777" w:rsidR="003D1096" w:rsidRDefault="005565E8">
            <w:pPr>
              <w:pStyle w:val="TableParagraph"/>
              <w:spacing w:before="4" w:line="242" w:lineRule="auto"/>
              <w:ind w:left="107"/>
              <w:rPr>
                <w:sz w:val="24"/>
              </w:rPr>
            </w:pPr>
            <w:r>
              <w:rPr>
                <w:sz w:val="24"/>
              </w:rPr>
              <w:t>…) or dropping clues to encourage involvement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prediction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(The captain welcomed them aboard but his eyes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narrow 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cruel-looking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…) </w:t>
            </w:r>
            <w:r>
              <w:rPr>
                <w:spacing w:val="-2"/>
                <w:sz w:val="24"/>
              </w:rPr>
              <w:t>Dialogue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element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characterisation </w:t>
            </w:r>
            <w:r>
              <w:rPr>
                <w:sz w:val="24"/>
              </w:rPr>
              <w:t>but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 used more to advance the action than 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explore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character’s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feelings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or </w:t>
            </w:r>
            <w:r>
              <w:rPr>
                <w:spacing w:val="-4"/>
                <w:sz w:val="24"/>
              </w:rPr>
              <w:t>motivation.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“What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was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that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noise?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Did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you </w:t>
            </w:r>
            <w:r>
              <w:rPr>
                <w:sz w:val="24"/>
              </w:rPr>
              <w:t>hear it too?”</w:t>
            </w:r>
          </w:p>
          <w:p w14:paraId="302271D2" w14:textId="77777777" w:rsidR="003D1096" w:rsidRDefault="005565E8">
            <w:pPr>
              <w:pStyle w:val="TableParagraph"/>
              <w:spacing w:line="261" w:lineRule="auto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Language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usually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has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cinematic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quality,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powerful,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evocative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6"/>
                <w:sz w:val="24"/>
              </w:rPr>
              <w:t>strong,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varied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verbs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for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action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scenes.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(He </w:t>
            </w:r>
            <w:r>
              <w:rPr>
                <w:sz w:val="24"/>
              </w:rPr>
              <w:t>leaped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horse,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charged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 banquet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hall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hurtled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himself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onto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the table where the prince was devouring a </w:t>
            </w:r>
            <w:r>
              <w:rPr>
                <w:spacing w:val="-2"/>
                <w:sz w:val="24"/>
              </w:rPr>
              <w:t>chicken.)</w:t>
            </w:r>
          </w:p>
        </w:tc>
        <w:tc>
          <w:tcPr>
            <w:tcW w:w="5206" w:type="dxa"/>
          </w:tcPr>
          <w:p w14:paraId="302271D3" w14:textId="77777777" w:rsidR="003D1096" w:rsidRDefault="003D1096">
            <w:pPr>
              <w:pStyle w:val="TableParagraph"/>
              <w:rPr>
                <w:rFonts w:ascii="Calibri Light"/>
                <w:sz w:val="24"/>
              </w:rPr>
            </w:pPr>
          </w:p>
          <w:p w14:paraId="302271D4" w14:textId="77777777" w:rsidR="003D1096" w:rsidRDefault="003D1096">
            <w:pPr>
              <w:pStyle w:val="TableParagraph"/>
              <w:rPr>
                <w:rFonts w:ascii="Calibri Light"/>
                <w:sz w:val="24"/>
              </w:rPr>
            </w:pPr>
          </w:p>
          <w:p w14:paraId="302271D5" w14:textId="77777777" w:rsidR="003D1096" w:rsidRDefault="003D1096">
            <w:pPr>
              <w:pStyle w:val="TableParagraph"/>
              <w:spacing w:before="19"/>
              <w:rPr>
                <w:rFonts w:ascii="Calibri Light"/>
                <w:sz w:val="24"/>
              </w:rPr>
            </w:pPr>
          </w:p>
          <w:p w14:paraId="302271D6" w14:textId="77777777" w:rsidR="003D1096" w:rsidRDefault="005565E8">
            <w:pPr>
              <w:pStyle w:val="TableParagraph"/>
              <w:spacing w:line="242" w:lineRule="auto"/>
              <w:ind w:left="108" w:right="109"/>
              <w:rPr>
                <w:sz w:val="24"/>
              </w:rPr>
            </w:pPr>
            <w:r>
              <w:rPr>
                <w:spacing w:val="-2"/>
                <w:sz w:val="24"/>
              </w:rPr>
              <w:t>Create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characters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your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readers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will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have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 strong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opinion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about.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Make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reader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like </w:t>
            </w:r>
            <w:r>
              <w:rPr>
                <w:sz w:val="24"/>
              </w:rPr>
              <w:t>your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hero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want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him/her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to </w:t>
            </w:r>
            <w:r>
              <w:rPr>
                <w:spacing w:val="-2"/>
                <w:sz w:val="24"/>
              </w:rPr>
              <w:t>succeed.</w:t>
            </w:r>
          </w:p>
          <w:p w14:paraId="302271D7" w14:textId="77777777" w:rsidR="003D1096" w:rsidRDefault="005565E8">
            <w:pPr>
              <w:pStyle w:val="TableParagraph"/>
              <w:spacing w:line="242" w:lineRule="auto"/>
              <w:ind w:left="108"/>
              <w:rPr>
                <w:sz w:val="24"/>
              </w:rPr>
            </w:pPr>
            <w:r>
              <w:rPr>
                <w:sz w:val="24"/>
              </w:rPr>
              <w:t>Create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villain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good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 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hero,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someone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reader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definitely doesn’t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want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 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end.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Don’t </w:t>
            </w:r>
            <w:r>
              <w:rPr>
                <w:spacing w:val="-2"/>
                <w:sz w:val="24"/>
              </w:rPr>
              <w:t>forget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that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villains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dislike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most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often </w:t>
            </w:r>
            <w:r>
              <w:rPr>
                <w:spacing w:val="-8"/>
                <w:sz w:val="24"/>
              </w:rPr>
              <w:t>work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in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subtle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ways.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They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do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sneaky,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mean </w:t>
            </w:r>
            <w:r>
              <w:rPr>
                <w:spacing w:val="-2"/>
                <w:sz w:val="24"/>
              </w:rPr>
              <w:t>things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that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might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just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away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with.</w:t>
            </w:r>
          </w:p>
          <w:p w14:paraId="302271D8" w14:textId="77777777" w:rsidR="003D1096" w:rsidRDefault="005565E8">
            <w:pPr>
              <w:pStyle w:val="TableParagraph"/>
              <w:spacing w:line="287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Keep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plot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moving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vary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pace:</w:t>
            </w:r>
          </w:p>
          <w:p w14:paraId="302271D9" w14:textId="77777777" w:rsidR="003D1096" w:rsidRDefault="005565E8">
            <w:pPr>
              <w:pStyle w:val="TableParagraph"/>
              <w:numPr>
                <w:ilvl w:val="0"/>
                <w:numId w:val="12"/>
              </w:numPr>
              <w:tabs>
                <w:tab w:val="left" w:pos="828"/>
              </w:tabs>
              <w:spacing w:line="242" w:lineRule="auto"/>
              <w:ind w:right="879"/>
            </w:pPr>
            <w:r>
              <w:rPr>
                <w:spacing w:val="-2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fast-moving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action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create </w:t>
            </w:r>
            <w:r>
              <w:t>excitement at a high point;</w:t>
            </w:r>
          </w:p>
          <w:p w14:paraId="302271DA" w14:textId="77777777" w:rsidR="003D1096" w:rsidRDefault="005565E8">
            <w:pPr>
              <w:pStyle w:val="TableParagraph"/>
              <w:numPr>
                <w:ilvl w:val="0"/>
                <w:numId w:val="12"/>
              </w:numPr>
              <w:tabs>
                <w:tab w:val="left" w:pos="828"/>
              </w:tabs>
              <w:spacing w:before="11"/>
              <w:ind w:right="120"/>
            </w:pPr>
            <w:r>
              <w:rPr>
                <w:spacing w:val="-6"/>
              </w:rPr>
              <w:t>slow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things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down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little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description </w:t>
            </w:r>
            <w:r>
              <w:t>or dialogue when you want to build tension and create suspense.</w:t>
            </w:r>
          </w:p>
          <w:p w14:paraId="302271DB" w14:textId="77777777" w:rsidR="003D1096" w:rsidRDefault="005565E8">
            <w:pPr>
              <w:pStyle w:val="TableParagraph"/>
              <w:spacing w:before="28" w:line="254" w:lineRule="auto"/>
              <w:ind w:left="108" w:right="109"/>
              <w:rPr>
                <w:sz w:val="24"/>
              </w:rPr>
            </w:pPr>
            <w:r>
              <w:rPr>
                <w:sz w:val="24"/>
              </w:rPr>
              <w:t>Can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surprise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reader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end? Perhaps someone who seemed </w:t>
            </w:r>
            <w:r>
              <w:rPr>
                <w:spacing w:val="-6"/>
                <w:sz w:val="24"/>
              </w:rPr>
              <w:t>insignificant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saves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day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and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turns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out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to </w:t>
            </w:r>
            <w:r>
              <w:rPr>
                <w:sz w:val="24"/>
              </w:rPr>
              <w:t>be a real hero, or perhaps a character that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appeared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good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helpful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turns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out to be two-faced.</w:t>
            </w:r>
          </w:p>
        </w:tc>
      </w:tr>
    </w:tbl>
    <w:p w14:paraId="302271DD" w14:textId="77777777" w:rsidR="003D1096" w:rsidRDefault="003D1096">
      <w:pPr>
        <w:spacing w:line="254" w:lineRule="auto"/>
        <w:rPr>
          <w:sz w:val="24"/>
        </w:rPr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4"/>
        <w:gridCol w:w="5208"/>
        <w:gridCol w:w="5206"/>
      </w:tblGrid>
      <w:tr w:rsidR="003D1096" w14:paraId="302271DF" w14:textId="77777777">
        <w:trPr>
          <w:trHeight w:val="602"/>
        </w:trPr>
        <w:tc>
          <w:tcPr>
            <w:tcW w:w="15618" w:type="dxa"/>
            <w:gridSpan w:val="3"/>
          </w:tcPr>
          <w:p w14:paraId="302271DE" w14:textId="376BEC38" w:rsidR="003D1096" w:rsidRDefault="005565E8">
            <w:pPr>
              <w:pStyle w:val="TableParagraph"/>
              <w:spacing w:before="75"/>
              <w:ind w:left="113" w:right="109"/>
              <w:jc w:val="center"/>
              <w:rPr>
                <w:sz w:val="36"/>
              </w:rPr>
            </w:pPr>
            <w:r>
              <w:rPr>
                <w:rFonts w:ascii="Tahoma"/>
                <w:b/>
                <w:spacing w:val="-8"/>
                <w:sz w:val="40"/>
              </w:rPr>
              <w:t>Mystery</w:t>
            </w:r>
            <w:r>
              <w:rPr>
                <w:rFonts w:ascii="Tahoma"/>
                <w:b/>
                <w:spacing w:val="-22"/>
                <w:sz w:val="40"/>
              </w:rPr>
              <w:t xml:space="preserve"> </w:t>
            </w:r>
            <w:r w:rsidR="00733BBA">
              <w:rPr>
                <w:spacing w:val="-8"/>
                <w:sz w:val="24"/>
              </w:rPr>
              <w:t xml:space="preserve">                            </w:t>
            </w:r>
            <w:r>
              <w:rPr>
                <w:spacing w:val="-18"/>
              </w:rPr>
              <w:t xml:space="preserve"> </w:t>
            </w:r>
            <w:r>
              <w:rPr>
                <w:rFonts w:ascii="Tahoma"/>
                <w:b/>
                <w:spacing w:val="-8"/>
                <w:sz w:val="36"/>
              </w:rPr>
              <w:t>Purpose</w:t>
            </w:r>
            <w:r>
              <w:rPr>
                <w:spacing w:val="-8"/>
                <w:sz w:val="36"/>
              </w:rPr>
              <w:t>:</w:t>
            </w:r>
            <w:r>
              <w:rPr>
                <w:spacing w:val="-31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to</w:t>
            </w:r>
            <w:r>
              <w:rPr>
                <w:spacing w:val="-29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intrigue</w:t>
            </w:r>
            <w:r>
              <w:rPr>
                <w:spacing w:val="-30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and</w:t>
            </w:r>
            <w:r>
              <w:rPr>
                <w:spacing w:val="-26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entertain</w:t>
            </w:r>
          </w:p>
        </w:tc>
      </w:tr>
      <w:tr w:rsidR="003D1096" w14:paraId="302271E3" w14:textId="77777777">
        <w:trPr>
          <w:trHeight w:val="391"/>
        </w:trPr>
        <w:tc>
          <w:tcPr>
            <w:tcW w:w="5204" w:type="dxa"/>
          </w:tcPr>
          <w:p w14:paraId="302271E0" w14:textId="77777777" w:rsidR="003D1096" w:rsidRDefault="005565E8">
            <w:pPr>
              <w:pStyle w:val="TableParagraph"/>
              <w:spacing w:before="74"/>
              <w:ind w:left="1598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Generic</w:t>
            </w:r>
            <w:r>
              <w:rPr>
                <w:rFonts w:ascii="Tahoma"/>
                <w:b/>
                <w:spacing w:val="8"/>
                <w:sz w:val="24"/>
              </w:rPr>
              <w:t xml:space="preserve"> </w:t>
            </w:r>
            <w:r>
              <w:rPr>
                <w:rFonts w:ascii="Tahoma"/>
                <w:b/>
                <w:spacing w:val="-2"/>
                <w:sz w:val="24"/>
              </w:rPr>
              <w:t>structure</w:t>
            </w:r>
          </w:p>
        </w:tc>
        <w:tc>
          <w:tcPr>
            <w:tcW w:w="5208" w:type="dxa"/>
          </w:tcPr>
          <w:p w14:paraId="302271E1" w14:textId="77777777" w:rsidR="003D1096" w:rsidRDefault="005565E8">
            <w:pPr>
              <w:pStyle w:val="TableParagraph"/>
              <w:spacing w:before="74"/>
              <w:ind w:left="1511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Language</w:t>
            </w:r>
            <w:r>
              <w:rPr>
                <w:rFonts w:ascii="Tahoma"/>
                <w:b/>
                <w:spacing w:val="-13"/>
                <w:sz w:val="24"/>
              </w:rPr>
              <w:t xml:space="preserve"> </w:t>
            </w:r>
            <w:r>
              <w:rPr>
                <w:rFonts w:ascii="Tahoma"/>
                <w:b/>
                <w:spacing w:val="-2"/>
                <w:sz w:val="24"/>
              </w:rPr>
              <w:t>features</w:t>
            </w:r>
          </w:p>
        </w:tc>
        <w:tc>
          <w:tcPr>
            <w:tcW w:w="5206" w:type="dxa"/>
          </w:tcPr>
          <w:p w14:paraId="302271E2" w14:textId="77777777" w:rsidR="003D1096" w:rsidRDefault="005565E8">
            <w:pPr>
              <w:pStyle w:val="TableParagraph"/>
              <w:spacing w:before="74"/>
              <w:ind w:left="1193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6"/>
                <w:sz w:val="24"/>
              </w:rPr>
              <w:t>Knowledge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for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the</w:t>
            </w:r>
            <w:r>
              <w:rPr>
                <w:rFonts w:ascii="Tahoma"/>
                <w:b/>
                <w:spacing w:val="-11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writer</w:t>
            </w:r>
          </w:p>
        </w:tc>
      </w:tr>
      <w:tr w:rsidR="003D1096" w14:paraId="302271F8" w14:textId="77777777">
        <w:trPr>
          <w:trHeight w:val="7866"/>
        </w:trPr>
        <w:tc>
          <w:tcPr>
            <w:tcW w:w="5204" w:type="dxa"/>
          </w:tcPr>
          <w:p w14:paraId="302271E4" w14:textId="77777777" w:rsidR="003D1096" w:rsidRDefault="005565E8">
            <w:pPr>
              <w:pStyle w:val="TableParagraph"/>
              <w:spacing w:before="73" w:line="242" w:lineRule="auto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Structure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often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rFonts w:ascii="Tahoma"/>
                <w:b/>
                <w:spacing w:val="-4"/>
                <w:sz w:val="24"/>
              </w:rPr>
              <w:t>chronological</w:t>
            </w:r>
            <w:r>
              <w:rPr>
                <w:spacing w:val="-4"/>
                <w:sz w:val="24"/>
              </w:rPr>
              <w:t>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even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a </w:t>
            </w:r>
            <w:r>
              <w:rPr>
                <w:sz w:val="24"/>
              </w:rPr>
              <w:t>longer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narrative,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complex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structural </w:t>
            </w:r>
            <w:r>
              <w:rPr>
                <w:spacing w:val="-4"/>
                <w:sz w:val="24"/>
              </w:rPr>
              <w:t>techniques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are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sometimes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used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effect. </w:t>
            </w:r>
            <w:r>
              <w:rPr>
                <w:sz w:val="24"/>
              </w:rPr>
              <w:t>Different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structures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for layering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drip-feeding facts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build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full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picture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 reader,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e.g.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rFonts w:ascii="Tahoma"/>
                <w:b/>
                <w:sz w:val="24"/>
              </w:rPr>
              <w:t>flashbacks</w:t>
            </w:r>
            <w:r>
              <w:rPr>
                <w:rFonts w:ascii="Tahoma"/>
                <w:b/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fill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</w:p>
          <w:p w14:paraId="302271E5" w14:textId="77777777" w:rsidR="003D1096" w:rsidRDefault="005565E8">
            <w:pPr>
              <w:pStyle w:val="TableParagraph"/>
              <w:spacing w:before="16" w:line="261" w:lineRule="auto"/>
              <w:ind w:left="107"/>
              <w:rPr>
                <w:sz w:val="24"/>
              </w:rPr>
            </w:pPr>
            <w:r>
              <w:rPr>
                <w:sz w:val="24"/>
              </w:rPr>
              <w:t>information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needed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wasn’t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provided </w:t>
            </w:r>
            <w:r>
              <w:rPr>
                <w:w w:val="90"/>
                <w:sz w:val="24"/>
              </w:rPr>
              <w:t xml:space="preserve">earlier in the story or organising sections so </w:t>
            </w:r>
            <w:r>
              <w:rPr>
                <w:sz w:val="24"/>
              </w:rPr>
              <w:t>they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tell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story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both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after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 key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event.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Knowing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going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to happen and then reading about it happening can add to the suspense.</w:t>
            </w:r>
          </w:p>
          <w:p w14:paraId="302271E6" w14:textId="77777777" w:rsidR="003D1096" w:rsidRDefault="005565E8">
            <w:pPr>
              <w:pStyle w:val="TableParagraph"/>
              <w:spacing w:line="261" w:lineRule="auto"/>
              <w:ind w:left="107" w:right="97"/>
              <w:rPr>
                <w:sz w:val="24"/>
              </w:rPr>
            </w:pPr>
            <w:r>
              <w:rPr>
                <w:sz w:val="24"/>
              </w:rPr>
              <w:t>Settings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often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places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main </w:t>
            </w:r>
            <w:r>
              <w:rPr>
                <w:spacing w:val="-2"/>
                <w:sz w:val="24"/>
              </w:rPr>
              <w:t>character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unfamiliar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with.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Different cultures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often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share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views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about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kinds of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settings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that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seem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mysterious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(deep, </w:t>
            </w:r>
            <w:r>
              <w:rPr>
                <w:sz w:val="24"/>
              </w:rPr>
              <w:t>dark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forests,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old,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uninhabited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places, </w:t>
            </w:r>
            <w:r>
              <w:rPr>
                <w:spacing w:val="-2"/>
                <w:sz w:val="24"/>
              </w:rPr>
              <w:t>lonely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rural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landscapes).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Other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settings can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very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familiar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places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(school,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home, </w:t>
            </w:r>
            <w:r>
              <w:rPr>
                <w:sz w:val="24"/>
              </w:rPr>
              <w:t xml:space="preserve">the local town) but with an added </w:t>
            </w:r>
            <w:r>
              <w:rPr>
                <w:spacing w:val="-2"/>
                <w:sz w:val="24"/>
              </w:rPr>
              <w:t>ingredient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that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triggers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mystery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(a </w:t>
            </w:r>
            <w:r>
              <w:rPr>
                <w:spacing w:val="-4"/>
                <w:sz w:val="24"/>
              </w:rPr>
              <w:t>stranger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arrives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town,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parcel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arrives, </w:t>
            </w:r>
            <w:r>
              <w:rPr>
                <w:sz w:val="24"/>
              </w:rPr>
              <w:t>people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begin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acting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strangely,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something</w:t>
            </w:r>
          </w:p>
          <w:p w14:paraId="302271E7" w14:textId="77777777" w:rsidR="003D1096" w:rsidRDefault="005565E8">
            <w:pPr>
              <w:pStyle w:val="TableParagraph"/>
              <w:spacing w:line="289" w:lineRule="exact"/>
              <w:ind w:left="107"/>
              <w:rPr>
                <w:sz w:val="24"/>
              </w:rPr>
            </w:pPr>
            <w:r>
              <w:rPr>
                <w:w w:val="90"/>
                <w:sz w:val="24"/>
              </w:rPr>
              <w:t>unusual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happens).</w:t>
            </w:r>
          </w:p>
        </w:tc>
        <w:tc>
          <w:tcPr>
            <w:tcW w:w="5208" w:type="dxa"/>
          </w:tcPr>
          <w:p w14:paraId="302271E8" w14:textId="77777777" w:rsidR="003D1096" w:rsidRDefault="003D1096">
            <w:pPr>
              <w:pStyle w:val="TableParagraph"/>
              <w:rPr>
                <w:rFonts w:ascii="Calibri Light"/>
                <w:sz w:val="24"/>
              </w:rPr>
            </w:pPr>
          </w:p>
          <w:p w14:paraId="302271E9" w14:textId="77777777" w:rsidR="003D1096" w:rsidRDefault="003D1096">
            <w:pPr>
              <w:pStyle w:val="TableParagraph"/>
              <w:rPr>
                <w:rFonts w:ascii="Calibri Light"/>
                <w:sz w:val="24"/>
              </w:rPr>
            </w:pPr>
          </w:p>
          <w:p w14:paraId="302271EA" w14:textId="77777777" w:rsidR="003D1096" w:rsidRDefault="003D1096">
            <w:pPr>
              <w:pStyle w:val="TableParagraph"/>
              <w:spacing w:before="24"/>
              <w:rPr>
                <w:rFonts w:ascii="Calibri Light"/>
                <w:sz w:val="24"/>
              </w:rPr>
            </w:pPr>
          </w:p>
          <w:p w14:paraId="302271EB" w14:textId="77777777" w:rsidR="003D1096" w:rsidRDefault="005565E8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narrator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uses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questions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exaggerate </w:t>
            </w:r>
            <w:r>
              <w:rPr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mystery,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e.g.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could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be?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Why had the car suddenly stopped?</w:t>
            </w:r>
          </w:p>
          <w:p w14:paraId="302271EC" w14:textId="77777777" w:rsidR="003D1096" w:rsidRDefault="005565E8">
            <w:pPr>
              <w:pStyle w:val="TableParagraph"/>
              <w:spacing w:before="6"/>
              <w:ind w:left="107"/>
              <w:rPr>
                <w:sz w:val="24"/>
              </w:rPr>
            </w:pPr>
            <w:r>
              <w:rPr>
                <w:spacing w:val="-8"/>
                <w:sz w:val="24"/>
              </w:rPr>
              <w:t>Language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is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used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to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intensify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mystery, </w:t>
            </w:r>
            <w:r>
              <w:rPr>
                <w:sz w:val="24"/>
              </w:rPr>
              <w:t>particularly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rFonts w:ascii="Tahoma"/>
                <w:b/>
                <w:sz w:val="24"/>
              </w:rPr>
              <w:t>adjectives and adverbials</w:t>
            </w:r>
            <w:r>
              <w:rPr>
                <w:sz w:val="24"/>
              </w:rPr>
              <w:t>.</w:t>
            </w:r>
          </w:p>
          <w:p w14:paraId="302271ED" w14:textId="77777777" w:rsidR="003D1096" w:rsidRDefault="005565E8">
            <w:pPr>
              <w:pStyle w:val="TableParagraph"/>
              <w:spacing w:before="3" w:line="242" w:lineRule="auto"/>
              <w:ind w:left="107" w:right="112"/>
              <w:rPr>
                <w:sz w:val="24"/>
              </w:rPr>
            </w:pPr>
            <w:r>
              <w:rPr>
                <w:sz w:val="24"/>
              </w:rPr>
              <w:t xml:space="preserve">Some typical </w:t>
            </w:r>
            <w:r>
              <w:rPr>
                <w:rFonts w:ascii="Tahoma"/>
                <w:b/>
                <w:sz w:val="24"/>
              </w:rPr>
              <w:t xml:space="preserve">vocabulary </w:t>
            </w:r>
            <w:r>
              <w:rPr>
                <w:sz w:val="24"/>
              </w:rPr>
              <w:t xml:space="preserve">is associated </w:t>
            </w:r>
            <w:r>
              <w:rPr>
                <w:w w:val="90"/>
                <w:sz w:val="24"/>
              </w:rPr>
              <w:t xml:space="preserve">with this narrative type (puzzling, strange, </w:t>
            </w:r>
            <w:r>
              <w:rPr>
                <w:sz w:val="24"/>
              </w:rPr>
              <w:t>peculiar,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baffling,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weird,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odd,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secretive, unexplained, bewildering).</w:t>
            </w:r>
          </w:p>
          <w:p w14:paraId="302271EE" w14:textId="77777777" w:rsidR="003D1096" w:rsidRDefault="005565E8">
            <w:pPr>
              <w:pStyle w:val="TableParagraph"/>
              <w:spacing w:line="261" w:lineRule="auto"/>
              <w:ind w:left="107" w:right="290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rFonts w:ascii="Tahoma" w:hAnsi="Tahoma"/>
                <w:b/>
                <w:sz w:val="24"/>
              </w:rPr>
              <w:t>pronouns</w:t>
            </w:r>
            <w:r>
              <w:rPr>
                <w:rFonts w:ascii="Tahoma" w:hAnsi="Tahoma"/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create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mystery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by avoiding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naming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defining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characters, especially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first</w:t>
            </w:r>
            <w:r>
              <w:rPr>
                <w:spacing w:val="-8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appear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w w:val="90"/>
                <w:sz w:val="24"/>
              </w:rPr>
              <w:t>story. (First</w:t>
            </w:r>
            <w:r>
              <w:rPr>
                <w:spacing w:val="-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line: He climbed in through the </w:t>
            </w:r>
            <w:r>
              <w:rPr>
                <w:sz w:val="24"/>
              </w:rPr>
              <w:t>window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stroke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midnight.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 wind howled and there was no moon.) Use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rFonts w:ascii="Tahoma" w:hAnsi="Tahoma"/>
                <w:b/>
                <w:sz w:val="24"/>
              </w:rPr>
              <w:t xml:space="preserve">pronoun </w:t>
            </w:r>
            <w:r>
              <w:rPr>
                <w:sz w:val="24"/>
              </w:rPr>
              <w:t>‘it’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suggest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4"/>
                <w:sz w:val="24"/>
              </w:rPr>
              <w:t>nonhuman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mysterious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character.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(And </w:t>
            </w:r>
            <w:r>
              <w:rPr>
                <w:sz w:val="24"/>
              </w:rPr>
              <w:t>that’s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I</w:t>
            </w:r>
            <w:r>
              <w:rPr>
                <w:spacing w:val="-5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saw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it,</w:t>
            </w:r>
            <w:r>
              <w:rPr>
                <w:spacing w:val="-7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creeping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carefully along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behind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hedge.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wasn’t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much taller than me.)</w:t>
            </w:r>
          </w:p>
        </w:tc>
        <w:tc>
          <w:tcPr>
            <w:tcW w:w="5206" w:type="dxa"/>
          </w:tcPr>
          <w:p w14:paraId="302271EF" w14:textId="77777777" w:rsidR="003D1096" w:rsidRDefault="003D1096">
            <w:pPr>
              <w:pStyle w:val="TableParagraph"/>
              <w:rPr>
                <w:rFonts w:ascii="Calibri Light"/>
                <w:sz w:val="24"/>
              </w:rPr>
            </w:pPr>
          </w:p>
          <w:p w14:paraId="302271F0" w14:textId="77777777" w:rsidR="003D1096" w:rsidRDefault="003D1096">
            <w:pPr>
              <w:pStyle w:val="TableParagraph"/>
              <w:spacing w:before="230"/>
              <w:rPr>
                <w:rFonts w:ascii="Calibri Light"/>
                <w:sz w:val="24"/>
              </w:rPr>
            </w:pPr>
          </w:p>
          <w:p w14:paraId="302271F1" w14:textId="77777777" w:rsidR="003D1096" w:rsidRDefault="005565E8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8"/>
                <w:sz w:val="24"/>
              </w:rPr>
              <w:t>Use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questions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to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highlight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key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moments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as </w:t>
            </w:r>
            <w:r>
              <w:rPr>
                <w:sz w:val="24"/>
              </w:rPr>
              <w:t>the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mystery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deepens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sudden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noise!</w:t>
            </w:r>
          </w:p>
          <w:p w14:paraId="302271F2" w14:textId="77777777" w:rsidR="003D1096" w:rsidRDefault="005565E8">
            <w:pPr>
              <w:pStyle w:val="TableParagraph"/>
              <w:spacing w:before="4" w:line="242" w:lineRule="auto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What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could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making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that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low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mumbling sound?).</w:t>
            </w:r>
          </w:p>
          <w:p w14:paraId="302271F3" w14:textId="77777777" w:rsidR="003D1096" w:rsidRDefault="005565E8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Decide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mystery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you </w:t>
            </w:r>
            <w:r>
              <w:rPr>
                <w:spacing w:val="-6"/>
                <w:sz w:val="24"/>
              </w:rPr>
              <w:t>begin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writing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introduce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it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fairly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soon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so </w:t>
            </w:r>
            <w:r>
              <w:rPr>
                <w:sz w:val="24"/>
              </w:rPr>
              <w:t>the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reader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wants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find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solution.</w:t>
            </w:r>
          </w:p>
          <w:p w14:paraId="302271F4" w14:textId="77777777" w:rsidR="003D1096" w:rsidRDefault="005565E8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6"/>
                <w:sz w:val="24"/>
              </w:rPr>
              <w:t>Keep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readers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interested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by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hinting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and</w:t>
            </w:r>
          </w:p>
          <w:p w14:paraId="302271F5" w14:textId="77777777" w:rsidR="003D1096" w:rsidRDefault="005565E8">
            <w:pPr>
              <w:pStyle w:val="TableParagraph"/>
              <w:spacing w:before="1" w:line="242" w:lineRule="auto"/>
              <w:ind w:left="108"/>
              <w:rPr>
                <w:sz w:val="24"/>
              </w:rPr>
            </w:pPr>
            <w:r>
              <w:rPr>
                <w:sz w:val="24"/>
              </w:rPr>
              <w:t>suggesting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don’t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give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too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much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away too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soon.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Drop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clues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puzzles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the reader to pick up and think about along the way.</w:t>
            </w:r>
          </w:p>
          <w:p w14:paraId="302271F6" w14:textId="77777777" w:rsidR="003D1096" w:rsidRDefault="005565E8">
            <w:pPr>
              <w:pStyle w:val="TableParagraph"/>
              <w:spacing w:line="242" w:lineRule="auto"/>
              <w:ind w:left="108" w:right="194"/>
              <w:jc w:val="both"/>
              <w:rPr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adventurous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choices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 xml:space="preserve">make </w:t>
            </w:r>
            <w:r>
              <w:rPr>
                <w:spacing w:val="-4"/>
                <w:sz w:val="24"/>
              </w:rPr>
              <w:t>your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reader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really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think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about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what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you’re </w:t>
            </w:r>
            <w:r>
              <w:rPr>
                <w:spacing w:val="-2"/>
                <w:sz w:val="24"/>
              </w:rPr>
              <w:t>describing.</w:t>
            </w:r>
          </w:p>
          <w:p w14:paraId="302271F7" w14:textId="77777777" w:rsidR="003D1096" w:rsidRDefault="005565E8">
            <w:pPr>
              <w:pStyle w:val="TableParagraph"/>
              <w:spacing w:line="261" w:lineRule="auto"/>
              <w:ind w:left="108" w:right="95"/>
              <w:rPr>
                <w:sz w:val="24"/>
              </w:rPr>
            </w:pPr>
            <w:r>
              <w:rPr>
                <w:spacing w:val="-4"/>
                <w:sz w:val="24"/>
              </w:rPr>
              <w:t>Don’t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just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say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someone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‘mysterious’, make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them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seem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mysterious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describing them,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their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actions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what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say.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Don’t </w:t>
            </w:r>
            <w:r>
              <w:rPr>
                <w:sz w:val="24"/>
              </w:rPr>
              <w:t>describe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everything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detail.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left out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often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scarier than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is </w:t>
            </w:r>
            <w:r>
              <w:rPr>
                <w:spacing w:val="-2"/>
                <w:sz w:val="24"/>
              </w:rPr>
              <w:t>described.</w:t>
            </w:r>
          </w:p>
        </w:tc>
      </w:tr>
    </w:tbl>
    <w:p w14:paraId="302271F9" w14:textId="77777777" w:rsidR="003D1096" w:rsidRDefault="003D1096">
      <w:pPr>
        <w:spacing w:line="261" w:lineRule="auto"/>
        <w:rPr>
          <w:sz w:val="24"/>
        </w:rPr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4"/>
        <w:gridCol w:w="5208"/>
        <w:gridCol w:w="5206"/>
      </w:tblGrid>
      <w:tr w:rsidR="003D1096" w14:paraId="302271FB" w14:textId="77777777">
        <w:trPr>
          <w:trHeight w:val="602"/>
        </w:trPr>
        <w:tc>
          <w:tcPr>
            <w:tcW w:w="15618" w:type="dxa"/>
            <w:gridSpan w:val="3"/>
          </w:tcPr>
          <w:p w14:paraId="302271FA" w14:textId="0F6D8F1F" w:rsidR="003D1096" w:rsidRDefault="005565E8">
            <w:pPr>
              <w:pStyle w:val="TableParagraph"/>
              <w:spacing w:before="76"/>
              <w:ind w:left="815"/>
              <w:rPr>
                <w:sz w:val="36"/>
              </w:rPr>
            </w:pPr>
            <w:r>
              <w:rPr>
                <w:rFonts w:ascii="Tahoma"/>
                <w:b/>
                <w:spacing w:val="-8"/>
                <w:position w:val="2"/>
                <w:sz w:val="40"/>
              </w:rPr>
              <w:t>Science</w:t>
            </w:r>
            <w:r>
              <w:rPr>
                <w:rFonts w:ascii="Tahoma"/>
                <w:b/>
                <w:spacing w:val="6"/>
                <w:position w:val="2"/>
                <w:sz w:val="40"/>
              </w:rPr>
              <w:t xml:space="preserve"> </w:t>
            </w:r>
            <w:r>
              <w:rPr>
                <w:rFonts w:ascii="Tahoma"/>
                <w:b/>
                <w:spacing w:val="-8"/>
                <w:position w:val="2"/>
                <w:sz w:val="40"/>
              </w:rPr>
              <w:t>Fiction</w:t>
            </w:r>
            <w:r>
              <w:rPr>
                <w:rFonts w:ascii="Tahoma"/>
                <w:b/>
                <w:spacing w:val="-3"/>
                <w:position w:val="2"/>
                <w:sz w:val="40"/>
              </w:rPr>
              <w:t xml:space="preserve"> </w:t>
            </w:r>
            <w:r w:rsidR="00733BBA">
              <w:rPr>
                <w:spacing w:val="-8"/>
                <w:position w:val="2"/>
                <w:sz w:val="24"/>
              </w:rPr>
              <w:t xml:space="preserve">                                   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rFonts w:ascii="Tahoma"/>
                <w:b/>
                <w:spacing w:val="-8"/>
                <w:position w:val="2"/>
                <w:sz w:val="36"/>
              </w:rPr>
              <w:t>Purpose</w:t>
            </w:r>
            <w:r>
              <w:rPr>
                <w:spacing w:val="-8"/>
                <w:position w:val="2"/>
                <w:sz w:val="36"/>
              </w:rPr>
              <w:t>:</w:t>
            </w:r>
            <w:r>
              <w:rPr>
                <w:spacing w:val="-20"/>
                <w:position w:val="2"/>
                <w:sz w:val="36"/>
              </w:rPr>
              <w:t xml:space="preserve"> </w:t>
            </w:r>
            <w:r>
              <w:rPr>
                <w:spacing w:val="-8"/>
                <w:position w:val="2"/>
                <w:sz w:val="36"/>
              </w:rPr>
              <w:t>to</w:t>
            </w:r>
            <w:r>
              <w:rPr>
                <w:spacing w:val="-15"/>
                <w:position w:val="2"/>
                <w:sz w:val="36"/>
              </w:rPr>
              <w:t xml:space="preserve"> </w:t>
            </w:r>
            <w:r>
              <w:rPr>
                <w:spacing w:val="-8"/>
                <w:position w:val="2"/>
                <w:sz w:val="36"/>
              </w:rPr>
              <w:t>entertain</w:t>
            </w:r>
            <w:r>
              <w:rPr>
                <w:spacing w:val="-17"/>
                <w:position w:val="2"/>
                <w:sz w:val="36"/>
              </w:rPr>
              <w:t xml:space="preserve"> </w:t>
            </w:r>
            <w:r>
              <w:rPr>
                <w:spacing w:val="-8"/>
                <w:position w:val="2"/>
                <w:sz w:val="36"/>
              </w:rPr>
              <w:t>and</w:t>
            </w:r>
            <w:r>
              <w:rPr>
                <w:spacing w:val="-15"/>
                <w:position w:val="2"/>
                <w:sz w:val="36"/>
              </w:rPr>
              <w:t xml:space="preserve"> </w:t>
            </w:r>
            <w:r>
              <w:rPr>
                <w:spacing w:val="-8"/>
                <w:position w:val="2"/>
                <w:sz w:val="36"/>
              </w:rPr>
              <w:t>speculate</w:t>
            </w:r>
          </w:p>
        </w:tc>
      </w:tr>
      <w:tr w:rsidR="003D1096" w14:paraId="302271FF" w14:textId="77777777">
        <w:trPr>
          <w:trHeight w:val="444"/>
        </w:trPr>
        <w:tc>
          <w:tcPr>
            <w:tcW w:w="5204" w:type="dxa"/>
          </w:tcPr>
          <w:p w14:paraId="302271FC" w14:textId="77777777" w:rsidR="003D1096" w:rsidRDefault="005565E8">
            <w:pPr>
              <w:pStyle w:val="TableParagraph"/>
              <w:spacing w:before="80"/>
              <w:ind w:left="1430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Generic</w:t>
            </w:r>
            <w:r>
              <w:rPr>
                <w:rFonts w:ascii="Tahoma"/>
                <w:b/>
                <w:spacing w:val="14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structure</w:t>
            </w:r>
          </w:p>
        </w:tc>
        <w:tc>
          <w:tcPr>
            <w:tcW w:w="5208" w:type="dxa"/>
          </w:tcPr>
          <w:p w14:paraId="302271FD" w14:textId="77777777" w:rsidR="003D1096" w:rsidRDefault="005565E8">
            <w:pPr>
              <w:pStyle w:val="TableParagraph"/>
              <w:spacing w:before="80"/>
              <w:ind w:left="1331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Language</w:t>
            </w:r>
            <w:r>
              <w:rPr>
                <w:rFonts w:ascii="Tahoma"/>
                <w:b/>
                <w:spacing w:val="-11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features</w:t>
            </w:r>
          </w:p>
        </w:tc>
        <w:tc>
          <w:tcPr>
            <w:tcW w:w="5206" w:type="dxa"/>
          </w:tcPr>
          <w:p w14:paraId="302271FE" w14:textId="77777777" w:rsidR="003D1096" w:rsidRDefault="005565E8">
            <w:pPr>
              <w:pStyle w:val="TableParagraph"/>
              <w:spacing w:before="80"/>
              <w:ind w:left="957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8"/>
                <w:sz w:val="28"/>
              </w:rPr>
              <w:t>Knowledge</w:t>
            </w:r>
            <w:r>
              <w:rPr>
                <w:rFonts w:ascii="Tahoma"/>
                <w:b/>
                <w:spacing w:val="-9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for</w:t>
            </w:r>
            <w:r>
              <w:rPr>
                <w:rFonts w:ascii="Tahoma"/>
                <w:b/>
                <w:spacing w:val="-6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the</w:t>
            </w:r>
            <w:r>
              <w:rPr>
                <w:rFonts w:ascii="Tahoma"/>
                <w:b/>
                <w:spacing w:val="-6"/>
                <w:sz w:val="28"/>
              </w:rPr>
              <w:t xml:space="preserve"> </w:t>
            </w:r>
            <w:r>
              <w:rPr>
                <w:rFonts w:ascii="Tahoma"/>
                <w:b/>
                <w:spacing w:val="-8"/>
                <w:sz w:val="28"/>
              </w:rPr>
              <w:t>writer</w:t>
            </w:r>
          </w:p>
        </w:tc>
      </w:tr>
      <w:tr w:rsidR="003D1096" w14:paraId="30227209" w14:textId="77777777">
        <w:trPr>
          <w:trHeight w:val="3129"/>
        </w:trPr>
        <w:tc>
          <w:tcPr>
            <w:tcW w:w="5204" w:type="dxa"/>
          </w:tcPr>
          <w:p w14:paraId="30227200" w14:textId="77777777" w:rsidR="003D1096" w:rsidRDefault="005565E8">
            <w:pPr>
              <w:pStyle w:val="TableParagraph"/>
              <w:spacing w:before="77"/>
              <w:ind w:left="107" w:right="97"/>
              <w:rPr>
                <w:sz w:val="24"/>
              </w:rPr>
            </w:pPr>
            <w:r>
              <w:rPr>
                <w:sz w:val="24"/>
              </w:rPr>
              <w:t>Can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varied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structures </w:t>
            </w:r>
            <w:r>
              <w:rPr>
                <w:spacing w:val="-2"/>
                <w:sz w:val="24"/>
              </w:rPr>
              <w:t>typical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narrative.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setting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often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a </w:t>
            </w:r>
            <w:r>
              <w:rPr>
                <w:spacing w:val="-4"/>
                <w:sz w:val="24"/>
              </w:rPr>
              <w:t>time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future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may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use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structures that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play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with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time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sequence,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such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as </w:t>
            </w:r>
            <w:r>
              <w:rPr>
                <w:sz w:val="24"/>
              </w:rPr>
              <w:t>flashbacks and time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travel.</w:t>
            </w:r>
          </w:p>
          <w:p w14:paraId="30227201" w14:textId="77777777" w:rsidR="003D1096" w:rsidRDefault="005565E8">
            <w:pPr>
              <w:pStyle w:val="TableParagraph"/>
              <w:spacing w:before="8" w:line="261" w:lineRule="auto"/>
              <w:ind w:left="107" w:right="250"/>
              <w:rPr>
                <w:sz w:val="24"/>
              </w:rPr>
            </w:pPr>
            <w:r>
              <w:rPr>
                <w:sz w:val="24"/>
              </w:rPr>
              <w:t>Science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fiction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typically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includes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detail about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way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people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might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z w:val="24"/>
              </w:rPr>
              <w:t>live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in the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future,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predicting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creative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imaginative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way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how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technology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might</w:t>
            </w:r>
          </w:p>
          <w:p w14:paraId="30227202" w14:textId="77777777" w:rsidR="003D1096" w:rsidRDefault="005565E8">
            <w:pPr>
              <w:pStyle w:val="TableParagraph"/>
              <w:spacing w:line="290" w:lineRule="exact"/>
              <w:ind w:left="107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advance.</w:t>
            </w:r>
          </w:p>
        </w:tc>
        <w:tc>
          <w:tcPr>
            <w:tcW w:w="5208" w:type="dxa"/>
          </w:tcPr>
          <w:p w14:paraId="30227203" w14:textId="77777777" w:rsidR="003D1096" w:rsidRDefault="005565E8">
            <w:pPr>
              <w:pStyle w:val="TableParagraph"/>
              <w:spacing w:before="75"/>
              <w:ind w:left="107" w:right="112"/>
              <w:rPr>
                <w:sz w:val="24"/>
              </w:rPr>
            </w:pPr>
            <w:r>
              <w:rPr>
                <w:spacing w:val="-6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plot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usually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includes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adventure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so </w:t>
            </w:r>
            <w:r>
              <w:rPr>
                <w:sz w:val="24"/>
              </w:rPr>
              <w:t>action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fast-moving.</w:t>
            </w:r>
          </w:p>
          <w:p w14:paraId="30227204" w14:textId="77777777" w:rsidR="003D1096" w:rsidRDefault="005565E8">
            <w:pPr>
              <w:pStyle w:val="TableParagraph"/>
              <w:spacing w:before="5" w:line="242" w:lineRule="auto"/>
              <w:ind w:left="107" w:right="112"/>
              <w:rPr>
                <w:sz w:val="24"/>
              </w:rPr>
            </w:pPr>
            <w:r>
              <w:rPr>
                <w:spacing w:val="-4"/>
                <w:sz w:val="24"/>
              </w:rPr>
              <w:t>Where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futuristic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characters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are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created, </w:t>
            </w:r>
            <w:r>
              <w:rPr>
                <w:rFonts w:ascii="Tahoma"/>
                <w:b/>
                <w:sz w:val="24"/>
              </w:rPr>
              <w:t xml:space="preserve">dialogue </w:t>
            </w:r>
            <w:r>
              <w:rPr>
                <w:sz w:val="24"/>
              </w:rPr>
              <w:t>may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unusual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forms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and vocabulary, or even alternative </w:t>
            </w:r>
            <w:r>
              <w:rPr>
                <w:spacing w:val="-2"/>
                <w:sz w:val="24"/>
              </w:rPr>
              <w:t>languages.</w:t>
            </w:r>
          </w:p>
          <w:p w14:paraId="30227205" w14:textId="77777777" w:rsidR="003D1096" w:rsidRDefault="005565E8">
            <w:pPr>
              <w:pStyle w:val="TableParagraph"/>
              <w:spacing w:line="261" w:lineRule="auto"/>
              <w:ind w:left="107" w:right="296"/>
              <w:rPr>
                <w:sz w:val="24"/>
              </w:rPr>
            </w:pPr>
            <w:r>
              <w:rPr>
                <w:rFonts w:ascii="Tahoma"/>
                <w:b/>
                <w:sz w:val="24"/>
              </w:rPr>
              <w:t>Description</w:t>
            </w:r>
            <w:r>
              <w:rPr>
                <w:rFonts w:ascii="Tahoma"/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important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convey </w:t>
            </w:r>
            <w:r>
              <w:rPr>
                <w:spacing w:val="-4"/>
                <w:sz w:val="24"/>
              </w:rPr>
              <w:t>imagined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settings,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technology,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processes </w:t>
            </w:r>
            <w:r>
              <w:rPr>
                <w:sz w:val="24"/>
              </w:rPr>
              <w:t>and characters.</w:t>
            </w:r>
          </w:p>
        </w:tc>
        <w:tc>
          <w:tcPr>
            <w:tcW w:w="5206" w:type="dxa"/>
          </w:tcPr>
          <w:p w14:paraId="30227206" w14:textId="77777777" w:rsidR="003D1096" w:rsidRDefault="005565E8">
            <w:pPr>
              <w:pStyle w:val="TableParagraph"/>
              <w:spacing w:before="77"/>
              <w:ind w:left="108" w:right="277"/>
              <w:jc w:val="both"/>
              <w:rPr>
                <w:sz w:val="24"/>
              </w:rPr>
            </w:pPr>
            <w:r>
              <w:rPr>
                <w:w w:val="90"/>
                <w:sz w:val="24"/>
              </w:rPr>
              <w:t>Even</w:t>
            </w:r>
            <w:r>
              <w:rPr>
                <w:spacing w:val="-1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if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the</w:t>
            </w:r>
            <w:r>
              <w:rPr>
                <w:spacing w:val="-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story</w:t>
            </w:r>
            <w:r>
              <w:rPr>
                <w:spacing w:val="-1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is</w:t>
            </w:r>
            <w:r>
              <w:rPr>
                <w:spacing w:val="-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set</w:t>
            </w:r>
            <w:r>
              <w:rPr>
                <w:spacing w:val="-1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in</w:t>
            </w:r>
            <w:r>
              <w:rPr>
                <w:spacing w:val="-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the</w:t>
            </w:r>
            <w:r>
              <w:rPr>
                <w:spacing w:val="-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future,</w:t>
            </w:r>
            <w:r>
              <w:rPr>
                <w:spacing w:val="-1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you</w:t>
            </w:r>
            <w:r>
              <w:rPr>
                <w:spacing w:val="-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still </w:t>
            </w:r>
            <w:r>
              <w:rPr>
                <w:sz w:val="24"/>
              </w:rPr>
              <w:t>need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create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setting,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characters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and plot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readers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believe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possible.</w:t>
            </w:r>
          </w:p>
          <w:p w14:paraId="30227207" w14:textId="77777777" w:rsidR="003D1096" w:rsidRDefault="005565E8">
            <w:pPr>
              <w:pStyle w:val="TableParagraph"/>
              <w:spacing w:before="4" w:line="242" w:lineRule="auto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Make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sure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you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have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main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characters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the </w:t>
            </w:r>
            <w:r>
              <w:rPr>
                <w:sz w:val="24"/>
              </w:rPr>
              <w:t>reader will care about (e.g. a likeable hero)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even if the characters are </w:t>
            </w:r>
            <w:r>
              <w:rPr>
                <w:spacing w:val="-2"/>
                <w:sz w:val="24"/>
              </w:rPr>
              <w:t>nonhuman.</w:t>
            </w:r>
          </w:p>
          <w:p w14:paraId="30227208" w14:textId="77777777" w:rsidR="003D1096" w:rsidRDefault="005565E8">
            <w:pPr>
              <w:pStyle w:val="TableParagraph"/>
              <w:spacing w:line="261" w:lineRule="auto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Use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description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carefully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when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you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want </w:t>
            </w:r>
            <w:r>
              <w:rPr>
                <w:sz w:val="24"/>
              </w:rPr>
              <w:t>your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reader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imagine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something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they have never seen.</w:t>
            </w:r>
          </w:p>
        </w:tc>
      </w:tr>
    </w:tbl>
    <w:p w14:paraId="3022720A" w14:textId="77777777" w:rsidR="003D1096" w:rsidRDefault="003D1096">
      <w:pPr>
        <w:pStyle w:val="BodyText"/>
        <w:spacing w:before="93" w:after="1"/>
        <w:rPr>
          <w:rFonts w:ascii="Calibri Light"/>
          <w:sz w:val="20"/>
        </w:r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4"/>
        <w:gridCol w:w="5208"/>
        <w:gridCol w:w="5206"/>
      </w:tblGrid>
      <w:tr w:rsidR="003D1096" w14:paraId="3022720C" w14:textId="77777777">
        <w:trPr>
          <w:trHeight w:val="599"/>
        </w:trPr>
        <w:tc>
          <w:tcPr>
            <w:tcW w:w="15618" w:type="dxa"/>
            <w:gridSpan w:val="3"/>
          </w:tcPr>
          <w:p w14:paraId="3022720B" w14:textId="0776D129" w:rsidR="003D1096" w:rsidRDefault="005565E8">
            <w:pPr>
              <w:pStyle w:val="TableParagraph"/>
              <w:spacing w:before="74"/>
              <w:ind w:left="662"/>
              <w:rPr>
                <w:sz w:val="36"/>
              </w:rPr>
            </w:pPr>
            <w:r>
              <w:rPr>
                <w:rFonts w:ascii="Tahoma"/>
                <w:b/>
                <w:spacing w:val="-8"/>
                <w:position w:val="2"/>
                <w:sz w:val="40"/>
              </w:rPr>
              <w:t>Fantasy</w:t>
            </w:r>
            <w:r w:rsidR="00733BBA">
              <w:rPr>
                <w:rFonts w:ascii="Tahoma"/>
                <w:b/>
                <w:spacing w:val="-10"/>
                <w:position w:val="2"/>
                <w:sz w:val="40"/>
              </w:rPr>
              <w:t xml:space="preserve">                                   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rFonts w:ascii="Tahoma"/>
                <w:b/>
                <w:spacing w:val="-8"/>
                <w:position w:val="2"/>
                <w:sz w:val="36"/>
              </w:rPr>
              <w:t>Purpose</w:t>
            </w:r>
            <w:r>
              <w:rPr>
                <w:spacing w:val="-8"/>
                <w:position w:val="2"/>
                <w:sz w:val="36"/>
              </w:rPr>
              <w:t>:</w:t>
            </w:r>
            <w:r>
              <w:rPr>
                <w:spacing w:val="-26"/>
                <w:position w:val="2"/>
                <w:sz w:val="36"/>
              </w:rPr>
              <w:t xml:space="preserve"> </w:t>
            </w:r>
            <w:r>
              <w:rPr>
                <w:spacing w:val="-8"/>
                <w:position w:val="2"/>
                <w:sz w:val="36"/>
              </w:rPr>
              <w:t>to</w:t>
            </w:r>
            <w:r>
              <w:rPr>
                <w:spacing w:val="-25"/>
                <w:position w:val="2"/>
                <w:sz w:val="36"/>
              </w:rPr>
              <w:t xml:space="preserve"> </w:t>
            </w:r>
            <w:r>
              <w:rPr>
                <w:spacing w:val="-8"/>
                <w:position w:val="2"/>
                <w:sz w:val="36"/>
              </w:rPr>
              <w:t>entertain</w:t>
            </w:r>
            <w:r>
              <w:rPr>
                <w:spacing w:val="-23"/>
                <w:position w:val="2"/>
                <w:sz w:val="36"/>
              </w:rPr>
              <w:t xml:space="preserve"> </w:t>
            </w:r>
            <w:r>
              <w:rPr>
                <w:spacing w:val="-8"/>
                <w:position w:val="2"/>
                <w:sz w:val="36"/>
              </w:rPr>
              <w:t>and</w:t>
            </w:r>
            <w:r>
              <w:rPr>
                <w:spacing w:val="-22"/>
                <w:position w:val="2"/>
                <w:sz w:val="36"/>
              </w:rPr>
              <w:t xml:space="preserve"> </w:t>
            </w:r>
            <w:r>
              <w:rPr>
                <w:spacing w:val="-8"/>
                <w:position w:val="2"/>
                <w:sz w:val="36"/>
              </w:rPr>
              <w:t>fuel</w:t>
            </w:r>
            <w:r>
              <w:rPr>
                <w:spacing w:val="-20"/>
                <w:position w:val="2"/>
                <w:sz w:val="36"/>
              </w:rPr>
              <w:t xml:space="preserve"> </w:t>
            </w:r>
            <w:r>
              <w:rPr>
                <w:spacing w:val="-8"/>
                <w:position w:val="2"/>
                <w:sz w:val="36"/>
              </w:rPr>
              <w:t>the</w:t>
            </w:r>
            <w:r>
              <w:rPr>
                <w:spacing w:val="-23"/>
                <w:position w:val="2"/>
                <w:sz w:val="36"/>
              </w:rPr>
              <w:t xml:space="preserve"> </w:t>
            </w:r>
            <w:r>
              <w:rPr>
                <w:spacing w:val="-8"/>
                <w:position w:val="2"/>
                <w:sz w:val="36"/>
              </w:rPr>
              <w:t>imagination</w:t>
            </w:r>
          </w:p>
        </w:tc>
      </w:tr>
      <w:tr w:rsidR="003D1096" w14:paraId="30227210" w14:textId="77777777">
        <w:trPr>
          <w:trHeight w:val="388"/>
        </w:trPr>
        <w:tc>
          <w:tcPr>
            <w:tcW w:w="5204" w:type="dxa"/>
          </w:tcPr>
          <w:p w14:paraId="3022720D" w14:textId="77777777" w:rsidR="003D1096" w:rsidRDefault="005565E8">
            <w:pPr>
              <w:pStyle w:val="TableParagraph"/>
              <w:spacing w:before="76"/>
              <w:ind w:left="1598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Generic</w:t>
            </w:r>
            <w:r>
              <w:rPr>
                <w:rFonts w:ascii="Tahoma"/>
                <w:b/>
                <w:spacing w:val="8"/>
                <w:sz w:val="24"/>
              </w:rPr>
              <w:t xml:space="preserve"> </w:t>
            </w:r>
            <w:r>
              <w:rPr>
                <w:rFonts w:ascii="Tahoma"/>
                <w:b/>
                <w:spacing w:val="-2"/>
                <w:sz w:val="24"/>
              </w:rPr>
              <w:t>structure</w:t>
            </w:r>
          </w:p>
        </w:tc>
        <w:tc>
          <w:tcPr>
            <w:tcW w:w="5208" w:type="dxa"/>
          </w:tcPr>
          <w:p w14:paraId="3022720E" w14:textId="77777777" w:rsidR="003D1096" w:rsidRDefault="005565E8">
            <w:pPr>
              <w:pStyle w:val="TableParagraph"/>
              <w:spacing w:before="76"/>
              <w:ind w:left="1511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Language</w:t>
            </w:r>
            <w:r>
              <w:rPr>
                <w:rFonts w:ascii="Tahoma"/>
                <w:b/>
                <w:spacing w:val="-13"/>
                <w:sz w:val="24"/>
              </w:rPr>
              <w:t xml:space="preserve"> </w:t>
            </w:r>
            <w:r>
              <w:rPr>
                <w:rFonts w:ascii="Tahoma"/>
                <w:b/>
                <w:spacing w:val="-2"/>
                <w:sz w:val="24"/>
              </w:rPr>
              <w:t>features</w:t>
            </w:r>
          </w:p>
        </w:tc>
        <w:tc>
          <w:tcPr>
            <w:tcW w:w="5206" w:type="dxa"/>
          </w:tcPr>
          <w:p w14:paraId="3022720F" w14:textId="77777777" w:rsidR="003D1096" w:rsidRDefault="005565E8">
            <w:pPr>
              <w:pStyle w:val="TableParagraph"/>
              <w:spacing w:before="76"/>
              <w:ind w:left="1193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6"/>
                <w:sz w:val="24"/>
              </w:rPr>
              <w:t>Knowledge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for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the</w:t>
            </w:r>
            <w:r>
              <w:rPr>
                <w:rFonts w:ascii="Tahoma"/>
                <w:b/>
                <w:spacing w:val="-11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writer</w:t>
            </w:r>
          </w:p>
        </w:tc>
      </w:tr>
      <w:tr w:rsidR="003D1096" w14:paraId="30227218" w14:textId="77777777">
        <w:trPr>
          <w:trHeight w:val="4625"/>
        </w:trPr>
        <w:tc>
          <w:tcPr>
            <w:tcW w:w="5204" w:type="dxa"/>
          </w:tcPr>
          <w:p w14:paraId="30227211" w14:textId="77777777" w:rsidR="003D1096" w:rsidRDefault="005565E8">
            <w:pPr>
              <w:pStyle w:val="TableParagraph"/>
              <w:spacing w:before="75" w:line="242" w:lineRule="auto"/>
              <w:ind w:left="107"/>
              <w:rPr>
                <w:sz w:val="24"/>
              </w:rPr>
            </w:pPr>
            <w:r>
              <w:rPr>
                <w:sz w:val="24"/>
              </w:rPr>
              <w:t xml:space="preserve">May simply be a basic chronological </w:t>
            </w:r>
            <w:r>
              <w:rPr>
                <w:spacing w:val="-6"/>
                <w:sz w:val="24"/>
              </w:rPr>
              <w:t>narrative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set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fantasy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world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but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some </w:t>
            </w:r>
            <w:r>
              <w:rPr>
                <w:spacing w:val="-2"/>
                <w:sz w:val="24"/>
              </w:rPr>
              <w:t>fantasy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narratives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extend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‘fantastic’ element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structure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well.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For </w:t>
            </w:r>
            <w:r>
              <w:rPr>
                <w:sz w:val="24"/>
              </w:rPr>
              <w:t>example,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story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play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the concept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 time so that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characters find themselves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moving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 different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way.</w:t>
            </w:r>
          </w:p>
          <w:p w14:paraId="30227212" w14:textId="77777777" w:rsidR="003D1096" w:rsidRDefault="005565E8">
            <w:pPr>
              <w:pStyle w:val="TableParagraph"/>
              <w:spacing w:line="261" w:lineRule="auto"/>
              <w:ind w:left="107" w:right="250"/>
              <w:rPr>
                <w:sz w:val="24"/>
              </w:rPr>
            </w:pPr>
            <w:r>
              <w:rPr>
                <w:sz w:val="24"/>
              </w:rPr>
              <w:t>Some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fantasy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structures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focus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on character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development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description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setting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expense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that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the </w:t>
            </w:r>
            <w:r>
              <w:rPr>
                <w:sz w:val="24"/>
              </w:rPr>
              <w:t>actual order 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events becomes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less important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even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impossible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follow.</w:t>
            </w:r>
          </w:p>
        </w:tc>
        <w:tc>
          <w:tcPr>
            <w:tcW w:w="5208" w:type="dxa"/>
          </w:tcPr>
          <w:p w14:paraId="30227213" w14:textId="77777777" w:rsidR="003D1096" w:rsidRDefault="005565E8">
            <w:pPr>
              <w:pStyle w:val="TableParagraph"/>
              <w:spacing w:before="75" w:line="242" w:lineRule="auto"/>
              <w:ind w:left="107"/>
              <w:rPr>
                <w:sz w:val="24"/>
              </w:rPr>
            </w:pPr>
            <w:r>
              <w:rPr>
                <w:sz w:val="24"/>
              </w:rPr>
              <w:t>Description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very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important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because fantasy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uses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settings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(and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often </w:t>
            </w:r>
            <w:r>
              <w:rPr>
                <w:spacing w:val="-2"/>
                <w:sz w:val="24"/>
              </w:rPr>
              <w:t>characters)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that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must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imagined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 reader.</w:t>
            </w:r>
          </w:p>
          <w:p w14:paraId="30227214" w14:textId="77777777" w:rsidR="003D1096" w:rsidRDefault="005565E8">
            <w:pPr>
              <w:pStyle w:val="TableParagraph"/>
              <w:spacing w:line="261" w:lineRule="auto"/>
              <w:ind w:left="107" w:right="112"/>
              <w:rPr>
                <w:sz w:val="24"/>
              </w:rPr>
            </w:pPr>
            <w:r>
              <w:rPr>
                <w:spacing w:val="-6"/>
                <w:sz w:val="24"/>
              </w:rPr>
              <w:t>Imagery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plays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important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role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helping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describe places and things the reader has never seen.</w:t>
            </w:r>
          </w:p>
        </w:tc>
        <w:tc>
          <w:tcPr>
            <w:tcW w:w="5206" w:type="dxa"/>
          </w:tcPr>
          <w:p w14:paraId="30227215" w14:textId="77777777" w:rsidR="003D1096" w:rsidRDefault="005565E8">
            <w:pPr>
              <w:pStyle w:val="TableParagraph"/>
              <w:spacing w:before="75" w:line="242" w:lineRule="auto"/>
              <w:ind w:left="108" w:right="109"/>
              <w:rPr>
                <w:sz w:val="24"/>
              </w:rPr>
            </w:pPr>
            <w:r>
              <w:rPr>
                <w:sz w:val="24"/>
              </w:rPr>
              <w:t>Choose adjectives carefully to describe the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places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things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story.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Use similes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reader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imagine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what </w:t>
            </w:r>
            <w:r>
              <w:rPr>
                <w:spacing w:val="-6"/>
                <w:sz w:val="24"/>
              </w:rPr>
              <w:t>you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are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describing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more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clearly.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(The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glass </w:t>
            </w:r>
            <w:r>
              <w:rPr>
                <w:sz w:val="24"/>
              </w:rPr>
              <w:t>castle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big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football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field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as </w:t>
            </w:r>
            <w:r>
              <w:rPr>
                <w:spacing w:val="-6"/>
                <w:sz w:val="24"/>
              </w:rPr>
              <w:t>tall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skyscraper.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Its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clear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walls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sparkled </w:t>
            </w:r>
            <w:r>
              <w:rPr>
                <w:sz w:val="24"/>
              </w:rPr>
              <w:t>like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blocks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ice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sun.)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Don’t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make everything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fantastic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is </w:t>
            </w:r>
            <w:r>
              <w:rPr>
                <w:spacing w:val="-2"/>
                <w:sz w:val="24"/>
              </w:rPr>
              <w:t>unbelievable.</w:t>
            </w:r>
          </w:p>
          <w:p w14:paraId="30227216" w14:textId="77777777" w:rsidR="003D1096" w:rsidRDefault="005565E8">
            <w:pPr>
              <w:pStyle w:val="TableParagraph"/>
              <w:spacing w:line="261" w:lineRule="auto"/>
              <w:ind w:left="108"/>
              <w:rPr>
                <w:sz w:val="24"/>
              </w:rPr>
            </w:pPr>
            <w:r>
              <w:rPr>
                <w:sz w:val="24"/>
              </w:rPr>
              <w:t>Make what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happens as interesting and detailed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setting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 xml:space="preserve">happens. </w:t>
            </w:r>
            <w:r>
              <w:rPr>
                <w:spacing w:val="-2"/>
                <w:sz w:val="24"/>
              </w:rPr>
              <w:t>Don’t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involved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creating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amazing </w:t>
            </w:r>
            <w:r>
              <w:rPr>
                <w:sz w:val="24"/>
              </w:rPr>
              <w:t>places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characters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forget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 tell a good story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happens to</w:t>
            </w:r>
          </w:p>
          <w:p w14:paraId="30227217" w14:textId="77777777" w:rsidR="003D1096" w:rsidRDefault="005565E8">
            <w:pPr>
              <w:pStyle w:val="TableParagraph"/>
              <w:spacing w:line="291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them.</w:t>
            </w:r>
          </w:p>
        </w:tc>
      </w:tr>
    </w:tbl>
    <w:p w14:paraId="30227219" w14:textId="77777777" w:rsidR="003D1096" w:rsidRDefault="003D1096">
      <w:pPr>
        <w:spacing w:line="291" w:lineRule="exact"/>
        <w:rPr>
          <w:sz w:val="24"/>
        </w:rPr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p w14:paraId="3022721A" w14:textId="77777777" w:rsidR="003D1096" w:rsidRDefault="003D1096">
      <w:pPr>
        <w:pStyle w:val="BodyText"/>
        <w:rPr>
          <w:rFonts w:ascii="Calibri Light"/>
          <w:sz w:val="11"/>
        </w:r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4"/>
        <w:gridCol w:w="5208"/>
        <w:gridCol w:w="5206"/>
      </w:tblGrid>
      <w:tr w:rsidR="003D1096" w14:paraId="3022721C" w14:textId="77777777">
        <w:trPr>
          <w:trHeight w:val="599"/>
        </w:trPr>
        <w:tc>
          <w:tcPr>
            <w:tcW w:w="15618" w:type="dxa"/>
            <w:gridSpan w:val="3"/>
          </w:tcPr>
          <w:p w14:paraId="3022721B" w14:textId="54464962" w:rsidR="003D1096" w:rsidRDefault="005565E8">
            <w:pPr>
              <w:pStyle w:val="TableParagraph"/>
              <w:spacing w:before="71"/>
              <w:ind w:left="1048"/>
              <w:rPr>
                <w:sz w:val="36"/>
              </w:rPr>
            </w:pPr>
            <w:r>
              <w:rPr>
                <w:rFonts w:ascii="Tahoma"/>
                <w:b/>
                <w:spacing w:val="-10"/>
                <w:position w:val="2"/>
                <w:sz w:val="40"/>
              </w:rPr>
              <w:t>Historical</w:t>
            </w:r>
            <w:r>
              <w:rPr>
                <w:rFonts w:ascii="Tahoma"/>
                <w:b/>
                <w:spacing w:val="5"/>
                <w:position w:val="2"/>
                <w:sz w:val="40"/>
              </w:rPr>
              <w:t xml:space="preserve"> </w:t>
            </w:r>
            <w:r>
              <w:rPr>
                <w:rFonts w:ascii="Tahoma"/>
                <w:b/>
                <w:spacing w:val="-10"/>
                <w:position w:val="2"/>
                <w:sz w:val="40"/>
              </w:rPr>
              <w:t>Fiction</w:t>
            </w:r>
            <w:r>
              <w:rPr>
                <w:rFonts w:ascii="Tahoma"/>
                <w:b/>
                <w:spacing w:val="-5"/>
                <w:position w:val="2"/>
                <w:sz w:val="40"/>
              </w:rPr>
              <w:t xml:space="preserve"> </w:t>
            </w:r>
            <w:r w:rsidR="00733BBA">
              <w:rPr>
                <w:spacing w:val="-10"/>
                <w:position w:val="2"/>
                <w:sz w:val="24"/>
              </w:rPr>
              <w:t xml:space="preserve">                                   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rFonts w:ascii="Tahoma"/>
                <w:b/>
                <w:spacing w:val="-10"/>
                <w:position w:val="2"/>
                <w:sz w:val="36"/>
              </w:rPr>
              <w:t>Purpose</w:t>
            </w:r>
            <w:r>
              <w:rPr>
                <w:spacing w:val="-10"/>
                <w:position w:val="2"/>
                <w:sz w:val="36"/>
              </w:rPr>
              <w:t>:</w:t>
            </w:r>
            <w:r>
              <w:rPr>
                <w:spacing w:val="-21"/>
                <w:position w:val="2"/>
                <w:sz w:val="36"/>
              </w:rPr>
              <w:t xml:space="preserve"> </w:t>
            </w:r>
            <w:r>
              <w:rPr>
                <w:spacing w:val="-10"/>
                <w:position w:val="2"/>
                <w:sz w:val="36"/>
              </w:rPr>
              <w:t>to</w:t>
            </w:r>
            <w:r>
              <w:rPr>
                <w:spacing w:val="-18"/>
                <w:position w:val="2"/>
                <w:sz w:val="36"/>
              </w:rPr>
              <w:t xml:space="preserve"> </w:t>
            </w:r>
            <w:r>
              <w:rPr>
                <w:spacing w:val="-10"/>
                <w:position w:val="2"/>
                <w:sz w:val="36"/>
              </w:rPr>
              <w:t>entertain</w:t>
            </w:r>
            <w:r>
              <w:rPr>
                <w:spacing w:val="-18"/>
                <w:position w:val="2"/>
                <w:sz w:val="36"/>
              </w:rPr>
              <w:t xml:space="preserve"> </w:t>
            </w:r>
            <w:r>
              <w:rPr>
                <w:spacing w:val="-10"/>
                <w:position w:val="2"/>
                <w:sz w:val="36"/>
              </w:rPr>
              <w:t>and</w:t>
            </w:r>
            <w:r>
              <w:rPr>
                <w:spacing w:val="-18"/>
                <w:position w:val="2"/>
                <w:sz w:val="36"/>
              </w:rPr>
              <w:t xml:space="preserve"> </w:t>
            </w:r>
            <w:r>
              <w:rPr>
                <w:spacing w:val="-10"/>
                <w:position w:val="2"/>
                <w:sz w:val="36"/>
              </w:rPr>
              <w:t>inform</w:t>
            </w:r>
          </w:p>
        </w:tc>
      </w:tr>
      <w:tr w:rsidR="003D1096" w14:paraId="30227220" w14:textId="77777777">
        <w:trPr>
          <w:trHeight w:val="386"/>
        </w:trPr>
        <w:tc>
          <w:tcPr>
            <w:tcW w:w="5204" w:type="dxa"/>
          </w:tcPr>
          <w:p w14:paraId="3022721D" w14:textId="77777777" w:rsidR="003D1096" w:rsidRDefault="005565E8">
            <w:pPr>
              <w:pStyle w:val="TableParagraph"/>
              <w:spacing w:before="74"/>
              <w:ind w:left="1598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Generic</w:t>
            </w:r>
            <w:r>
              <w:rPr>
                <w:rFonts w:ascii="Tahoma"/>
                <w:b/>
                <w:spacing w:val="8"/>
                <w:sz w:val="24"/>
              </w:rPr>
              <w:t xml:space="preserve"> </w:t>
            </w:r>
            <w:r>
              <w:rPr>
                <w:rFonts w:ascii="Tahoma"/>
                <w:b/>
                <w:spacing w:val="-2"/>
                <w:sz w:val="24"/>
              </w:rPr>
              <w:t>structure</w:t>
            </w:r>
          </w:p>
        </w:tc>
        <w:tc>
          <w:tcPr>
            <w:tcW w:w="5208" w:type="dxa"/>
          </w:tcPr>
          <w:p w14:paraId="3022721E" w14:textId="77777777" w:rsidR="003D1096" w:rsidRDefault="005565E8">
            <w:pPr>
              <w:pStyle w:val="TableParagraph"/>
              <w:spacing w:before="74"/>
              <w:ind w:left="1511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Language</w:t>
            </w:r>
            <w:r>
              <w:rPr>
                <w:rFonts w:ascii="Tahoma"/>
                <w:b/>
                <w:spacing w:val="-13"/>
                <w:sz w:val="24"/>
              </w:rPr>
              <w:t xml:space="preserve"> </w:t>
            </w:r>
            <w:r>
              <w:rPr>
                <w:rFonts w:ascii="Tahoma"/>
                <w:b/>
                <w:spacing w:val="-2"/>
                <w:sz w:val="24"/>
              </w:rPr>
              <w:t>features</w:t>
            </w:r>
          </w:p>
        </w:tc>
        <w:tc>
          <w:tcPr>
            <w:tcW w:w="5206" w:type="dxa"/>
          </w:tcPr>
          <w:p w14:paraId="3022721F" w14:textId="77777777" w:rsidR="003D1096" w:rsidRDefault="005565E8">
            <w:pPr>
              <w:pStyle w:val="TableParagraph"/>
              <w:spacing w:before="74"/>
              <w:ind w:left="1193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6"/>
                <w:sz w:val="24"/>
              </w:rPr>
              <w:t>Knowledge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for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the</w:t>
            </w:r>
            <w:r>
              <w:rPr>
                <w:rFonts w:ascii="Tahoma"/>
                <w:b/>
                <w:spacing w:val="-11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writer</w:t>
            </w:r>
          </w:p>
        </w:tc>
      </w:tr>
      <w:tr w:rsidR="003D1096" w14:paraId="3022722E" w14:textId="77777777">
        <w:trPr>
          <w:trHeight w:val="8060"/>
        </w:trPr>
        <w:tc>
          <w:tcPr>
            <w:tcW w:w="5204" w:type="dxa"/>
          </w:tcPr>
          <w:p w14:paraId="30227221" w14:textId="77777777" w:rsidR="003D1096" w:rsidRDefault="005565E8">
            <w:pPr>
              <w:pStyle w:val="TableParagraph"/>
              <w:spacing w:before="75" w:line="242" w:lineRule="auto"/>
              <w:ind w:left="107" w:right="97"/>
              <w:rPr>
                <w:sz w:val="24"/>
              </w:rPr>
            </w:pPr>
            <w:r>
              <w:rPr>
                <w:spacing w:val="-2"/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narrative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about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something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that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has </w:t>
            </w:r>
            <w:r>
              <w:rPr>
                <w:sz w:val="24"/>
              </w:rPr>
              <w:t>already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happened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past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series </w:t>
            </w:r>
            <w:r>
              <w:rPr>
                <w:w w:val="90"/>
                <w:sz w:val="24"/>
              </w:rPr>
              <w:t xml:space="preserve">of events is usually the underlying structure. </w:t>
            </w:r>
            <w:r>
              <w:rPr>
                <w:sz w:val="24"/>
              </w:rPr>
              <w:t>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writer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adapt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structure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to achieve a specific effect. For example, the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story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begin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main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character looking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back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reflecting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past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(I was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just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lad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then.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Let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me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tell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what happened …).</w:t>
            </w:r>
          </w:p>
          <w:p w14:paraId="30227222" w14:textId="77777777" w:rsidR="003D1096" w:rsidRDefault="005565E8">
            <w:pPr>
              <w:pStyle w:val="TableParagraph"/>
              <w:spacing w:line="242" w:lineRule="auto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Sometimes,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historical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narrative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begins </w:t>
            </w:r>
            <w:r>
              <w:rPr>
                <w:spacing w:val="-2"/>
                <w:sz w:val="24"/>
              </w:rPr>
              <w:t>with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final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event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goes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to </w:t>
            </w:r>
            <w:r>
              <w:rPr>
                <w:sz w:val="24"/>
              </w:rPr>
              <w:t>explain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 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moving back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tell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whole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story.</w:t>
            </w:r>
          </w:p>
          <w:p w14:paraId="30227223" w14:textId="77777777" w:rsidR="003D1096" w:rsidRDefault="005565E8">
            <w:pPr>
              <w:pStyle w:val="TableParagraph"/>
              <w:ind w:left="107"/>
              <w:rPr>
                <w:sz w:val="24"/>
              </w:rPr>
            </w:pPr>
            <w:r>
              <w:rPr>
                <w:w w:val="90"/>
                <w:sz w:val="24"/>
              </w:rPr>
              <w:t xml:space="preserve">Historical fiction requires a historical setting </w:t>
            </w:r>
            <w:r>
              <w:rPr>
                <w:sz w:val="24"/>
              </w:rPr>
              <w:t xml:space="preserve">but can also be an adventure or a </w:t>
            </w:r>
            <w:r>
              <w:rPr>
                <w:spacing w:val="-2"/>
                <w:sz w:val="24"/>
              </w:rPr>
              <w:t>mystery.</w:t>
            </w:r>
          </w:p>
          <w:p w14:paraId="30227224" w14:textId="77777777" w:rsidR="003D1096" w:rsidRDefault="005565E8">
            <w:pPr>
              <w:pStyle w:val="TableParagraph"/>
              <w:spacing w:line="261" w:lineRule="auto"/>
              <w:ind w:left="107" w:right="180"/>
              <w:jc w:val="both"/>
              <w:rPr>
                <w:sz w:val="24"/>
              </w:rPr>
            </w:pPr>
            <w:r>
              <w:rPr>
                <w:sz w:val="24"/>
              </w:rPr>
              <w:t>It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also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give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fictionalised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account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4"/>
                <w:sz w:val="24"/>
              </w:rPr>
              <w:t>real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events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additional,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fictional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detail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to </w:t>
            </w:r>
            <w:r>
              <w:rPr>
                <w:sz w:val="24"/>
              </w:rPr>
              <w:t>things that really happened.</w:t>
            </w:r>
          </w:p>
        </w:tc>
        <w:tc>
          <w:tcPr>
            <w:tcW w:w="5208" w:type="dxa"/>
          </w:tcPr>
          <w:p w14:paraId="30227225" w14:textId="77777777" w:rsidR="003D1096" w:rsidRDefault="005565E8">
            <w:pPr>
              <w:pStyle w:val="TableParagraph"/>
              <w:spacing w:before="75"/>
              <w:ind w:left="107" w:right="112"/>
              <w:rPr>
                <w:sz w:val="24"/>
              </w:rPr>
            </w:pPr>
            <w:r>
              <w:rPr>
                <w:spacing w:val="-6"/>
                <w:sz w:val="24"/>
              </w:rPr>
              <w:t>Historical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settings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need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detail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make </w:t>
            </w:r>
            <w:r>
              <w:rPr>
                <w:sz w:val="24"/>
              </w:rPr>
              <w:t>them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authentic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give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important</w:t>
            </w:r>
          </w:p>
          <w:p w14:paraId="30227226" w14:textId="77777777" w:rsidR="003D1096" w:rsidRDefault="005565E8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z w:val="24"/>
              </w:rPr>
              <w:t>‘mapping’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clues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reader.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was </w:t>
            </w:r>
            <w:r>
              <w:rPr>
                <w:spacing w:val="-6"/>
                <w:sz w:val="24"/>
              </w:rPr>
              <w:t>this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happening?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Whereabouts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this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story </w:t>
            </w:r>
            <w:r>
              <w:rPr>
                <w:sz w:val="24"/>
              </w:rPr>
              <w:t>taking place?</w:t>
            </w:r>
          </w:p>
          <w:p w14:paraId="30227227" w14:textId="77777777" w:rsidR="003D1096" w:rsidRDefault="005565E8">
            <w:pPr>
              <w:pStyle w:val="TableParagraph"/>
              <w:spacing w:before="4" w:line="242" w:lineRule="auto"/>
              <w:ind w:left="107" w:right="388"/>
              <w:rPr>
                <w:sz w:val="24"/>
              </w:rPr>
            </w:pPr>
            <w:r>
              <w:rPr>
                <w:sz w:val="24"/>
              </w:rPr>
              <w:t xml:space="preserve">Appropriate archaic language is used, </w:t>
            </w:r>
            <w:r>
              <w:rPr>
                <w:spacing w:val="-2"/>
                <w:sz w:val="24"/>
              </w:rPr>
              <w:t>including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old-fashioned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words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that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have </w:t>
            </w:r>
            <w:r>
              <w:rPr>
                <w:spacing w:val="-4"/>
                <w:sz w:val="24"/>
              </w:rPr>
              <w:t>fallen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out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usage,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e.g.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Let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carry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thy </w:t>
            </w:r>
            <w:r>
              <w:rPr>
                <w:sz w:val="24"/>
              </w:rPr>
              <w:t>basket, old dame.</w:t>
            </w:r>
          </w:p>
          <w:p w14:paraId="30227228" w14:textId="77777777" w:rsidR="003D1096" w:rsidRDefault="005565E8">
            <w:pPr>
              <w:pStyle w:val="TableParagraph"/>
              <w:spacing w:line="261" w:lineRule="auto"/>
              <w:ind w:left="107" w:right="29"/>
              <w:rPr>
                <w:sz w:val="24"/>
              </w:rPr>
            </w:pPr>
            <w:r>
              <w:rPr>
                <w:sz w:val="24"/>
              </w:rPr>
              <w:t>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can also include models of sentence </w:t>
            </w:r>
            <w:r>
              <w:rPr>
                <w:spacing w:val="-4"/>
                <w:sz w:val="24"/>
              </w:rPr>
              <w:t>grammar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longer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commonly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or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informally </w:t>
            </w:r>
            <w:r>
              <w:rPr>
                <w:spacing w:val="-2"/>
                <w:sz w:val="24"/>
              </w:rPr>
              <w:t>used,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e.g.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That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which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seek,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shall </w:t>
            </w:r>
            <w:r>
              <w:rPr>
                <w:sz w:val="24"/>
              </w:rPr>
              <w:t>find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forest.</w:t>
            </w:r>
          </w:p>
        </w:tc>
        <w:tc>
          <w:tcPr>
            <w:tcW w:w="5206" w:type="dxa"/>
          </w:tcPr>
          <w:p w14:paraId="30227229" w14:textId="77777777" w:rsidR="003D1096" w:rsidRDefault="005565E8">
            <w:pPr>
              <w:pStyle w:val="TableParagraph"/>
              <w:spacing w:before="75" w:line="242" w:lineRule="auto"/>
              <w:ind w:left="108" w:right="195"/>
              <w:rPr>
                <w:sz w:val="24"/>
              </w:rPr>
            </w:pPr>
            <w:r>
              <w:rPr>
                <w:sz w:val="24"/>
              </w:rPr>
              <w:t xml:space="preserve">Include accurate historical detail to </w:t>
            </w:r>
            <w:r>
              <w:rPr>
                <w:spacing w:val="-6"/>
                <w:sz w:val="24"/>
              </w:rPr>
              <w:t>create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setting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(The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winter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1509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was </w:t>
            </w:r>
            <w:r>
              <w:rPr>
                <w:sz w:val="24"/>
              </w:rPr>
              <w:t>bitterly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cold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country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folk </w:t>
            </w:r>
            <w:r>
              <w:rPr>
                <w:spacing w:val="-6"/>
                <w:sz w:val="24"/>
              </w:rPr>
              <w:t>were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starving)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let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reader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work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out </w:t>
            </w:r>
            <w:r>
              <w:rPr>
                <w:spacing w:val="-2"/>
                <w:sz w:val="24"/>
              </w:rPr>
              <w:t>(The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young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prince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had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just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been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crowned </w:t>
            </w:r>
            <w:r>
              <w:rPr>
                <w:spacing w:val="-4"/>
                <w:sz w:val="24"/>
              </w:rPr>
              <w:t>King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Henry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VIII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when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country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boy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called </w:t>
            </w:r>
            <w:r>
              <w:rPr>
                <w:sz w:val="24"/>
              </w:rPr>
              <w:t>Tom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arrived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London).</w:t>
            </w:r>
          </w:p>
          <w:p w14:paraId="3022722A" w14:textId="77777777" w:rsidR="003D1096" w:rsidRDefault="005565E8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right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kind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old-fashioned language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characters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speak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one </w:t>
            </w:r>
            <w:r>
              <w:rPr>
                <w:spacing w:val="-2"/>
                <w:sz w:val="24"/>
              </w:rPr>
              <w:t>another.</w:t>
            </w:r>
          </w:p>
          <w:p w14:paraId="3022722B" w14:textId="77777777" w:rsidR="003D1096" w:rsidRDefault="005565E8">
            <w:pPr>
              <w:pStyle w:val="TableParagraph"/>
              <w:spacing w:line="242" w:lineRule="auto"/>
              <w:ind w:left="108"/>
              <w:rPr>
                <w:sz w:val="24"/>
              </w:rPr>
            </w:pPr>
            <w:r>
              <w:rPr>
                <w:spacing w:val="-6"/>
                <w:sz w:val="24"/>
              </w:rPr>
              <w:t>Description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important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for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setting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and </w:t>
            </w:r>
            <w:r>
              <w:rPr>
                <w:sz w:val="24"/>
              </w:rPr>
              <w:t>characters but you can add historical detail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different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ways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give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variety: </w:t>
            </w:r>
            <w:r>
              <w:rPr>
                <w:spacing w:val="-2"/>
                <w:sz w:val="24"/>
              </w:rPr>
              <w:t>Description: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little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girl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was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wearing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a </w:t>
            </w:r>
            <w:r>
              <w:rPr>
                <w:sz w:val="24"/>
              </w:rPr>
              <w:t>long cloak and woollen hood.</w:t>
            </w:r>
          </w:p>
          <w:p w14:paraId="3022722C" w14:textId="77777777" w:rsidR="003D1096" w:rsidRDefault="005565E8">
            <w:pPr>
              <w:pStyle w:val="TableParagraph"/>
              <w:spacing w:line="261" w:lineRule="auto"/>
              <w:ind w:left="108"/>
              <w:rPr>
                <w:sz w:val="24"/>
              </w:rPr>
            </w:pPr>
            <w:r>
              <w:rPr>
                <w:spacing w:val="-6"/>
                <w:sz w:val="24"/>
              </w:rPr>
              <w:t>Action: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threw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his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sword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floor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and </w:t>
            </w:r>
            <w:r>
              <w:rPr>
                <w:sz w:val="24"/>
              </w:rPr>
              <w:t>rushed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down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stone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spiral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staircase.</w:t>
            </w:r>
          </w:p>
          <w:p w14:paraId="3022722D" w14:textId="77777777" w:rsidR="003D1096" w:rsidRDefault="005565E8">
            <w:pPr>
              <w:pStyle w:val="TableParagraph"/>
              <w:spacing w:line="261" w:lineRule="auto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Dialogue: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Wait,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I’ll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get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candle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light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our way</w:t>
            </w:r>
          </w:p>
        </w:tc>
      </w:tr>
    </w:tbl>
    <w:p w14:paraId="3022722F" w14:textId="77777777" w:rsidR="003D1096" w:rsidRDefault="003D1096">
      <w:pPr>
        <w:spacing w:line="261" w:lineRule="auto"/>
        <w:rPr>
          <w:sz w:val="24"/>
        </w:rPr>
        <w:sectPr w:rsidR="003D1096" w:rsidSect="006233B4">
          <w:pgSz w:w="16840" w:h="11910" w:orient="landscape"/>
          <w:pgMar w:top="1340" w:right="120" w:bottom="1051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4"/>
        <w:gridCol w:w="5208"/>
        <w:gridCol w:w="5206"/>
      </w:tblGrid>
      <w:tr w:rsidR="003D1096" w14:paraId="30227231" w14:textId="77777777">
        <w:trPr>
          <w:trHeight w:val="599"/>
        </w:trPr>
        <w:tc>
          <w:tcPr>
            <w:tcW w:w="15618" w:type="dxa"/>
            <w:gridSpan w:val="3"/>
          </w:tcPr>
          <w:p w14:paraId="30227230" w14:textId="6ED0F73C" w:rsidR="003D1096" w:rsidRDefault="005565E8">
            <w:pPr>
              <w:pStyle w:val="TableParagraph"/>
              <w:spacing w:before="75"/>
              <w:ind w:left="1209"/>
              <w:rPr>
                <w:sz w:val="36"/>
              </w:rPr>
            </w:pPr>
            <w:r>
              <w:rPr>
                <w:rFonts w:ascii="Tahoma"/>
                <w:b/>
                <w:spacing w:val="-8"/>
                <w:sz w:val="40"/>
              </w:rPr>
              <w:t>Dilemma</w:t>
            </w:r>
            <w:r>
              <w:rPr>
                <w:rFonts w:ascii="Tahoma"/>
                <w:b/>
                <w:spacing w:val="-6"/>
                <w:sz w:val="40"/>
              </w:rPr>
              <w:t xml:space="preserve"> </w:t>
            </w:r>
            <w:r w:rsidR="00733BBA">
              <w:rPr>
                <w:spacing w:val="-8"/>
                <w:sz w:val="24"/>
              </w:rPr>
              <w:t xml:space="preserve">                              </w:t>
            </w:r>
            <w:r>
              <w:rPr>
                <w:spacing w:val="-12"/>
              </w:rPr>
              <w:t xml:space="preserve"> </w:t>
            </w:r>
            <w:r>
              <w:rPr>
                <w:rFonts w:ascii="Tahoma"/>
                <w:b/>
                <w:spacing w:val="-8"/>
                <w:sz w:val="36"/>
              </w:rPr>
              <w:t>Purpose</w:t>
            </w:r>
            <w:r>
              <w:rPr>
                <w:spacing w:val="-8"/>
                <w:sz w:val="36"/>
              </w:rPr>
              <w:t>:</w:t>
            </w:r>
            <w:r>
              <w:rPr>
                <w:spacing w:val="-21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to</w:t>
            </w:r>
            <w:r>
              <w:rPr>
                <w:spacing w:val="-19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entertain</w:t>
            </w:r>
            <w:r>
              <w:rPr>
                <w:spacing w:val="-18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and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explore</w:t>
            </w:r>
            <w:r>
              <w:rPr>
                <w:spacing w:val="-20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issues</w:t>
            </w:r>
          </w:p>
        </w:tc>
      </w:tr>
      <w:tr w:rsidR="003D1096" w14:paraId="30227235" w14:textId="77777777">
        <w:trPr>
          <w:trHeight w:val="388"/>
        </w:trPr>
        <w:tc>
          <w:tcPr>
            <w:tcW w:w="5204" w:type="dxa"/>
          </w:tcPr>
          <w:p w14:paraId="30227232" w14:textId="77777777" w:rsidR="003D1096" w:rsidRDefault="005565E8">
            <w:pPr>
              <w:pStyle w:val="TableParagraph"/>
              <w:spacing w:before="77"/>
              <w:ind w:left="1622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Generic</w:t>
            </w:r>
            <w:r>
              <w:rPr>
                <w:rFonts w:ascii="Tahoma"/>
                <w:b/>
                <w:spacing w:val="8"/>
                <w:sz w:val="24"/>
              </w:rPr>
              <w:t xml:space="preserve"> </w:t>
            </w:r>
            <w:r>
              <w:rPr>
                <w:rFonts w:ascii="Tahoma"/>
                <w:b/>
                <w:spacing w:val="-2"/>
                <w:sz w:val="24"/>
              </w:rPr>
              <w:t>structure</w:t>
            </w:r>
          </w:p>
        </w:tc>
        <w:tc>
          <w:tcPr>
            <w:tcW w:w="5208" w:type="dxa"/>
          </w:tcPr>
          <w:p w14:paraId="30227233" w14:textId="77777777" w:rsidR="003D1096" w:rsidRDefault="005565E8">
            <w:pPr>
              <w:pStyle w:val="TableParagraph"/>
              <w:spacing w:before="77"/>
              <w:ind w:left="1536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Language</w:t>
            </w:r>
            <w:r>
              <w:rPr>
                <w:rFonts w:ascii="Tahoma"/>
                <w:b/>
                <w:spacing w:val="-13"/>
                <w:sz w:val="24"/>
              </w:rPr>
              <w:t xml:space="preserve"> </w:t>
            </w:r>
            <w:r>
              <w:rPr>
                <w:rFonts w:ascii="Tahoma"/>
                <w:b/>
                <w:spacing w:val="-2"/>
                <w:sz w:val="24"/>
              </w:rPr>
              <w:t>features</w:t>
            </w:r>
          </w:p>
        </w:tc>
        <w:tc>
          <w:tcPr>
            <w:tcW w:w="5206" w:type="dxa"/>
          </w:tcPr>
          <w:p w14:paraId="30227234" w14:textId="77777777" w:rsidR="003D1096" w:rsidRDefault="005565E8">
            <w:pPr>
              <w:pStyle w:val="TableParagraph"/>
              <w:spacing w:before="77"/>
              <w:ind w:left="1217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6"/>
                <w:sz w:val="24"/>
              </w:rPr>
              <w:t>Knowledge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for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the</w:t>
            </w:r>
            <w:r>
              <w:rPr>
                <w:rFonts w:ascii="Tahoma"/>
                <w:b/>
                <w:spacing w:val="-11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writer</w:t>
            </w:r>
          </w:p>
        </w:tc>
      </w:tr>
      <w:tr w:rsidR="003D1096" w14:paraId="3022723F" w14:textId="77777777">
        <w:trPr>
          <w:trHeight w:val="5395"/>
        </w:trPr>
        <w:tc>
          <w:tcPr>
            <w:tcW w:w="5204" w:type="dxa"/>
          </w:tcPr>
          <w:p w14:paraId="30227236" w14:textId="77777777" w:rsidR="003D1096" w:rsidRDefault="005565E8">
            <w:pPr>
              <w:pStyle w:val="TableParagraph"/>
              <w:spacing w:before="73" w:line="242" w:lineRule="auto"/>
              <w:ind w:left="107" w:right="82"/>
              <w:rPr>
                <w:sz w:val="24"/>
              </w:rPr>
            </w:pPr>
            <w:r>
              <w:rPr>
                <w:spacing w:val="-4"/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strength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story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often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depends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on </w:t>
            </w:r>
            <w:r>
              <w:rPr>
                <w:sz w:val="24"/>
              </w:rPr>
              <w:t>a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character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facing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difficult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(or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seemingly </w:t>
            </w:r>
            <w:r>
              <w:rPr>
                <w:spacing w:val="-2"/>
                <w:sz w:val="24"/>
              </w:rPr>
              <w:t>impossible)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dilemma,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with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choice </w:t>
            </w:r>
            <w:r>
              <w:rPr>
                <w:spacing w:val="-4"/>
                <w:sz w:val="24"/>
              </w:rPr>
              <w:t>of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actions.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strong,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simple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story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structure </w:t>
            </w:r>
            <w:r>
              <w:rPr>
                <w:spacing w:val="-2"/>
                <w:sz w:val="24"/>
              </w:rPr>
              <w:t>usually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leads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character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dilemma </w:t>
            </w:r>
            <w:r>
              <w:rPr>
                <w:sz w:val="24"/>
              </w:rPr>
              <w:t>quite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quickly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makes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reader wait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find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dealt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with.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narrative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makes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waiting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interesting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by </w:t>
            </w:r>
            <w:r>
              <w:rPr>
                <w:sz w:val="24"/>
              </w:rPr>
              <w:t>adding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suspense,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example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 </w:t>
            </w:r>
            <w:r>
              <w:rPr>
                <w:spacing w:val="-2"/>
                <w:sz w:val="24"/>
              </w:rPr>
              <w:t>increasing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complexity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gravity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the </w:t>
            </w:r>
            <w:r>
              <w:rPr>
                <w:sz w:val="24"/>
              </w:rPr>
              <w:t>dilemma or by threatening the right/chosen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course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action.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main character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decided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apologise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just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in time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way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an accident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taken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hospital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soon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it will be too late.)</w:t>
            </w:r>
          </w:p>
          <w:p w14:paraId="30227237" w14:textId="77777777" w:rsidR="003D1096" w:rsidRDefault="005565E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Most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forms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narrative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include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stories</w:t>
            </w:r>
          </w:p>
          <w:p w14:paraId="30227238" w14:textId="77777777" w:rsidR="003D1096" w:rsidRDefault="005565E8">
            <w:pPr>
              <w:pStyle w:val="TableParagraph"/>
              <w:spacing w:before="25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which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raise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dilemmas.</w:t>
            </w:r>
          </w:p>
        </w:tc>
        <w:tc>
          <w:tcPr>
            <w:tcW w:w="5208" w:type="dxa"/>
          </w:tcPr>
          <w:p w14:paraId="30227239" w14:textId="77777777" w:rsidR="003D1096" w:rsidRDefault="005565E8">
            <w:pPr>
              <w:pStyle w:val="TableParagraph"/>
              <w:spacing w:before="75" w:line="242" w:lineRule="auto"/>
              <w:ind w:left="107"/>
              <w:rPr>
                <w:sz w:val="24"/>
              </w:rPr>
            </w:pPr>
            <w:r>
              <w:rPr>
                <w:sz w:val="24"/>
              </w:rPr>
              <w:t>Characterisation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fundamental.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main characters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often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well-established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 xml:space="preserve">from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beginning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with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additional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detail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such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 background,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history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interests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included.</w:t>
            </w:r>
          </w:p>
          <w:p w14:paraId="3022723A" w14:textId="77777777" w:rsidR="003D1096" w:rsidRDefault="005565E8">
            <w:pPr>
              <w:pStyle w:val="TableParagraph"/>
              <w:spacing w:line="242" w:lineRule="auto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The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reader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understands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why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character </w:t>
            </w:r>
            <w:r>
              <w:rPr>
                <w:sz w:val="24"/>
              </w:rPr>
              <w:t>feels the way they do.</w:t>
            </w:r>
          </w:p>
          <w:p w14:paraId="3022723B" w14:textId="77777777" w:rsidR="003D1096" w:rsidRDefault="005565E8">
            <w:pPr>
              <w:pStyle w:val="TableParagraph"/>
              <w:spacing w:line="242" w:lineRule="auto"/>
              <w:ind w:left="107"/>
              <w:rPr>
                <w:sz w:val="24"/>
              </w:rPr>
            </w:pPr>
            <w:r>
              <w:rPr>
                <w:sz w:val="24"/>
              </w:rPr>
              <w:t xml:space="preserve">Key characters also develop and change </w:t>
            </w:r>
            <w:r>
              <w:rPr>
                <w:spacing w:val="-2"/>
                <w:sz w:val="24"/>
              </w:rPr>
              <w:t>over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time,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usually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result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events </w:t>
            </w:r>
            <w:r>
              <w:rPr>
                <w:spacing w:val="-4"/>
                <w:sz w:val="24"/>
              </w:rPr>
              <w:t>that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take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place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story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particularly </w:t>
            </w:r>
            <w:r>
              <w:rPr>
                <w:sz w:val="24"/>
              </w:rPr>
              <w:t>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result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dilemma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 their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resulting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actions.</w:t>
            </w:r>
          </w:p>
          <w:p w14:paraId="3022723C" w14:textId="77777777" w:rsidR="003D1096" w:rsidRDefault="005565E8">
            <w:pPr>
              <w:pStyle w:val="TableParagraph"/>
              <w:spacing w:line="261" w:lineRule="auto"/>
              <w:ind w:left="107"/>
              <w:rPr>
                <w:sz w:val="24"/>
              </w:rPr>
            </w:pPr>
            <w:r>
              <w:rPr>
                <w:sz w:val="24"/>
              </w:rPr>
              <w:t>Description, action and dialogue are all important for developing and deepening character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showing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both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why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how someone has changed.</w:t>
            </w:r>
          </w:p>
        </w:tc>
        <w:tc>
          <w:tcPr>
            <w:tcW w:w="5206" w:type="dxa"/>
          </w:tcPr>
          <w:p w14:paraId="3022723D" w14:textId="77777777" w:rsidR="003D1096" w:rsidRDefault="005565E8">
            <w:pPr>
              <w:pStyle w:val="TableParagraph"/>
              <w:spacing w:before="75" w:line="242" w:lineRule="auto"/>
              <w:ind w:left="108" w:right="341"/>
              <w:rPr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dilemma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issue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be </w:t>
            </w:r>
            <w:r>
              <w:rPr>
                <w:spacing w:val="-4"/>
                <w:sz w:val="24"/>
              </w:rPr>
              <w:t>faced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really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tricky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one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deal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with.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If </w:t>
            </w:r>
            <w:r>
              <w:rPr>
                <w:spacing w:val="-6"/>
                <w:sz w:val="24"/>
              </w:rPr>
              <w:t>there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no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easy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obvious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answer,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it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will </w:t>
            </w:r>
            <w:r>
              <w:rPr>
                <w:sz w:val="24"/>
              </w:rPr>
              <w:t>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even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interesting 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what your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character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decides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If characters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change during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story, decide how to show this.</w:t>
            </w:r>
          </w:p>
          <w:p w14:paraId="3022723E" w14:textId="77777777" w:rsidR="003D1096" w:rsidRDefault="005565E8">
            <w:pPr>
              <w:pStyle w:val="TableParagraph"/>
              <w:spacing w:line="264" w:lineRule="auto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behave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differently?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speak differently?</w:t>
            </w:r>
          </w:p>
        </w:tc>
      </w:tr>
    </w:tbl>
    <w:p w14:paraId="30227240" w14:textId="77777777" w:rsidR="003D1096" w:rsidRDefault="003D1096">
      <w:pPr>
        <w:spacing w:line="264" w:lineRule="auto"/>
        <w:rPr>
          <w:sz w:val="24"/>
        </w:rPr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0"/>
        <w:gridCol w:w="3587"/>
        <w:gridCol w:w="3124"/>
        <w:gridCol w:w="3128"/>
        <w:gridCol w:w="3124"/>
      </w:tblGrid>
      <w:tr w:rsidR="003D1096" w14:paraId="30227243" w14:textId="77777777">
        <w:trPr>
          <w:trHeight w:val="902"/>
        </w:trPr>
        <w:tc>
          <w:tcPr>
            <w:tcW w:w="15623" w:type="dxa"/>
            <w:gridSpan w:val="5"/>
          </w:tcPr>
          <w:p w14:paraId="30227241" w14:textId="77777777" w:rsidR="003D1096" w:rsidRDefault="003D1096">
            <w:pPr>
              <w:pStyle w:val="TableParagraph"/>
              <w:spacing w:before="106"/>
              <w:rPr>
                <w:rFonts w:ascii="Calibri Light"/>
              </w:rPr>
            </w:pPr>
          </w:p>
          <w:p w14:paraId="30227242" w14:textId="2337CE6E" w:rsidR="003D1096" w:rsidRDefault="005565E8">
            <w:pPr>
              <w:pStyle w:val="TableParagraph"/>
              <w:ind w:left="8"/>
              <w:jc w:val="center"/>
            </w:pPr>
            <w:r>
              <w:rPr>
                <w:rFonts w:ascii="Tahoma"/>
                <w:b/>
                <w:spacing w:val="-8"/>
                <w:sz w:val="40"/>
              </w:rPr>
              <w:t>Myths</w:t>
            </w:r>
            <w:r>
              <w:rPr>
                <w:rFonts w:ascii="Tahoma"/>
                <w:b/>
                <w:spacing w:val="-12"/>
                <w:sz w:val="40"/>
              </w:rPr>
              <w:t xml:space="preserve"> </w:t>
            </w:r>
          </w:p>
        </w:tc>
      </w:tr>
      <w:tr w:rsidR="003D1096" w14:paraId="30227249" w14:textId="77777777">
        <w:trPr>
          <w:trHeight w:val="558"/>
        </w:trPr>
        <w:tc>
          <w:tcPr>
            <w:tcW w:w="2660" w:type="dxa"/>
          </w:tcPr>
          <w:p w14:paraId="30227244" w14:textId="77777777" w:rsidR="003D1096" w:rsidRDefault="005565E8">
            <w:pPr>
              <w:pStyle w:val="TableParagraph"/>
              <w:spacing w:before="58"/>
              <w:ind w:left="789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2"/>
                <w:sz w:val="28"/>
              </w:rPr>
              <w:t>Purpose</w:t>
            </w:r>
          </w:p>
        </w:tc>
        <w:tc>
          <w:tcPr>
            <w:tcW w:w="3587" w:type="dxa"/>
          </w:tcPr>
          <w:p w14:paraId="30227245" w14:textId="77777777" w:rsidR="003D1096" w:rsidRDefault="005565E8">
            <w:pPr>
              <w:pStyle w:val="TableParagraph"/>
              <w:spacing w:before="58"/>
              <w:ind w:left="107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2"/>
                <w:sz w:val="28"/>
              </w:rPr>
              <w:t>Themes</w:t>
            </w:r>
          </w:p>
        </w:tc>
        <w:tc>
          <w:tcPr>
            <w:tcW w:w="3124" w:type="dxa"/>
          </w:tcPr>
          <w:p w14:paraId="30227246" w14:textId="77777777" w:rsidR="003D1096" w:rsidRDefault="005565E8">
            <w:pPr>
              <w:pStyle w:val="TableParagraph"/>
              <w:spacing w:before="58"/>
              <w:ind w:left="106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w w:val="90"/>
                <w:sz w:val="28"/>
              </w:rPr>
              <w:t>Plot</w:t>
            </w:r>
            <w:r>
              <w:rPr>
                <w:rFonts w:ascii="Tahoma"/>
                <w:b/>
                <w:spacing w:val="-10"/>
                <w:w w:val="90"/>
                <w:sz w:val="28"/>
              </w:rPr>
              <w:t xml:space="preserve"> </w:t>
            </w:r>
            <w:r>
              <w:rPr>
                <w:rFonts w:ascii="Tahoma"/>
                <w:b/>
                <w:w w:val="90"/>
                <w:sz w:val="28"/>
              </w:rPr>
              <w:t>&amp;</w:t>
            </w:r>
            <w:r>
              <w:rPr>
                <w:rFonts w:ascii="Tahoma"/>
                <w:b/>
                <w:spacing w:val="-6"/>
                <w:w w:val="90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w w:val="90"/>
                <w:sz w:val="28"/>
              </w:rPr>
              <w:t>structure</w:t>
            </w:r>
          </w:p>
        </w:tc>
        <w:tc>
          <w:tcPr>
            <w:tcW w:w="3128" w:type="dxa"/>
          </w:tcPr>
          <w:p w14:paraId="30227247" w14:textId="77777777" w:rsidR="003D1096" w:rsidRDefault="005565E8">
            <w:pPr>
              <w:pStyle w:val="TableParagraph"/>
              <w:spacing w:before="58"/>
              <w:ind w:left="105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2"/>
                <w:sz w:val="28"/>
              </w:rPr>
              <w:t>Characters</w:t>
            </w:r>
          </w:p>
        </w:tc>
        <w:tc>
          <w:tcPr>
            <w:tcW w:w="3124" w:type="dxa"/>
          </w:tcPr>
          <w:p w14:paraId="30227248" w14:textId="77777777" w:rsidR="003D1096" w:rsidRDefault="005565E8">
            <w:pPr>
              <w:pStyle w:val="TableParagraph"/>
              <w:spacing w:before="58"/>
              <w:ind w:left="102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2"/>
                <w:sz w:val="28"/>
              </w:rPr>
              <w:t>Style</w:t>
            </w:r>
          </w:p>
        </w:tc>
      </w:tr>
      <w:tr w:rsidR="003D1096" w14:paraId="30227256" w14:textId="77777777">
        <w:trPr>
          <w:trHeight w:val="5978"/>
        </w:trPr>
        <w:tc>
          <w:tcPr>
            <w:tcW w:w="2660" w:type="dxa"/>
            <w:tcBorders>
              <w:bottom w:val="nil"/>
            </w:tcBorders>
          </w:tcPr>
          <w:p w14:paraId="3022724A" w14:textId="77777777" w:rsidR="003D1096" w:rsidRDefault="005565E8">
            <w:pPr>
              <w:pStyle w:val="TableParagraph"/>
              <w:tabs>
                <w:tab w:val="left" w:pos="1841"/>
              </w:tabs>
              <w:spacing w:before="56" w:line="242" w:lineRule="auto"/>
              <w:ind w:left="107" w:right="154"/>
              <w:rPr>
                <w:sz w:val="24"/>
              </w:rPr>
            </w:pPr>
            <w:r>
              <w:rPr>
                <w:spacing w:val="-8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usual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purpose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of </w:t>
            </w:r>
            <w:r>
              <w:rPr>
                <w:sz w:val="24"/>
              </w:rPr>
              <w:t>a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myth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provide an explanation for the origins of </w:t>
            </w:r>
            <w:r>
              <w:rPr>
                <w:spacing w:val="-2"/>
                <w:sz w:val="24"/>
              </w:rPr>
              <w:t xml:space="preserve">phenomena </w:t>
            </w:r>
            <w:r>
              <w:rPr>
                <w:sz w:val="24"/>
              </w:rPr>
              <w:t>(thunder, day and night,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winter)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by telling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story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of how they came to be. Most cultures </w:t>
            </w:r>
            <w:r>
              <w:rPr>
                <w:spacing w:val="-4"/>
                <w:sz w:val="24"/>
              </w:rPr>
              <w:t>used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myths,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handed </w:t>
            </w:r>
            <w:r>
              <w:rPr>
                <w:sz w:val="24"/>
              </w:rPr>
              <w:t>down orally from generation to generation from an anonymous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source, to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explain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 xml:space="preserve">world </w:t>
            </w:r>
            <w:r>
              <w:rPr>
                <w:spacing w:val="-6"/>
                <w:sz w:val="24"/>
              </w:rPr>
              <w:t>and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its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mysteries,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so </w:t>
            </w:r>
            <w:r>
              <w:rPr>
                <w:spacing w:val="-2"/>
                <w:sz w:val="24"/>
              </w:rPr>
              <w:t>mythology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from </w:t>
            </w:r>
            <w:r>
              <w:rPr>
                <w:sz w:val="24"/>
              </w:rPr>
              <w:t>different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regions usually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reflects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</w:p>
        </w:tc>
        <w:tc>
          <w:tcPr>
            <w:tcW w:w="3587" w:type="dxa"/>
            <w:vMerge w:val="restart"/>
          </w:tcPr>
          <w:p w14:paraId="3022724B" w14:textId="77777777" w:rsidR="003D1096" w:rsidRDefault="005565E8">
            <w:pPr>
              <w:pStyle w:val="TableParagraph"/>
              <w:spacing w:before="56" w:line="242" w:lineRule="auto"/>
              <w:ind w:left="107" w:right="259"/>
              <w:rPr>
                <w:sz w:val="24"/>
              </w:rPr>
            </w:pPr>
            <w:r>
              <w:rPr>
                <w:sz w:val="24"/>
              </w:rPr>
              <w:t>Myths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past, usually a distant and nonspecific past, and are </w:t>
            </w:r>
            <w:r>
              <w:rPr>
                <w:spacing w:val="-6"/>
                <w:sz w:val="24"/>
              </w:rPr>
              <w:t>presented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(unlike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fables)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as </w:t>
            </w:r>
            <w:r>
              <w:rPr>
                <w:sz w:val="24"/>
              </w:rPr>
              <w:t>something that actually happened. There is evidence that the content of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myths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based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on real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events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places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that may have existed.</w:t>
            </w:r>
          </w:p>
          <w:p w14:paraId="3022724C" w14:textId="77777777" w:rsidR="003D1096" w:rsidRDefault="003D1096">
            <w:pPr>
              <w:pStyle w:val="TableParagraph"/>
              <w:spacing w:before="11"/>
              <w:rPr>
                <w:rFonts w:ascii="Calibri Light"/>
                <w:sz w:val="24"/>
              </w:rPr>
            </w:pPr>
          </w:p>
          <w:p w14:paraId="3022724D" w14:textId="77777777" w:rsidR="003D1096" w:rsidRDefault="005565E8">
            <w:pPr>
              <w:pStyle w:val="TableParagraph"/>
              <w:spacing w:line="247" w:lineRule="auto"/>
              <w:ind w:left="107" w:right="187"/>
              <w:rPr>
                <w:sz w:val="24"/>
              </w:rPr>
            </w:pPr>
            <w:r>
              <w:rPr>
                <w:spacing w:val="-6"/>
                <w:sz w:val="24"/>
              </w:rPr>
              <w:t>Myths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explain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why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world </w:t>
            </w:r>
            <w:r>
              <w:rPr>
                <w:spacing w:val="-2"/>
                <w:sz w:val="24"/>
              </w:rPr>
              <w:t>is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way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and,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this </w:t>
            </w:r>
            <w:r>
              <w:rPr>
                <w:sz w:val="24"/>
              </w:rPr>
              <w:t xml:space="preserve">reason, they reflect the basic principles of the </w:t>
            </w:r>
            <w:r>
              <w:rPr>
                <w:spacing w:val="-2"/>
                <w:sz w:val="24"/>
              </w:rPr>
              <w:t>religion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spirituality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the </w:t>
            </w:r>
            <w:r>
              <w:rPr>
                <w:sz w:val="24"/>
              </w:rPr>
              <w:t>people.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example,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Norse and Greek myths narrate what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gods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how they interacted with humans.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most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famous Hindu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myths,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 Mahabharata and The Ramayana, are epic tales that contain the teachings of Hindu sages told as exciting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stories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 lives of people and gods.</w:t>
            </w:r>
          </w:p>
          <w:p w14:paraId="3022724E" w14:textId="77777777" w:rsidR="003D1096" w:rsidRDefault="005565E8">
            <w:pPr>
              <w:pStyle w:val="TableParagraph"/>
              <w:spacing w:before="32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The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social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religious</w:t>
            </w:r>
          </w:p>
        </w:tc>
        <w:tc>
          <w:tcPr>
            <w:tcW w:w="3124" w:type="dxa"/>
            <w:tcBorders>
              <w:bottom w:val="nil"/>
            </w:tcBorders>
          </w:tcPr>
          <w:p w14:paraId="3022724F" w14:textId="77777777" w:rsidR="003D1096" w:rsidRDefault="005565E8">
            <w:pPr>
              <w:pStyle w:val="TableParagraph"/>
              <w:spacing w:before="54" w:line="261" w:lineRule="auto"/>
              <w:ind w:left="106" w:right="177"/>
            </w:pPr>
            <w:r>
              <w:t>The</w:t>
            </w:r>
            <w:r>
              <w:rPr>
                <w:spacing w:val="-20"/>
              </w:rPr>
              <w:t xml:space="preserve"> </w:t>
            </w:r>
            <w:r>
              <w:t>plot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a</w:t>
            </w:r>
            <w:r>
              <w:rPr>
                <w:spacing w:val="-20"/>
              </w:rPr>
              <w:t xml:space="preserve"> </w:t>
            </w:r>
            <w:r>
              <w:t>myth</w:t>
            </w:r>
            <w:r>
              <w:rPr>
                <w:spacing w:val="-19"/>
              </w:rPr>
              <w:t xml:space="preserve"> </w:t>
            </w:r>
            <w:r>
              <w:t>usually includes incredible or miraculous</w:t>
            </w:r>
            <w:r>
              <w:rPr>
                <w:spacing w:val="-20"/>
              </w:rPr>
              <w:t xml:space="preserve"> </w:t>
            </w:r>
            <w:r>
              <w:t>events,</w:t>
            </w:r>
            <w:r>
              <w:rPr>
                <w:spacing w:val="-19"/>
              </w:rPr>
              <w:t xml:space="preserve"> </w:t>
            </w:r>
            <w:r>
              <w:t xml:space="preserve">where characters behave in superhuman ways using </w:t>
            </w:r>
            <w:r>
              <w:rPr>
                <w:spacing w:val="-6"/>
              </w:rPr>
              <w:t>unusual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powers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 xml:space="preserve">the </w:t>
            </w:r>
            <w:r>
              <w:t xml:space="preserve">help of superhuman </w:t>
            </w:r>
            <w:r>
              <w:rPr>
                <w:spacing w:val="-2"/>
              </w:rPr>
              <w:t>beings.</w:t>
            </w:r>
          </w:p>
        </w:tc>
        <w:tc>
          <w:tcPr>
            <w:tcW w:w="3128" w:type="dxa"/>
            <w:tcBorders>
              <w:bottom w:val="nil"/>
            </w:tcBorders>
          </w:tcPr>
          <w:p w14:paraId="30227250" w14:textId="77777777" w:rsidR="003D1096" w:rsidRDefault="005565E8">
            <w:pPr>
              <w:pStyle w:val="TableParagraph"/>
              <w:spacing w:before="52"/>
              <w:ind w:left="105" w:right="64"/>
            </w:pPr>
            <w:r>
              <w:t xml:space="preserve">Characters typical of </w:t>
            </w:r>
            <w:r>
              <w:rPr>
                <w:spacing w:val="-6"/>
              </w:rPr>
              <w:t>traditional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stories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appear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in </w:t>
            </w:r>
            <w:r>
              <w:rPr>
                <w:spacing w:val="-8"/>
              </w:rPr>
              <w:t>myths</w:t>
            </w:r>
            <w:r>
              <w:rPr>
                <w:spacing w:val="-14"/>
              </w:rPr>
              <w:t xml:space="preserve"> </w:t>
            </w:r>
            <w:r>
              <w:rPr>
                <w:spacing w:val="-8"/>
              </w:rPr>
              <w:t>(talking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animals,</w:t>
            </w:r>
            <w:r>
              <w:rPr>
                <w:spacing w:val="-20"/>
              </w:rPr>
              <w:t xml:space="preserve"> </w:t>
            </w:r>
            <w:r>
              <w:rPr>
                <w:spacing w:val="-8"/>
              </w:rPr>
              <w:t xml:space="preserve">rich </w:t>
            </w:r>
            <w:r>
              <w:t>kings,</w:t>
            </w:r>
            <w:r>
              <w:rPr>
                <w:spacing w:val="-16"/>
              </w:rPr>
              <w:t xml:space="preserve"> </w:t>
            </w:r>
            <w:r>
              <w:t>foolish</w:t>
            </w:r>
            <w:r>
              <w:rPr>
                <w:spacing w:val="-16"/>
              </w:rPr>
              <w:t xml:space="preserve"> </w:t>
            </w:r>
            <w:r>
              <w:t>young</w:t>
            </w:r>
            <w:r>
              <w:rPr>
                <w:spacing w:val="-16"/>
              </w:rPr>
              <w:t xml:space="preserve"> </w:t>
            </w:r>
            <w:r>
              <w:t>men, clever villains) although</w:t>
            </w:r>
          </w:p>
          <w:p w14:paraId="30227251" w14:textId="77777777" w:rsidR="003D1096" w:rsidRDefault="005565E8">
            <w:pPr>
              <w:pStyle w:val="TableParagraph"/>
              <w:spacing w:before="5" w:line="242" w:lineRule="auto"/>
              <w:ind w:left="105" w:right="306"/>
            </w:pP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‘trickster’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character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is </w:t>
            </w:r>
            <w:r>
              <w:t>often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mischievous</w:t>
            </w:r>
            <w:r>
              <w:rPr>
                <w:spacing w:val="-11"/>
              </w:rPr>
              <w:t xml:space="preserve"> </w:t>
            </w:r>
            <w:r>
              <w:t>god (Loki,</w:t>
            </w:r>
            <w:r>
              <w:rPr>
                <w:spacing w:val="-22"/>
              </w:rPr>
              <w:t xml:space="preserve"> </w:t>
            </w:r>
            <w:r>
              <w:t>for</w:t>
            </w:r>
            <w:r>
              <w:rPr>
                <w:spacing w:val="-19"/>
              </w:rPr>
              <w:t xml:space="preserve"> </w:t>
            </w:r>
            <w:r>
              <w:t>example).</w:t>
            </w:r>
            <w:r>
              <w:rPr>
                <w:spacing w:val="-19"/>
              </w:rPr>
              <w:t xml:space="preserve"> </w:t>
            </w:r>
            <w:r>
              <w:t xml:space="preserve">The most notable character </w:t>
            </w:r>
            <w:r>
              <w:rPr>
                <w:spacing w:val="-6"/>
              </w:rPr>
              <w:t>types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this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sub-class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are </w:t>
            </w:r>
            <w:r>
              <w:t>classic heroes and supernatural beings.</w:t>
            </w:r>
          </w:p>
          <w:p w14:paraId="30227252" w14:textId="77777777" w:rsidR="003D1096" w:rsidRDefault="005565E8">
            <w:pPr>
              <w:pStyle w:val="TableParagraph"/>
              <w:spacing w:line="259" w:lineRule="auto"/>
              <w:ind w:left="105" w:right="122"/>
            </w:pPr>
            <w:r>
              <w:t xml:space="preserve">Characterisation is an interesting focus for </w:t>
            </w:r>
            <w:r>
              <w:rPr>
                <w:spacing w:val="-2"/>
              </w:rPr>
              <w:t>composition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when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children </w:t>
            </w:r>
            <w:r>
              <w:t>write</w:t>
            </w:r>
            <w:r>
              <w:rPr>
                <w:spacing w:val="-20"/>
              </w:rPr>
              <w:t xml:space="preserve"> </w:t>
            </w:r>
            <w:r>
              <w:t>their</w:t>
            </w:r>
            <w:r>
              <w:rPr>
                <w:spacing w:val="-19"/>
              </w:rPr>
              <w:t xml:space="preserve"> </w:t>
            </w:r>
            <w:r>
              <w:t>own</w:t>
            </w:r>
            <w:r>
              <w:rPr>
                <w:spacing w:val="-19"/>
              </w:rPr>
              <w:t xml:space="preserve"> </w:t>
            </w:r>
            <w:r>
              <w:t>myths</w:t>
            </w:r>
            <w:r>
              <w:rPr>
                <w:spacing w:val="-19"/>
              </w:rPr>
              <w:t xml:space="preserve"> </w:t>
            </w:r>
            <w:r>
              <w:t xml:space="preserve">or </w:t>
            </w:r>
            <w:r>
              <w:rPr>
                <w:spacing w:val="-2"/>
              </w:rPr>
              <w:t>retell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versions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because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 xml:space="preserve">the </w:t>
            </w:r>
            <w:r>
              <w:t xml:space="preserve">characters need to be awe-inspiring and </w:t>
            </w:r>
            <w:r>
              <w:rPr>
                <w:spacing w:val="-2"/>
              </w:rPr>
              <w:t>largerthan-life.</w:t>
            </w:r>
          </w:p>
        </w:tc>
        <w:tc>
          <w:tcPr>
            <w:tcW w:w="3124" w:type="dxa"/>
            <w:vMerge w:val="restart"/>
          </w:tcPr>
          <w:p w14:paraId="30227253" w14:textId="77777777" w:rsidR="003D1096" w:rsidRDefault="005565E8">
            <w:pPr>
              <w:pStyle w:val="TableParagraph"/>
              <w:spacing w:before="55"/>
              <w:ind w:left="102" w:right="71"/>
              <w:rPr>
                <w:sz w:val="21"/>
              </w:rPr>
            </w:pPr>
            <w:r>
              <w:rPr>
                <w:sz w:val="21"/>
              </w:rPr>
              <w:t>Rich, evocative vocabulary and use of imagery are typical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but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style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is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often more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literary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than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other types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tales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so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that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 xml:space="preserve">some versions offer a more challenging read for </w:t>
            </w:r>
            <w:r>
              <w:rPr>
                <w:spacing w:val="-4"/>
                <w:sz w:val="21"/>
              </w:rPr>
              <w:t>children.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Myths</w:t>
            </w:r>
            <w:r>
              <w:rPr>
                <w:spacing w:val="-1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often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 xml:space="preserve">include </w:t>
            </w:r>
            <w:r>
              <w:rPr>
                <w:sz w:val="21"/>
              </w:rPr>
              <w:t xml:space="preserve">very vivid description of characters and settings </w:t>
            </w:r>
            <w:r>
              <w:rPr>
                <w:spacing w:val="-6"/>
                <w:sz w:val="21"/>
              </w:rPr>
              <w:t>(dense,</w:t>
            </w:r>
            <w:r>
              <w:rPr>
                <w:spacing w:val="-2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mysterious</w:t>
            </w:r>
            <w:r>
              <w:rPr>
                <w:spacing w:val="-17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 xml:space="preserve">rainforest </w:t>
            </w:r>
            <w:r>
              <w:rPr>
                <w:sz w:val="21"/>
              </w:rPr>
              <w:t>or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icy,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mist-shrouded mountain peaks) and fast- moving narration of action. They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tend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to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make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less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use of dialogue and repetition than some other types of traditional story.</w:t>
            </w:r>
          </w:p>
          <w:p w14:paraId="30227254" w14:textId="77777777" w:rsidR="003D1096" w:rsidRDefault="003D1096">
            <w:pPr>
              <w:pStyle w:val="TableParagraph"/>
              <w:spacing w:before="46"/>
              <w:rPr>
                <w:rFonts w:ascii="Calibri Light"/>
                <w:sz w:val="21"/>
              </w:rPr>
            </w:pPr>
          </w:p>
          <w:p w14:paraId="30227255" w14:textId="77777777" w:rsidR="003D1096" w:rsidRDefault="005565E8">
            <w:pPr>
              <w:pStyle w:val="TableParagraph"/>
              <w:spacing w:line="261" w:lineRule="auto"/>
              <w:ind w:left="102" w:right="71"/>
              <w:rPr>
                <w:sz w:val="21"/>
              </w:rPr>
            </w:pPr>
            <w:r>
              <w:rPr>
                <w:spacing w:val="-4"/>
                <w:sz w:val="21"/>
              </w:rPr>
              <w:t>Simile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is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used</w:t>
            </w:r>
            <w:r>
              <w:rPr>
                <w:spacing w:val="-1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widely</w:t>
            </w:r>
            <w:r>
              <w:rPr>
                <w:spacing w:val="-1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to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 xml:space="preserve">help </w:t>
            </w:r>
            <w:r>
              <w:rPr>
                <w:sz w:val="21"/>
              </w:rPr>
              <w:t>convey grand settings and describe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awe-inspiring characters. Myths also provide good examples of the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use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symbols.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 xml:space="preserve">For example, the thread that </w:t>
            </w:r>
            <w:r>
              <w:rPr>
                <w:spacing w:val="-8"/>
                <w:sz w:val="21"/>
              </w:rPr>
              <w:t>Theseus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unwinds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behind</w:t>
            </w:r>
            <w:r>
              <w:rPr>
                <w:spacing w:val="-16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 xml:space="preserve">him </w:t>
            </w:r>
            <w:r>
              <w:rPr>
                <w:sz w:val="21"/>
              </w:rPr>
              <w:t>in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the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Minotaur’s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den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could be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seen as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symbol of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his link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between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the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real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world of humans and the</w:t>
            </w:r>
          </w:p>
        </w:tc>
      </w:tr>
      <w:tr w:rsidR="003D1096" w14:paraId="3022725C" w14:textId="77777777">
        <w:trPr>
          <w:trHeight w:val="306"/>
        </w:trPr>
        <w:tc>
          <w:tcPr>
            <w:tcW w:w="2660" w:type="dxa"/>
            <w:tcBorders>
              <w:top w:val="nil"/>
              <w:bottom w:val="nil"/>
            </w:tcBorders>
          </w:tcPr>
          <w:p w14:paraId="30227257" w14:textId="77777777" w:rsidR="003D1096" w:rsidRDefault="005565E8">
            <w:pPr>
              <w:pStyle w:val="TableParagraph"/>
              <w:spacing w:before="6" w:line="280" w:lineRule="exact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wonders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that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people</w:t>
            </w:r>
          </w:p>
        </w:tc>
        <w:tc>
          <w:tcPr>
            <w:tcW w:w="3587" w:type="dxa"/>
            <w:vMerge/>
            <w:tcBorders>
              <w:top w:val="nil"/>
            </w:tcBorders>
          </w:tcPr>
          <w:p w14:paraId="30227258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124" w:type="dxa"/>
            <w:tcBorders>
              <w:top w:val="nil"/>
              <w:bottom w:val="nil"/>
            </w:tcBorders>
          </w:tcPr>
          <w:p w14:paraId="30227259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8" w:type="dxa"/>
            <w:tcBorders>
              <w:top w:val="nil"/>
              <w:bottom w:val="nil"/>
            </w:tcBorders>
          </w:tcPr>
          <w:p w14:paraId="3022725A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4" w:type="dxa"/>
            <w:vMerge/>
            <w:tcBorders>
              <w:top w:val="nil"/>
            </w:tcBorders>
          </w:tcPr>
          <w:p w14:paraId="3022725B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7262" w14:textId="77777777">
        <w:trPr>
          <w:trHeight w:val="307"/>
        </w:trPr>
        <w:tc>
          <w:tcPr>
            <w:tcW w:w="2660" w:type="dxa"/>
            <w:tcBorders>
              <w:top w:val="nil"/>
              <w:bottom w:val="nil"/>
            </w:tcBorders>
          </w:tcPr>
          <w:p w14:paraId="3022725D" w14:textId="77777777" w:rsidR="003D1096" w:rsidRDefault="005565E8">
            <w:pPr>
              <w:pStyle w:val="TableParagraph"/>
              <w:spacing w:before="6" w:line="282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saw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around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in</w:t>
            </w:r>
          </w:p>
        </w:tc>
        <w:tc>
          <w:tcPr>
            <w:tcW w:w="3587" w:type="dxa"/>
            <w:vMerge/>
            <w:tcBorders>
              <w:top w:val="nil"/>
            </w:tcBorders>
          </w:tcPr>
          <w:p w14:paraId="3022725E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124" w:type="dxa"/>
            <w:tcBorders>
              <w:top w:val="nil"/>
              <w:bottom w:val="nil"/>
            </w:tcBorders>
          </w:tcPr>
          <w:p w14:paraId="3022725F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8" w:type="dxa"/>
            <w:tcBorders>
              <w:top w:val="nil"/>
              <w:bottom w:val="nil"/>
            </w:tcBorders>
          </w:tcPr>
          <w:p w14:paraId="30227260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4" w:type="dxa"/>
            <w:vMerge/>
            <w:tcBorders>
              <w:top w:val="nil"/>
            </w:tcBorders>
          </w:tcPr>
          <w:p w14:paraId="30227261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7268" w14:textId="77777777">
        <w:trPr>
          <w:trHeight w:val="308"/>
        </w:trPr>
        <w:tc>
          <w:tcPr>
            <w:tcW w:w="2660" w:type="dxa"/>
            <w:tcBorders>
              <w:top w:val="nil"/>
              <w:bottom w:val="nil"/>
            </w:tcBorders>
          </w:tcPr>
          <w:p w14:paraId="30227263" w14:textId="77777777" w:rsidR="003D1096" w:rsidRDefault="005565E8">
            <w:pPr>
              <w:pStyle w:val="TableParagraph"/>
              <w:spacing w:before="7" w:line="280" w:lineRule="exact"/>
              <w:ind w:left="107"/>
              <w:rPr>
                <w:sz w:val="24"/>
              </w:rPr>
            </w:pPr>
            <w:r>
              <w:rPr>
                <w:spacing w:val="-2"/>
                <w:w w:val="90"/>
                <w:sz w:val="24"/>
              </w:rPr>
              <w:t>their</w:t>
            </w:r>
            <w:r>
              <w:rPr>
                <w:spacing w:val="-3"/>
                <w:w w:val="9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own</w:t>
            </w:r>
          </w:p>
        </w:tc>
        <w:tc>
          <w:tcPr>
            <w:tcW w:w="3587" w:type="dxa"/>
            <w:vMerge/>
            <w:tcBorders>
              <w:top w:val="nil"/>
            </w:tcBorders>
          </w:tcPr>
          <w:p w14:paraId="30227264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124" w:type="dxa"/>
            <w:tcBorders>
              <w:top w:val="nil"/>
              <w:bottom w:val="nil"/>
            </w:tcBorders>
          </w:tcPr>
          <w:p w14:paraId="30227265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8" w:type="dxa"/>
            <w:tcBorders>
              <w:top w:val="nil"/>
              <w:bottom w:val="nil"/>
            </w:tcBorders>
          </w:tcPr>
          <w:p w14:paraId="30227266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4" w:type="dxa"/>
            <w:vMerge/>
            <w:tcBorders>
              <w:top w:val="nil"/>
            </w:tcBorders>
          </w:tcPr>
          <w:p w14:paraId="30227267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726E" w14:textId="77777777">
        <w:trPr>
          <w:trHeight w:val="307"/>
        </w:trPr>
        <w:tc>
          <w:tcPr>
            <w:tcW w:w="2660" w:type="dxa"/>
            <w:tcBorders>
              <w:top w:val="nil"/>
              <w:bottom w:val="nil"/>
            </w:tcBorders>
          </w:tcPr>
          <w:p w14:paraId="30227269" w14:textId="77777777" w:rsidR="003D1096" w:rsidRDefault="005565E8">
            <w:pPr>
              <w:pStyle w:val="TableParagraph"/>
              <w:spacing w:before="6" w:line="281" w:lineRule="exact"/>
              <w:ind w:left="107"/>
              <w:rPr>
                <w:sz w:val="24"/>
              </w:rPr>
            </w:pPr>
            <w:r>
              <w:rPr>
                <w:spacing w:val="2"/>
                <w:w w:val="90"/>
                <w:sz w:val="24"/>
              </w:rPr>
              <w:t>environment.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Myths</w:t>
            </w:r>
          </w:p>
        </w:tc>
        <w:tc>
          <w:tcPr>
            <w:tcW w:w="3587" w:type="dxa"/>
            <w:vMerge/>
            <w:tcBorders>
              <w:top w:val="nil"/>
            </w:tcBorders>
          </w:tcPr>
          <w:p w14:paraId="3022726A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124" w:type="dxa"/>
            <w:tcBorders>
              <w:top w:val="nil"/>
              <w:bottom w:val="nil"/>
            </w:tcBorders>
          </w:tcPr>
          <w:p w14:paraId="3022726B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8" w:type="dxa"/>
            <w:tcBorders>
              <w:top w:val="nil"/>
              <w:bottom w:val="nil"/>
            </w:tcBorders>
          </w:tcPr>
          <w:p w14:paraId="3022726C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4" w:type="dxa"/>
            <w:vMerge/>
            <w:tcBorders>
              <w:top w:val="nil"/>
            </w:tcBorders>
          </w:tcPr>
          <w:p w14:paraId="3022726D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7274" w14:textId="77777777">
        <w:trPr>
          <w:trHeight w:val="308"/>
        </w:trPr>
        <w:tc>
          <w:tcPr>
            <w:tcW w:w="2660" w:type="dxa"/>
            <w:tcBorders>
              <w:top w:val="nil"/>
              <w:bottom w:val="nil"/>
            </w:tcBorders>
          </w:tcPr>
          <w:p w14:paraId="3022726F" w14:textId="77777777" w:rsidR="003D1096" w:rsidRDefault="005565E8">
            <w:pPr>
              <w:pStyle w:val="TableParagraph"/>
              <w:spacing w:before="6" w:line="282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often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provide</w:t>
            </w:r>
          </w:p>
        </w:tc>
        <w:tc>
          <w:tcPr>
            <w:tcW w:w="3587" w:type="dxa"/>
            <w:vMerge/>
            <w:tcBorders>
              <w:top w:val="nil"/>
            </w:tcBorders>
          </w:tcPr>
          <w:p w14:paraId="30227270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124" w:type="dxa"/>
            <w:tcBorders>
              <w:top w:val="nil"/>
              <w:bottom w:val="nil"/>
            </w:tcBorders>
          </w:tcPr>
          <w:p w14:paraId="30227271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8" w:type="dxa"/>
            <w:tcBorders>
              <w:top w:val="nil"/>
              <w:bottom w:val="nil"/>
            </w:tcBorders>
          </w:tcPr>
          <w:p w14:paraId="30227272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4" w:type="dxa"/>
            <w:vMerge/>
            <w:tcBorders>
              <w:top w:val="nil"/>
            </w:tcBorders>
          </w:tcPr>
          <w:p w14:paraId="30227273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727A" w14:textId="77777777">
        <w:trPr>
          <w:trHeight w:val="307"/>
        </w:trPr>
        <w:tc>
          <w:tcPr>
            <w:tcW w:w="2660" w:type="dxa"/>
            <w:tcBorders>
              <w:top w:val="nil"/>
              <w:bottom w:val="nil"/>
            </w:tcBorders>
          </w:tcPr>
          <w:p w14:paraId="30227275" w14:textId="77777777" w:rsidR="003D1096" w:rsidRDefault="005565E8">
            <w:pPr>
              <w:pStyle w:val="TableParagraph"/>
              <w:spacing w:before="7" w:line="280" w:lineRule="exact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narrative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clues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that</w:t>
            </w:r>
          </w:p>
        </w:tc>
        <w:tc>
          <w:tcPr>
            <w:tcW w:w="3587" w:type="dxa"/>
            <w:vMerge/>
            <w:tcBorders>
              <w:top w:val="nil"/>
            </w:tcBorders>
          </w:tcPr>
          <w:p w14:paraId="30227276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124" w:type="dxa"/>
            <w:tcBorders>
              <w:top w:val="nil"/>
              <w:bottom w:val="nil"/>
            </w:tcBorders>
          </w:tcPr>
          <w:p w14:paraId="30227277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8" w:type="dxa"/>
            <w:tcBorders>
              <w:top w:val="nil"/>
              <w:bottom w:val="nil"/>
            </w:tcBorders>
          </w:tcPr>
          <w:p w14:paraId="30227278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4" w:type="dxa"/>
            <w:vMerge/>
            <w:tcBorders>
              <w:top w:val="nil"/>
            </w:tcBorders>
          </w:tcPr>
          <w:p w14:paraId="30227279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7280" w14:textId="77777777">
        <w:trPr>
          <w:trHeight w:val="306"/>
        </w:trPr>
        <w:tc>
          <w:tcPr>
            <w:tcW w:w="2660" w:type="dxa"/>
            <w:tcBorders>
              <w:top w:val="nil"/>
              <w:bottom w:val="nil"/>
            </w:tcBorders>
          </w:tcPr>
          <w:p w14:paraId="3022727B" w14:textId="77777777" w:rsidR="003D1096" w:rsidRDefault="005565E8">
            <w:pPr>
              <w:pStyle w:val="TableParagraph"/>
              <w:spacing w:before="6" w:line="28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help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build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3587" w:type="dxa"/>
            <w:vMerge/>
            <w:tcBorders>
              <w:top w:val="nil"/>
            </w:tcBorders>
          </w:tcPr>
          <w:p w14:paraId="3022727C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124" w:type="dxa"/>
            <w:tcBorders>
              <w:top w:val="nil"/>
              <w:bottom w:val="nil"/>
            </w:tcBorders>
          </w:tcPr>
          <w:p w14:paraId="3022727D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8" w:type="dxa"/>
            <w:tcBorders>
              <w:top w:val="nil"/>
              <w:bottom w:val="nil"/>
            </w:tcBorders>
          </w:tcPr>
          <w:p w14:paraId="3022727E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4" w:type="dxa"/>
            <w:vMerge/>
            <w:tcBorders>
              <w:top w:val="nil"/>
            </w:tcBorders>
          </w:tcPr>
          <w:p w14:paraId="3022727F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7286" w14:textId="77777777">
        <w:trPr>
          <w:trHeight w:val="308"/>
        </w:trPr>
        <w:tc>
          <w:tcPr>
            <w:tcW w:w="2660" w:type="dxa"/>
            <w:tcBorders>
              <w:top w:val="nil"/>
              <w:bottom w:val="nil"/>
            </w:tcBorders>
          </w:tcPr>
          <w:p w14:paraId="30227281" w14:textId="77777777" w:rsidR="003D1096" w:rsidRDefault="005565E8">
            <w:pPr>
              <w:pStyle w:val="TableParagraph"/>
              <w:spacing w:before="6" w:line="28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picture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</w:tc>
        <w:tc>
          <w:tcPr>
            <w:tcW w:w="3587" w:type="dxa"/>
            <w:vMerge/>
            <w:tcBorders>
              <w:top w:val="nil"/>
            </w:tcBorders>
          </w:tcPr>
          <w:p w14:paraId="30227282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124" w:type="dxa"/>
            <w:tcBorders>
              <w:top w:val="nil"/>
              <w:bottom w:val="nil"/>
            </w:tcBorders>
          </w:tcPr>
          <w:p w14:paraId="30227283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8" w:type="dxa"/>
            <w:tcBorders>
              <w:top w:val="nil"/>
              <w:bottom w:val="nil"/>
            </w:tcBorders>
          </w:tcPr>
          <w:p w14:paraId="30227284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4" w:type="dxa"/>
            <w:vMerge/>
            <w:tcBorders>
              <w:top w:val="nil"/>
            </w:tcBorders>
          </w:tcPr>
          <w:p w14:paraId="30227285" w14:textId="77777777" w:rsidR="003D1096" w:rsidRDefault="003D1096">
            <w:pPr>
              <w:rPr>
                <w:sz w:val="2"/>
                <w:szCs w:val="2"/>
              </w:rPr>
            </w:pPr>
          </w:p>
        </w:tc>
      </w:tr>
      <w:tr w:rsidR="003D1096" w14:paraId="3022728C" w14:textId="77777777">
        <w:trPr>
          <w:trHeight w:val="320"/>
        </w:trPr>
        <w:tc>
          <w:tcPr>
            <w:tcW w:w="2660" w:type="dxa"/>
            <w:tcBorders>
              <w:top w:val="nil"/>
            </w:tcBorders>
          </w:tcPr>
          <w:p w14:paraId="30227287" w14:textId="77777777" w:rsidR="003D1096" w:rsidRDefault="005565E8">
            <w:pPr>
              <w:pStyle w:val="TableParagraph"/>
              <w:spacing w:before="7"/>
              <w:ind w:left="107"/>
              <w:rPr>
                <w:sz w:val="24"/>
              </w:rPr>
            </w:pPr>
            <w:r>
              <w:rPr>
                <w:w w:val="90"/>
                <w:sz w:val="24"/>
              </w:rPr>
              <w:t>beliefs,</w:t>
            </w:r>
            <w:r>
              <w:rPr>
                <w:spacing w:val="-1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lifestyles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spacing w:val="-5"/>
                <w:w w:val="90"/>
                <w:sz w:val="24"/>
              </w:rPr>
              <w:t>and</w:t>
            </w:r>
          </w:p>
        </w:tc>
        <w:tc>
          <w:tcPr>
            <w:tcW w:w="3587" w:type="dxa"/>
            <w:vMerge/>
            <w:tcBorders>
              <w:top w:val="nil"/>
            </w:tcBorders>
          </w:tcPr>
          <w:p w14:paraId="30227288" w14:textId="77777777" w:rsidR="003D1096" w:rsidRDefault="003D1096">
            <w:pPr>
              <w:rPr>
                <w:sz w:val="2"/>
                <w:szCs w:val="2"/>
              </w:rPr>
            </w:pPr>
          </w:p>
        </w:tc>
        <w:tc>
          <w:tcPr>
            <w:tcW w:w="3124" w:type="dxa"/>
            <w:tcBorders>
              <w:top w:val="nil"/>
            </w:tcBorders>
          </w:tcPr>
          <w:p w14:paraId="30227289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8" w:type="dxa"/>
            <w:tcBorders>
              <w:top w:val="nil"/>
            </w:tcBorders>
          </w:tcPr>
          <w:p w14:paraId="3022728A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4" w:type="dxa"/>
            <w:vMerge/>
            <w:tcBorders>
              <w:top w:val="nil"/>
            </w:tcBorders>
          </w:tcPr>
          <w:p w14:paraId="3022728B" w14:textId="77777777" w:rsidR="003D1096" w:rsidRDefault="003D1096">
            <w:pPr>
              <w:rPr>
                <w:sz w:val="2"/>
                <w:szCs w:val="2"/>
              </w:rPr>
            </w:pPr>
          </w:p>
        </w:tc>
      </w:tr>
    </w:tbl>
    <w:p w14:paraId="3022728D" w14:textId="77777777" w:rsidR="003D1096" w:rsidRDefault="003D1096">
      <w:pPr>
        <w:rPr>
          <w:sz w:val="2"/>
          <w:szCs w:val="2"/>
        </w:rPr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0"/>
        <w:gridCol w:w="3587"/>
        <w:gridCol w:w="3124"/>
        <w:gridCol w:w="3128"/>
        <w:gridCol w:w="3124"/>
      </w:tblGrid>
      <w:tr w:rsidR="003D1096" w14:paraId="3022729D" w14:textId="77777777">
        <w:trPr>
          <w:trHeight w:val="8343"/>
        </w:trPr>
        <w:tc>
          <w:tcPr>
            <w:tcW w:w="2660" w:type="dxa"/>
          </w:tcPr>
          <w:p w14:paraId="3022728E" w14:textId="77777777" w:rsidR="003D1096" w:rsidRDefault="005565E8">
            <w:pPr>
              <w:pStyle w:val="TableParagraph"/>
              <w:spacing w:before="65" w:line="242" w:lineRule="auto"/>
              <w:ind w:left="107" w:right="6"/>
              <w:rPr>
                <w:sz w:val="24"/>
              </w:rPr>
            </w:pPr>
            <w:r>
              <w:rPr>
                <w:sz w:val="24"/>
              </w:rPr>
              <w:t xml:space="preserve">ideology of the </w:t>
            </w:r>
            <w:r>
              <w:rPr>
                <w:spacing w:val="-2"/>
                <w:sz w:val="24"/>
              </w:rPr>
              <w:t>people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who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first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told </w:t>
            </w:r>
            <w:r>
              <w:rPr>
                <w:sz w:val="24"/>
              </w:rPr>
              <w:t>them. There are many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similarities between the myths 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different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cultures (Why the Crow is Black: Aboriginal </w:t>
            </w:r>
            <w:r>
              <w:rPr>
                <w:w w:val="90"/>
                <w:sz w:val="24"/>
              </w:rPr>
              <w:t xml:space="preserve">Australian, Sioux and </w:t>
            </w:r>
            <w:r>
              <w:rPr>
                <w:sz w:val="24"/>
              </w:rPr>
              <w:t>Dakota,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Filipino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and ancient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Greek).</w:t>
            </w:r>
          </w:p>
        </w:tc>
        <w:tc>
          <w:tcPr>
            <w:tcW w:w="3587" w:type="dxa"/>
          </w:tcPr>
          <w:p w14:paraId="3022728F" w14:textId="77777777" w:rsidR="003D1096" w:rsidRDefault="005565E8">
            <w:pPr>
              <w:pStyle w:val="TableParagraph"/>
              <w:spacing w:before="68" w:line="242" w:lineRule="auto"/>
              <w:ind w:left="107"/>
              <w:rPr>
                <w:sz w:val="24"/>
              </w:rPr>
            </w:pPr>
            <w:r>
              <w:rPr>
                <w:w w:val="90"/>
                <w:sz w:val="24"/>
              </w:rPr>
              <w:t>status</w:t>
            </w:r>
            <w:r>
              <w:rPr>
                <w:spacing w:val="-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of</w:t>
            </w:r>
            <w:r>
              <w:rPr>
                <w:spacing w:val="-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myths</w:t>
            </w:r>
            <w:r>
              <w:rPr>
                <w:spacing w:val="-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varies</w:t>
            </w:r>
            <w:r>
              <w:rPr>
                <w:spacing w:val="-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from </w:t>
            </w:r>
            <w:r>
              <w:rPr>
                <w:sz w:val="24"/>
              </w:rPr>
              <w:t>culture 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culture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for some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continue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be sacred texts.</w:t>
            </w:r>
          </w:p>
          <w:p w14:paraId="30227290" w14:textId="77777777" w:rsidR="003D1096" w:rsidRDefault="003D1096">
            <w:pPr>
              <w:pStyle w:val="TableParagraph"/>
              <w:spacing w:before="21"/>
              <w:rPr>
                <w:rFonts w:ascii="Calibri Light"/>
                <w:sz w:val="24"/>
              </w:rPr>
            </w:pPr>
          </w:p>
          <w:p w14:paraId="30227291" w14:textId="77777777" w:rsidR="003D1096" w:rsidRDefault="005565E8">
            <w:pPr>
              <w:pStyle w:val="TableParagraph"/>
              <w:spacing w:before="1"/>
              <w:ind w:left="107" w:right="302"/>
              <w:rPr>
                <w:sz w:val="24"/>
              </w:rPr>
            </w:pPr>
            <w:r>
              <w:rPr>
                <w:spacing w:val="-2"/>
                <w:sz w:val="24"/>
              </w:rPr>
              <w:t>Opposites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occur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frequently </w:t>
            </w:r>
            <w:r>
              <w:rPr>
                <w:sz w:val="24"/>
              </w:rPr>
              <w:t>in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myths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 xml:space="preserve">themes, </w:t>
            </w:r>
            <w:r>
              <w:rPr>
                <w:spacing w:val="-2"/>
                <w:sz w:val="24"/>
              </w:rPr>
              <w:t>including:</w:t>
            </w:r>
          </w:p>
          <w:p w14:paraId="30227292" w14:textId="77777777" w:rsidR="003D1096" w:rsidRDefault="005565E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</w:tabs>
              <w:spacing w:before="41"/>
              <w:ind w:left="827"/>
              <w:rPr>
                <w:sz w:val="24"/>
              </w:rPr>
            </w:pPr>
            <w:r>
              <w:rPr>
                <w:sz w:val="24"/>
              </w:rPr>
              <w:t>good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evil;</w:t>
            </w:r>
          </w:p>
          <w:p w14:paraId="30227293" w14:textId="77777777" w:rsidR="003D1096" w:rsidRDefault="005565E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</w:tabs>
              <w:spacing w:before="27"/>
              <w:ind w:left="827"/>
              <w:rPr>
                <w:sz w:val="24"/>
              </w:rPr>
            </w:pPr>
            <w:r>
              <w:rPr>
                <w:spacing w:val="-2"/>
                <w:sz w:val="24"/>
              </w:rPr>
              <w:t>night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day;</w:t>
            </w:r>
          </w:p>
          <w:p w14:paraId="30227294" w14:textId="77777777" w:rsidR="003D1096" w:rsidRDefault="005565E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</w:tabs>
              <w:spacing w:before="22" w:line="254" w:lineRule="auto"/>
              <w:ind w:right="408" w:firstLine="0"/>
              <w:rPr>
                <w:sz w:val="24"/>
              </w:rPr>
            </w:pPr>
            <w:r>
              <w:rPr>
                <w:spacing w:val="-2"/>
                <w:sz w:val="24"/>
              </w:rPr>
              <w:t>calm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storm;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noProof/>
                <w:spacing w:val="-35"/>
                <w:position w:val="-5"/>
                <w:sz w:val="24"/>
              </w:rPr>
              <w:drawing>
                <wp:inline distT="0" distB="0" distL="0" distR="0" wp14:anchorId="30227595" wp14:editId="30227596">
                  <wp:extent cx="198120" cy="202691"/>
                  <wp:effectExtent l="0" t="0" r="0" b="0"/>
                  <wp:docPr id="292" name="Image 2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" name="Image 29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202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position w:val="-5"/>
                <w:sz w:val="24"/>
              </w:rPr>
              <w:t xml:space="preserve"> </w:t>
            </w:r>
            <w:r>
              <w:rPr>
                <w:sz w:val="24"/>
              </w:rPr>
              <w:t>wise and foolish;</w:t>
            </w:r>
          </w:p>
          <w:p w14:paraId="30227295" w14:textId="77777777" w:rsidR="003D1096" w:rsidRDefault="005565E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</w:tabs>
              <w:spacing w:line="287" w:lineRule="exact"/>
              <w:ind w:left="827"/>
              <w:rPr>
                <w:sz w:val="24"/>
              </w:rPr>
            </w:pPr>
            <w:r>
              <w:rPr>
                <w:sz w:val="24"/>
              </w:rPr>
              <w:t>old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young;</w:t>
            </w:r>
          </w:p>
          <w:p w14:paraId="30227296" w14:textId="77777777" w:rsidR="003D1096" w:rsidRDefault="005565E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2918"/>
              </w:tabs>
              <w:spacing w:before="24" w:line="261" w:lineRule="auto"/>
              <w:ind w:right="116" w:firstLine="0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9744" behindDoc="1" locked="0" layoutInCell="1" allowOverlap="1" wp14:anchorId="30227597" wp14:editId="30227598">
                      <wp:simplePos x="0" y="0"/>
                      <wp:positionH relativeFrom="column">
                        <wp:posOffset>1711832</wp:posOffset>
                      </wp:positionH>
                      <wp:positionV relativeFrom="paragraph">
                        <wp:posOffset>225552</wp:posOffset>
                      </wp:positionV>
                      <wp:extent cx="198120" cy="203200"/>
                      <wp:effectExtent l="0" t="0" r="0" b="0"/>
                      <wp:wrapNone/>
                      <wp:docPr id="293" name="Group 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8120" cy="203200"/>
                                <a:chOff x="0" y="0"/>
                                <a:chExt cx="198120" cy="203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4" name="Image 29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8120" cy="2026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6A04A7" id="Group 293" o:spid="_x0000_s1026" style="position:absolute;margin-left:134.8pt;margin-top:17.75pt;width:15.6pt;height:16pt;z-index:-251636736;mso-wrap-distance-left:0;mso-wrap-distance-right:0" coordsize="198120,203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">
                      <v:shape id="Image 294" o:spid="_x0000_s1027" type="#_x0000_t75" style="position:absolute;width:198120;height:202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">
                        <v:imagedata r:id="rId15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4"/>
              </w:rPr>
              <w:t>beautiful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ugly;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noProof/>
                <w:spacing w:val="-37"/>
                <w:position w:val="-5"/>
                <w:sz w:val="24"/>
              </w:rPr>
              <w:drawing>
                <wp:inline distT="0" distB="0" distL="0" distR="0" wp14:anchorId="30227599" wp14:editId="3022759A">
                  <wp:extent cx="198120" cy="202691"/>
                  <wp:effectExtent l="0" t="0" r="0" b="0"/>
                  <wp:docPr id="295" name="Image 2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" name="Image 29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202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position w:val="-5"/>
                <w:sz w:val="24"/>
              </w:rPr>
              <w:t xml:space="preserve"> </w:t>
            </w:r>
            <w:r>
              <w:rPr>
                <w:sz w:val="24"/>
              </w:rPr>
              <w:t>mean and generous;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just </w:t>
            </w:r>
            <w:r>
              <w:rPr>
                <w:sz w:val="24"/>
              </w:rPr>
              <w:t>and unjust.</w:t>
            </w:r>
          </w:p>
          <w:p w14:paraId="30227297" w14:textId="77777777" w:rsidR="003D1096" w:rsidRDefault="003D1096">
            <w:pPr>
              <w:pStyle w:val="TableParagraph"/>
              <w:spacing w:before="13"/>
              <w:rPr>
                <w:rFonts w:ascii="Calibri Light"/>
                <w:sz w:val="24"/>
              </w:rPr>
            </w:pPr>
          </w:p>
          <w:p w14:paraId="30227298" w14:textId="77777777" w:rsidR="003D1096" w:rsidRDefault="005565E8">
            <w:pPr>
              <w:pStyle w:val="TableParagraph"/>
              <w:spacing w:line="242" w:lineRule="auto"/>
              <w:ind w:left="107"/>
              <w:rPr>
                <w:sz w:val="24"/>
              </w:rPr>
            </w:pPr>
            <w:r>
              <w:rPr>
                <w:spacing w:val="-8"/>
                <w:sz w:val="24"/>
              </w:rPr>
              <w:t>Like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other traditional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stories, </w:t>
            </w:r>
            <w:r>
              <w:rPr>
                <w:spacing w:val="-6"/>
                <w:sz w:val="24"/>
              </w:rPr>
              <w:t>myths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use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quests,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journeys </w:t>
            </w:r>
            <w:r>
              <w:rPr>
                <w:sz w:val="24"/>
              </w:rPr>
              <w:t>and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trials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themes.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hero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heroine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often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has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to </w:t>
            </w:r>
            <w:r>
              <w:rPr>
                <w:sz w:val="24"/>
              </w:rPr>
              <w:t>undergo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kind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of test </w:t>
            </w:r>
            <w:r>
              <w:rPr>
                <w:spacing w:val="-6"/>
                <w:sz w:val="24"/>
              </w:rPr>
              <w:t>(the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trials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Hercules)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or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set </w:t>
            </w:r>
            <w:r>
              <w:rPr>
                <w:sz w:val="24"/>
              </w:rPr>
              <w:t xml:space="preserve">off on a long and difficult </w:t>
            </w:r>
            <w:r>
              <w:rPr>
                <w:spacing w:val="-6"/>
                <w:sz w:val="24"/>
              </w:rPr>
              <w:t>journey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where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dangers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arise </w:t>
            </w:r>
            <w:r>
              <w:rPr>
                <w:sz w:val="24"/>
              </w:rPr>
              <w:t>at each stage (the</w:t>
            </w:r>
          </w:p>
          <w:p w14:paraId="30227299" w14:textId="77777777" w:rsidR="003D1096" w:rsidRDefault="005565E8">
            <w:pPr>
              <w:pStyle w:val="TableParagraph"/>
              <w:spacing w:before="18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Odyssey).</w:t>
            </w:r>
          </w:p>
        </w:tc>
        <w:tc>
          <w:tcPr>
            <w:tcW w:w="3124" w:type="dxa"/>
          </w:tcPr>
          <w:p w14:paraId="3022729A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8" w:type="dxa"/>
          </w:tcPr>
          <w:p w14:paraId="3022729B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4" w:type="dxa"/>
          </w:tcPr>
          <w:p w14:paraId="3022729C" w14:textId="77777777" w:rsidR="003D1096" w:rsidRDefault="005565E8">
            <w:pPr>
              <w:pStyle w:val="TableParagraph"/>
              <w:spacing w:before="62"/>
              <w:ind w:left="102" w:right="340"/>
            </w:pPr>
            <w:r>
              <w:rPr>
                <w:spacing w:val="-6"/>
              </w:rPr>
              <w:t>supernatural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world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 xml:space="preserve">the </w:t>
            </w:r>
            <w:r>
              <w:rPr>
                <w:spacing w:val="-2"/>
              </w:rPr>
              <w:t>gods.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labyrinth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itself </w:t>
            </w:r>
            <w:r>
              <w:t xml:space="preserve">could represent the </w:t>
            </w:r>
            <w:r>
              <w:rPr>
                <w:spacing w:val="-6"/>
              </w:rPr>
              <w:t>confusion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his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own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life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 xml:space="preserve">– </w:t>
            </w:r>
            <w:r>
              <w:t>he doesn’t know ‘which way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turn’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solve</w:t>
            </w:r>
            <w:r>
              <w:rPr>
                <w:spacing w:val="-7"/>
              </w:rPr>
              <w:t xml:space="preserve"> </w:t>
            </w:r>
            <w:r>
              <w:t xml:space="preserve">his </w:t>
            </w:r>
            <w:r>
              <w:rPr>
                <w:spacing w:val="-2"/>
              </w:rPr>
              <w:t>problems.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He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feels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‘lost’.</w:t>
            </w:r>
          </w:p>
        </w:tc>
      </w:tr>
    </w:tbl>
    <w:p w14:paraId="3022729E" w14:textId="77777777" w:rsidR="003D1096" w:rsidRDefault="003D1096">
      <w:pPr>
        <w:sectPr w:rsidR="003D1096" w:rsidSect="006233B4">
          <w:type w:val="continuous"/>
          <w:pgSz w:w="16840" w:h="11910" w:orient="landscape"/>
          <w:pgMar w:top="78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4"/>
        <w:gridCol w:w="5208"/>
        <w:gridCol w:w="5206"/>
      </w:tblGrid>
      <w:tr w:rsidR="003D1096" w14:paraId="302272A0" w14:textId="77777777">
        <w:trPr>
          <w:trHeight w:val="602"/>
        </w:trPr>
        <w:tc>
          <w:tcPr>
            <w:tcW w:w="15618" w:type="dxa"/>
            <w:gridSpan w:val="3"/>
          </w:tcPr>
          <w:p w14:paraId="3022729F" w14:textId="32918CC7" w:rsidR="003D1096" w:rsidRDefault="005565E8">
            <w:pPr>
              <w:pStyle w:val="TableParagraph"/>
              <w:spacing w:before="75"/>
              <w:ind w:left="113" w:right="98"/>
              <w:jc w:val="center"/>
              <w:rPr>
                <w:i/>
              </w:rPr>
            </w:pPr>
            <w:r>
              <w:rPr>
                <w:rFonts w:ascii="Tahoma"/>
                <w:b/>
                <w:spacing w:val="-8"/>
                <w:sz w:val="40"/>
              </w:rPr>
              <w:t>Myths</w:t>
            </w:r>
            <w:r>
              <w:rPr>
                <w:rFonts w:ascii="Tahoma"/>
                <w:b/>
                <w:spacing w:val="-10"/>
                <w:sz w:val="40"/>
              </w:rPr>
              <w:t xml:space="preserve"> </w:t>
            </w:r>
          </w:p>
        </w:tc>
      </w:tr>
      <w:tr w:rsidR="003D1096" w14:paraId="302272A4" w14:textId="77777777">
        <w:trPr>
          <w:trHeight w:val="391"/>
        </w:trPr>
        <w:tc>
          <w:tcPr>
            <w:tcW w:w="5204" w:type="dxa"/>
          </w:tcPr>
          <w:p w14:paraId="302272A1" w14:textId="77777777" w:rsidR="003D1096" w:rsidRDefault="005565E8">
            <w:pPr>
              <w:pStyle w:val="TableParagraph"/>
              <w:spacing w:before="74"/>
              <w:ind w:left="1598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Generic</w:t>
            </w:r>
            <w:r>
              <w:rPr>
                <w:rFonts w:ascii="Tahoma"/>
                <w:b/>
                <w:spacing w:val="8"/>
                <w:sz w:val="24"/>
              </w:rPr>
              <w:t xml:space="preserve"> </w:t>
            </w:r>
            <w:r>
              <w:rPr>
                <w:rFonts w:ascii="Tahoma"/>
                <w:b/>
                <w:spacing w:val="-2"/>
                <w:sz w:val="24"/>
              </w:rPr>
              <w:t>structure</w:t>
            </w:r>
          </w:p>
        </w:tc>
        <w:tc>
          <w:tcPr>
            <w:tcW w:w="5208" w:type="dxa"/>
          </w:tcPr>
          <w:p w14:paraId="302272A2" w14:textId="77777777" w:rsidR="003D1096" w:rsidRDefault="005565E8">
            <w:pPr>
              <w:pStyle w:val="TableParagraph"/>
              <w:spacing w:before="74"/>
              <w:ind w:left="1511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Language</w:t>
            </w:r>
            <w:r>
              <w:rPr>
                <w:rFonts w:ascii="Tahoma"/>
                <w:b/>
                <w:spacing w:val="-13"/>
                <w:sz w:val="24"/>
              </w:rPr>
              <w:t xml:space="preserve"> </w:t>
            </w:r>
            <w:r>
              <w:rPr>
                <w:rFonts w:ascii="Tahoma"/>
                <w:b/>
                <w:spacing w:val="-2"/>
                <w:sz w:val="24"/>
              </w:rPr>
              <w:t>features</w:t>
            </w:r>
          </w:p>
        </w:tc>
        <w:tc>
          <w:tcPr>
            <w:tcW w:w="5206" w:type="dxa"/>
          </w:tcPr>
          <w:p w14:paraId="302272A3" w14:textId="77777777" w:rsidR="003D1096" w:rsidRDefault="005565E8">
            <w:pPr>
              <w:pStyle w:val="TableParagraph"/>
              <w:spacing w:before="74"/>
              <w:ind w:left="1193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6"/>
                <w:sz w:val="24"/>
              </w:rPr>
              <w:t>Knowledge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for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the</w:t>
            </w:r>
            <w:r>
              <w:rPr>
                <w:rFonts w:ascii="Tahoma"/>
                <w:b/>
                <w:spacing w:val="-11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writer</w:t>
            </w:r>
          </w:p>
        </w:tc>
      </w:tr>
      <w:tr w:rsidR="003D1096" w14:paraId="302272AF" w14:textId="77777777">
        <w:trPr>
          <w:trHeight w:val="6384"/>
        </w:trPr>
        <w:tc>
          <w:tcPr>
            <w:tcW w:w="5204" w:type="dxa"/>
          </w:tcPr>
          <w:p w14:paraId="302272A5" w14:textId="77777777" w:rsidR="003D1096" w:rsidRDefault="005565E8">
            <w:pPr>
              <w:pStyle w:val="TableParagraph"/>
              <w:spacing w:before="73"/>
              <w:ind w:left="107"/>
              <w:rPr>
                <w:sz w:val="24"/>
              </w:rPr>
            </w:pPr>
            <w:r>
              <w:rPr>
                <w:sz w:val="24"/>
              </w:rPr>
              <w:t>The plot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is often based on 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6"/>
                <w:sz w:val="24"/>
              </w:rPr>
              <w:t>dangerous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journey,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quest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or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series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of </w:t>
            </w:r>
            <w:r>
              <w:rPr>
                <w:sz w:val="24"/>
              </w:rPr>
              <w:t>trials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hero.</w:t>
            </w:r>
          </w:p>
          <w:p w14:paraId="302272A6" w14:textId="77777777" w:rsidR="003D1096" w:rsidRDefault="005565E8">
            <w:pPr>
              <w:pStyle w:val="TableParagraph"/>
              <w:spacing w:before="5" w:line="242" w:lineRule="auto"/>
              <w:ind w:left="10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plot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usually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includes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incredible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or miraculous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events,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characters </w:t>
            </w:r>
            <w:r>
              <w:rPr>
                <w:spacing w:val="-6"/>
                <w:sz w:val="24"/>
              </w:rPr>
              <w:t>behave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superhuman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ways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using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unusual </w:t>
            </w:r>
            <w:r>
              <w:rPr>
                <w:sz w:val="24"/>
              </w:rPr>
              <w:t>powers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superhuman </w:t>
            </w:r>
            <w:r>
              <w:rPr>
                <w:spacing w:val="-2"/>
                <w:sz w:val="24"/>
              </w:rPr>
              <w:t>beings.</w:t>
            </w:r>
          </w:p>
          <w:p w14:paraId="302272A7" w14:textId="77777777" w:rsidR="003D1096" w:rsidRDefault="005565E8">
            <w:pPr>
              <w:pStyle w:val="TableParagraph"/>
              <w:spacing w:line="261" w:lineRule="auto"/>
              <w:ind w:left="107" w:right="364"/>
              <w:rPr>
                <w:sz w:val="24"/>
              </w:rPr>
            </w:pPr>
            <w:r>
              <w:rPr>
                <w:sz w:val="24"/>
              </w:rPr>
              <w:t>Myths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often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much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longer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texts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than </w:t>
            </w:r>
            <w:r>
              <w:rPr>
                <w:spacing w:val="-8"/>
                <w:sz w:val="24"/>
              </w:rPr>
              <w:t>other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traditional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stories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(apart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from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some </w:t>
            </w:r>
            <w:r>
              <w:rPr>
                <w:spacing w:val="-4"/>
                <w:sz w:val="24"/>
              </w:rPr>
              <w:t>legends)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especially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their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original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form. </w:t>
            </w:r>
            <w:r>
              <w:rPr>
                <w:spacing w:val="-2"/>
                <w:sz w:val="24"/>
              </w:rPr>
              <w:t>They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provide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very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useful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contrast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with </w:t>
            </w:r>
            <w:r>
              <w:rPr>
                <w:spacing w:val="-8"/>
                <w:sz w:val="24"/>
              </w:rPr>
              <w:t>shorter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forms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of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traditional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narrative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such </w:t>
            </w:r>
            <w:r>
              <w:rPr>
                <w:sz w:val="24"/>
              </w:rPr>
              <w:t>as fables.</w:t>
            </w:r>
          </w:p>
        </w:tc>
        <w:tc>
          <w:tcPr>
            <w:tcW w:w="5208" w:type="dxa"/>
          </w:tcPr>
          <w:p w14:paraId="302272A8" w14:textId="77777777" w:rsidR="003D1096" w:rsidRDefault="005565E8">
            <w:pPr>
              <w:pStyle w:val="TableParagraph"/>
              <w:spacing w:before="73" w:line="242" w:lineRule="auto"/>
              <w:ind w:left="107" w:right="112"/>
              <w:rPr>
                <w:sz w:val="24"/>
              </w:rPr>
            </w:pPr>
            <w:r>
              <w:rPr>
                <w:sz w:val="24"/>
              </w:rPr>
              <w:t>Rich vocabulary evoking the power and splendour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characters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 xml:space="preserve">settings: </w:t>
            </w:r>
            <w:r>
              <w:rPr>
                <w:spacing w:val="-6"/>
                <w:sz w:val="24"/>
              </w:rPr>
              <w:t>Hercules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hurled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glittering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spear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with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all </w:t>
            </w:r>
            <w:r>
              <w:rPr>
                <w:sz w:val="24"/>
              </w:rPr>
              <w:t>the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strength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mighty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army.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6"/>
                <w:sz w:val="24"/>
              </w:rPr>
              <w:t>imagery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help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reader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imagine.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Simile </w:t>
            </w:r>
            <w:r>
              <w:rPr>
                <w:sz w:val="24"/>
              </w:rPr>
              <w:t>is used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widely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help convey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grand settings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describe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awe-inspiring characters: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Thor’s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hammer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heavy as a mountain.</w:t>
            </w:r>
          </w:p>
          <w:p w14:paraId="302272A9" w14:textId="77777777" w:rsidR="003D1096" w:rsidRDefault="005565E8">
            <w:pPr>
              <w:pStyle w:val="TableParagraph"/>
              <w:spacing w:line="242" w:lineRule="auto"/>
              <w:ind w:left="107" w:right="112"/>
              <w:rPr>
                <w:sz w:val="24"/>
              </w:rPr>
            </w:pPr>
            <w:r>
              <w:rPr>
                <w:sz w:val="24"/>
              </w:rPr>
              <w:t xml:space="preserve">Vivid description of characters and </w:t>
            </w:r>
            <w:r>
              <w:rPr>
                <w:spacing w:val="-8"/>
                <w:sz w:val="24"/>
              </w:rPr>
              <w:t>settings.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Fast-moving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narration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of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action to </w:t>
            </w:r>
            <w:r>
              <w:rPr>
                <w:sz w:val="24"/>
              </w:rPr>
              <w:t>keep the drama moving along. Myths tend 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dialogue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 repetition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types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of traditional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story.</w:t>
            </w:r>
          </w:p>
          <w:p w14:paraId="302272AA" w14:textId="77777777" w:rsidR="003D1096" w:rsidRDefault="005565E8">
            <w:pPr>
              <w:pStyle w:val="TableParagraph"/>
              <w:spacing w:line="261" w:lineRule="auto"/>
              <w:ind w:left="107" w:right="102"/>
              <w:rPr>
                <w:sz w:val="24"/>
              </w:rPr>
            </w:pPr>
            <w:r>
              <w:rPr>
                <w:sz w:val="24"/>
              </w:rPr>
              <w:t>Myths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often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good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examples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4"/>
                <w:sz w:val="24"/>
              </w:rPr>
              <w:t>use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symbols: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Theseus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unwinds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thread </w:t>
            </w:r>
            <w:r>
              <w:rPr>
                <w:sz w:val="24"/>
              </w:rPr>
              <w:t>behind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him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Minotaur’s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 thread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could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symbol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his </w:t>
            </w:r>
            <w:r>
              <w:rPr>
                <w:spacing w:val="-4"/>
                <w:sz w:val="24"/>
              </w:rPr>
              <w:t>link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between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world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humans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and</w:t>
            </w:r>
          </w:p>
          <w:p w14:paraId="302272AB" w14:textId="77777777" w:rsidR="003D1096" w:rsidRDefault="005565E8">
            <w:pPr>
              <w:pStyle w:val="TableParagraph"/>
              <w:spacing w:line="291" w:lineRule="exact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the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supernatural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world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gods.</w:t>
            </w:r>
          </w:p>
        </w:tc>
        <w:tc>
          <w:tcPr>
            <w:tcW w:w="5206" w:type="dxa"/>
          </w:tcPr>
          <w:p w14:paraId="302272AC" w14:textId="77777777" w:rsidR="003D1096" w:rsidRDefault="005565E8">
            <w:pPr>
              <w:pStyle w:val="TableParagraph"/>
              <w:spacing w:before="73" w:line="242" w:lineRule="auto"/>
              <w:ind w:left="108"/>
              <w:rPr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characters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larger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life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by </w:t>
            </w:r>
            <w:r>
              <w:rPr>
                <w:spacing w:val="-8"/>
                <w:sz w:val="24"/>
              </w:rPr>
              <w:t>giving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them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supernatural powers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strong </w:t>
            </w:r>
            <w:r>
              <w:rPr>
                <w:sz w:val="24"/>
              </w:rPr>
              <w:t>characteristics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like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courage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wisdom. Create a negative character who is the opposite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hero: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good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evil, brave and cowardly, strong and weak.</w:t>
            </w:r>
          </w:p>
          <w:p w14:paraId="302272AD" w14:textId="77777777" w:rsidR="003D1096" w:rsidRDefault="005565E8">
            <w:pPr>
              <w:pStyle w:val="TableParagraph"/>
              <w:spacing w:line="242" w:lineRule="auto"/>
              <w:ind w:left="108"/>
              <w:rPr>
                <w:sz w:val="24"/>
              </w:rPr>
            </w:pPr>
            <w:r>
              <w:rPr>
                <w:sz w:val="24"/>
              </w:rPr>
              <w:t>Consider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including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character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 ‘trickster’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add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fun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create twists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plot.</w:t>
            </w:r>
          </w:p>
          <w:p w14:paraId="302272AE" w14:textId="77777777" w:rsidR="003D1096" w:rsidRDefault="005565E8">
            <w:pPr>
              <w:pStyle w:val="TableParagraph"/>
              <w:spacing w:line="261" w:lineRule="auto"/>
              <w:ind w:left="108"/>
              <w:rPr>
                <w:sz w:val="24"/>
              </w:rPr>
            </w:pPr>
            <w:r>
              <w:rPr>
                <w:sz w:val="24"/>
              </w:rPr>
              <w:t>Choose a setting 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gives a dramatic backdrop for the action: (a huge, dense </w:t>
            </w:r>
            <w:r>
              <w:rPr>
                <w:spacing w:val="-4"/>
                <w:sz w:val="24"/>
              </w:rPr>
              <w:t>forest,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mountain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shrouded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icy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fog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a </w:t>
            </w:r>
            <w:r>
              <w:rPr>
                <w:sz w:val="24"/>
              </w:rPr>
              <w:t>wide,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sun-baked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desert).</w:t>
            </w:r>
          </w:p>
        </w:tc>
      </w:tr>
    </w:tbl>
    <w:p w14:paraId="302272B0" w14:textId="77777777" w:rsidR="003D1096" w:rsidRDefault="003D1096">
      <w:pPr>
        <w:spacing w:line="261" w:lineRule="auto"/>
        <w:rPr>
          <w:sz w:val="24"/>
        </w:rPr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4"/>
        <w:gridCol w:w="5208"/>
        <w:gridCol w:w="5206"/>
      </w:tblGrid>
      <w:tr w:rsidR="003D1096" w14:paraId="302272B2" w14:textId="77777777">
        <w:trPr>
          <w:trHeight w:val="592"/>
        </w:trPr>
        <w:tc>
          <w:tcPr>
            <w:tcW w:w="15618" w:type="dxa"/>
            <w:gridSpan w:val="3"/>
          </w:tcPr>
          <w:p w14:paraId="302272B1" w14:textId="24D60696" w:rsidR="003D1096" w:rsidRDefault="005565E8">
            <w:pPr>
              <w:pStyle w:val="TableParagraph"/>
              <w:spacing w:before="65"/>
              <w:ind w:left="113"/>
              <w:jc w:val="center"/>
              <w:rPr>
                <w:i/>
              </w:rPr>
            </w:pPr>
            <w:r>
              <w:rPr>
                <w:rFonts w:ascii="Tahoma"/>
                <w:b/>
                <w:spacing w:val="-4"/>
                <w:sz w:val="40"/>
              </w:rPr>
              <w:t>Legends</w:t>
            </w:r>
            <w:r>
              <w:rPr>
                <w:rFonts w:ascii="Tahoma"/>
                <w:b/>
                <w:spacing w:val="-3"/>
                <w:sz w:val="40"/>
              </w:rPr>
              <w:t xml:space="preserve"> </w:t>
            </w:r>
          </w:p>
        </w:tc>
      </w:tr>
      <w:tr w:rsidR="003D1096" w14:paraId="302272B6" w14:textId="77777777">
        <w:trPr>
          <w:trHeight w:val="568"/>
        </w:trPr>
        <w:tc>
          <w:tcPr>
            <w:tcW w:w="5204" w:type="dxa"/>
          </w:tcPr>
          <w:p w14:paraId="302272B3" w14:textId="77777777" w:rsidR="003D1096" w:rsidRDefault="005565E8">
            <w:pPr>
              <w:pStyle w:val="TableParagraph"/>
              <w:spacing w:before="68"/>
              <w:ind w:left="107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w w:val="90"/>
                <w:sz w:val="28"/>
              </w:rPr>
              <w:t>Plot</w:t>
            </w:r>
            <w:r>
              <w:rPr>
                <w:rFonts w:ascii="Tahoma"/>
                <w:b/>
                <w:spacing w:val="-10"/>
                <w:w w:val="90"/>
                <w:sz w:val="28"/>
              </w:rPr>
              <w:t xml:space="preserve"> </w:t>
            </w:r>
            <w:r>
              <w:rPr>
                <w:rFonts w:ascii="Tahoma"/>
                <w:b/>
                <w:w w:val="90"/>
                <w:sz w:val="28"/>
              </w:rPr>
              <w:t>&amp;</w:t>
            </w:r>
            <w:r>
              <w:rPr>
                <w:rFonts w:ascii="Tahoma"/>
                <w:b/>
                <w:spacing w:val="-6"/>
                <w:w w:val="90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w w:val="90"/>
                <w:sz w:val="28"/>
              </w:rPr>
              <w:t>Character</w:t>
            </w:r>
          </w:p>
        </w:tc>
        <w:tc>
          <w:tcPr>
            <w:tcW w:w="5208" w:type="dxa"/>
          </w:tcPr>
          <w:p w14:paraId="302272B4" w14:textId="77777777" w:rsidR="003D1096" w:rsidRDefault="005565E8">
            <w:pPr>
              <w:pStyle w:val="TableParagraph"/>
              <w:spacing w:before="68"/>
              <w:ind w:left="107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w w:val="90"/>
                <w:sz w:val="28"/>
              </w:rPr>
              <w:t>Structure</w:t>
            </w:r>
            <w:r>
              <w:rPr>
                <w:rFonts w:ascii="Tahoma"/>
                <w:b/>
                <w:spacing w:val="-6"/>
                <w:w w:val="90"/>
                <w:sz w:val="28"/>
              </w:rPr>
              <w:t xml:space="preserve"> </w:t>
            </w:r>
            <w:r>
              <w:rPr>
                <w:rFonts w:ascii="Tahoma"/>
                <w:b/>
                <w:w w:val="90"/>
                <w:sz w:val="28"/>
              </w:rPr>
              <w:t>&amp;</w:t>
            </w:r>
            <w:r>
              <w:rPr>
                <w:rFonts w:ascii="Tahoma"/>
                <w:b/>
                <w:spacing w:val="-7"/>
                <w:w w:val="90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w w:val="90"/>
                <w:sz w:val="28"/>
              </w:rPr>
              <w:t>Style</w:t>
            </w:r>
          </w:p>
        </w:tc>
        <w:tc>
          <w:tcPr>
            <w:tcW w:w="5206" w:type="dxa"/>
          </w:tcPr>
          <w:p w14:paraId="302272B5" w14:textId="77777777" w:rsidR="003D1096" w:rsidRDefault="005565E8">
            <w:pPr>
              <w:pStyle w:val="TableParagraph"/>
              <w:spacing w:before="68"/>
              <w:ind w:left="108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2"/>
                <w:sz w:val="28"/>
              </w:rPr>
              <w:t>Themes</w:t>
            </w:r>
          </w:p>
        </w:tc>
      </w:tr>
      <w:tr w:rsidR="003D1096" w14:paraId="302272DE" w14:textId="77777777">
        <w:trPr>
          <w:trHeight w:val="8749"/>
        </w:trPr>
        <w:tc>
          <w:tcPr>
            <w:tcW w:w="5204" w:type="dxa"/>
          </w:tcPr>
          <w:p w14:paraId="302272B7" w14:textId="77777777" w:rsidR="003D1096" w:rsidRDefault="005565E8">
            <w:pPr>
              <w:pStyle w:val="TableParagraph"/>
              <w:spacing w:before="68" w:line="242" w:lineRule="auto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There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great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many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similarities </w:t>
            </w:r>
            <w:r>
              <w:rPr>
                <w:sz w:val="24"/>
              </w:rPr>
              <w:t>between myths and legends and some stories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categorised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both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these </w:t>
            </w:r>
            <w:r>
              <w:rPr>
                <w:spacing w:val="-2"/>
                <w:sz w:val="24"/>
              </w:rPr>
              <w:t>subclasses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traditional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tales.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Although legends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often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include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mythical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beings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and </w:t>
            </w:r>
            <w:r>
              <w:rPr>
                <w:spacing w:val="-8"/>
                <w:sz w:val="24"/>
              </w:rPr>
              <w:t>supernatural events,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their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narrative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spine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is </w:t>
            </w:r>
            <w:r>
              <w:rPr>
                <w:sz w:val="24"/>
              </w:rPr>
              <w:t>more closely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connected to the real world </w:t>
            </w:r>
            <w:r>
              <w:rPr>
                <w:spacing w:val="-2"/>
                <w:sz w:val="24"/>
              </w:rPr>
              <w:t>of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human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history.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events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legends </w:t>
            </w:r>
            <w:r>
              <w:rPr>
                <w:sz w:val="24"/>
              </w:rPr>
              <w:t>tend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seem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more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likely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less fictionalised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those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myths.</w:t>
            </w:r>
          </w:p>
          <w:p w14:paraId="302272B8" w14:textId="77777777" w:rsidR="003D1096" w:rsidRDefault="003D1096">
            <w:pPr>
              <w:pStyle w:val="TableParagraph"/>
              <w:spacing w:before="23"/>
              <w:rPr>
                <w:rFonts w:ascii="Calibri Light"/>
                <w:sz w:val="24"/>
              </w:rPr>
            </w:pPr>
          </w:p>
          <w:p w14:paraId="302272B9" w14:textId="77777777" w:rsidR="003D1096" w:rsidRDefault="005565E8">
            <w:pPr>
              <w:pStyle w:val="TableParagraph"/>
              <w:spacing w:line="242" w:lineRule="auto"/>
              <w:ind w:left="107"/>
              <w:rPr>
                <w:sz w:val="24"/>
              </w:rPr>
            </w:pPr>
            <w:r>
              <w:rPr>
                <w:sz w:val="24"/>
              </w:rPr>
              <w:t>Legends 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usually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based 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real </w:t>
            </w:r>
            <w:r>
              <w:rPr>
                <w:spacing w:val="-2"/>
                <w:sz w:val="24"/>
              </w:rPr>
              <w:t>characters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events,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even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though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these </w:t>
            </w:r>
            <w:r>
              <w:rPr>
                <w:sz w:val="24"/>
              </w:rPr>
              <w:t>have been richly embellished and exaggerated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over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time.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gives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 narrative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exciting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quality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because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 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events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seem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realm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possibility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even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when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has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become </w:t>
            </w:r>
            <w:r>
              <w:rPr>
                <w:sz w:val="24"/>
              </w:rPr>
              <w:t>so widely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adapted or updated 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 completely fictional.</w:t>
            </w:r>
          </w:p>
          <w:p w14:paraId="302272BA" w14:textId="77777777" w:rsidR="003D1096" w:rsidRDefault="005565E8">
            <w:pPr>
              <w:pStyle w:val="TableParagraph"/>
              <w:spacing w:line="244" w:lineRule="auto"/>
              <w:ind w:left="107" w:right="9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plot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legend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usually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focuses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an individual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character,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cultural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hero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a person respected and remembered </w:t>
            </w:r>
            <w:r>
              <w:rPr>
                <w:spacing w:val="-4"/>
                <w:sz w:val="24"/>
              </w:rPr>
              <w:t>(Jason,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King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Arthur,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Robin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Hood,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William </w:t>
            </w:r>
            <w:r>
              <w:rPr>
                <w:sz w:val="24"/>
              </w:rPr>
              <w:t>Tell,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Roland)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also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legends </w:t>
            </w:r>
            <w:r>
              <w:rPr>
                <w:spacing w:val="-6"/>
                <w:sz w:val="24"/>
              </w:rPr>
              <w:t>about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places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(Atlantis,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Shangri-La),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objects </w:t>
            </w:r>
            <w:r>
              <w:rPr>
                <w:spacing w:val="-2"/>
                <w:sz w:val="24"/>
              </w:rPr>
              <w:t>(the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Holy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Grail,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Philosopher’s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Stone)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legendary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animals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Yeti,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Loch Ness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monster,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Sasquatch,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Chupacabra).</w:t>
            </w:r>
          </w:p>
        </w:tc>
        <w:tc>
          <w:tcPr>
            <w:tcW w:w="5208" w:type="dxa"/>
          </w:tcPr>
          <w:p w14:paraId="302272BB" w14:textId="77777777" w:rsidR="003D1096" w:rsidRDefault="005565E8">
            <w:pPr>
              <w:pStyle w:val="TableParagraph"/>
              <w:spacing w:before="64"/>
              <w:ind w:left="107" w:right="80"/>
            </w:pPr>
            <w:r>
              <w:rPr>
                <w:spacing w:val="-6"/>
              </w:rPr>
              <w:t>Structure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is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usually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episodic,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phases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of </w:t>
            </w:r>
            <w:r>
              <w:rPr>
                <w:spacing w:val="-2"/>
              </w:rPr>
              <w:t>a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journey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over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several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years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stages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</w:rPr>
              <w:t xml:space="preserve">a </w:t>
            </w:r>
            <w:r>
              <w:t>great</w:t>
            </w:r>
            <w:r>
              <w:rPr>
                <w:spacing w:val="-18"/>
              </w:rPr>
              <w:t xml:space="preserve"> </w:t>
            </w:r>
            <w:r>
              <w:t>battle.</w:t>
            </w:r>
            <w:r>
              <w:rPr>
                <w:spacing w:val="-18"/>
              </w:rPr>
              <w:t xml:space="preserve"> </w:t>
            </w:r>
            <w:r>
              <w:t>Some</w:t>
            </w:r>
            <w:r>
              <w:rPr>
                <w:spacing w:val="-17"/>
              </w:rPr>
              <w:t xml:space="preserve"> </w:t>
            </w:r>
            <w:r>
              <w:t>legends</w:t>
            </w:r>
            <w:r>
              <w:rPr>
                <w:spacing w:val="-17"/>
              </w:rPr>
              <w:t xml:space="preserve"> </w:t>
            </w:r>
            <w:r>
              <w:t>tell</w:t>
            </w:r>
            <w:r>
              <w:rPr>
                <w:spacing w:val="-16"/>
              </w:rPr>
              <w:t xml:space="preserve"> </w:t>
            </w:r>
            <w:r>
              <w:t>the</w:t>
            </w:r>
            <w:r>
              <w:rPr>
                <w:spacing w:val="-20"/>
              </w:rPr>
              <w:t xml:space="preserve"> </w:t>
            </w:r>
            <w:r>
              <w:t>entire</w:t>
            </w:r>
            <w:r>
              <w:rPr>
                <w:spacing w:val="-17"/>
              </w:rPr>
              <w:t xml:space="preserve"> </w:t>
            </w:r>
            <w:r>
              <w:t xml:space="preserve">life </w:t>
            </w:r>
            <w:r>
              <w:rPr>
                <w:spacing w:val="-8"/>
              </w:rPr>
              <w:t>story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their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hero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as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8"/>
              </w:rPr>
              <w:t>series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linked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 xml:space="preserve">episodes, </w:t>
            </w:r>
            <w:r>
              <w:rPr>
                <w:spacing w:val="-2"/>
              </w:rPr>
              <w:t>each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one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story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its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own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right,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as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King </w:t>
            </w:r>
            <w:r>
              <w:t>Arthur</w:t>
            </w:r>
            <w:r>
              <w:rPr>
                <w:spacing w:val="-19"/>
              </w:rPr>
              <w:t xml:space="preserve"> </w:t>
            </w:r>
            <w:r>
              <w:t>stories</w:t>
            </w:r>
            <w:r>
              <w:rPr>
                <w:spacing w:val="-19"/>
              </w:rPr>
              <w:t xml:space="preserve"> </w:t>
            </w:r>
            <w:r>
              <w:t>and</w:t>
            </w:r>
            <w:r>
              <w:rPr>
                <w:spacing w:val="-20"/>
              </w:rPr>
              <w:t xml:space="preserve"> </w:t>
            </w:r>
            <w:r>
              <w:t>the</w:t>
            </w:r>
            <w:r>
              <w:rPr>
                <w:spacing w:val="-18"/>
              </w:rPr>
              <w:t xml:space="preserve"> </w:t>
            </w:r>
            <w:r>
              <w:t>sagas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20"/>
              </w:rPr>
              <w:t xml:space="preserve"> </w:t>
            </w:r>
            <w:r>
              <w:t>German- speaking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Northern</w:t>
            </w:r>
            <w:r>
              <w:rPr>
                <w:spacing w:val="-12"/>
              </w:rPr>
              <w:t xml:space="preserve"> </w:t>
            </w:r>
            <w:r>
              <w:t>European</w:t>
            </w:r>
            <w:r>
              <w:rPr>
                <w:spacing w:val="-12"/>
              </w:rPr>
              <w:t xml:space="preserve"> </w:t>
            </w:r>
            <w:r>
              <w:t>countries.</w:t>
            </w:r>
          </w:p>
          <w:p w14:paraId="302272BC" w14:textId="77777777" w:rsidR="003D1096" w:rsidRDefault="003D1096">
            <w:pPr>
              <w:pStyle w:val="TableParagraph"/>
              <w:spacing w:before="59"/>
              <w:rPr>
                <w:rFonts w:ascii="Calibri Light"/>
              </w:rPr>
            </w:pPr>
          </w:p>
          <w:p w14:paraId="302272BD" w14:textId="77777777" w:rsidR="003D1096" w:rsidRDefault="005565E8">
            <w:pPr>
              <w:pStyle w:val="TableParagraph"/>
              <w:ind w:left="107"/>
            </w:pPr>
            <w:r>
              <w:rPr>
                <w:spacing w:val="-6"/>
              </w:rPr>
              <w:t>Common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structures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include:</w:t>
            </w:r>
          </w:p>
          <w:p w14:paraId="302272BE" w14:textId="77777777" w:rsidR="003D1096" w:rsidRDefault="003D1096">
            <w:pPr>
              <w:pStyle w:val="TableParagraph"/>
              <w:spacing w:before="85"/>
              <w:rPr>
                <w:rFonts w:ascii="Calibri Light"/>
              </w:rPr>
            </w:pPr>
          </w:p>
          <w:p w14:paraId="302272BF" w14:textId="77777777" w:rsidR="003D1096" w:rsidRDefault="005565E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ind w:left="827"/>
            </w:pPr>
            <w:r>
              <w:t>chronological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episodes;</w:t>
            </w:r>
          </w:p>
          <w:p w14:paraId="302272C0" w14:textId="77777777" w:rsidR="003D1096" w:rsidRDefault="005565E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spacing w:before="23"/>
              <w:ind w:left="827"/>
            </w:pPr>
            <w:r>
              <w:rPr>
                <w:w w:val="90"/>
              </w:rPr>
              <w:t>journey</w:t>
            </w:r>
            <w:r>
              <w:t xml:space="preserve"> </w:t>
            </w:r>
            <w:r>
              <w:rPr>
                <w:spacing w:val="-2"/>
                <w:w w:val="95"/>
              </w:rPr>
              <w:t>stories;</w:t>
            </w:r>
          </w:p>
          <w:p w14:paraId="302272C1" w14:textId="77777777" w:rsidR="003D1096" w:rsidRDefault="005565E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spacing w:before="23"/>
              <w:ind w:left="827"/>
            </w:pPr>
            <w:r>
              <w:rPr>
                <w:spacing w:val="-5"/>
              </w:rPr>
              <w:t>sequential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stories;</w:t>
            </w:r>
          </w:p>
          <w:p w14:paraId="302272C2" w14:textId="77777777" w:rsidR="003D1096" w:rsidRDefault="005565E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spacing w:before="25"/>
              <w:ind w:left="827"/>
            </w:pPr>
            <w:r>
              <w:rPr>
                <w:spacing w:val="-8"/>
              </w:rPr>
              <w:t>life stories</w:t>
            </w:r>
            <w:r>
              <w:rPr>
                <w:spacing w:val="-7"/>
              </w:rPr>
              <w:t xml:space="preserve"> </w:t>
            </w:r>
            <w:r>
              <w:rPr>
                <w:spacing w:val="-8"/>
              </w:rPr>
              <w:t>and community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histories.</w:t>
            </w:r>
          </w:p>
          <w:p w14:paraId="302272C3" w14:textId="77777777" w:rsidR="003D1096" w:rsidRDefault="003D1096">
            <w:pPr>
              <w:pStyle w:val="TableParagraph"/>
              <w:spacing w:before="68"/>
              <w:rPr>
                <w:rFonts w:ascii="Calibri Light"/>
              </w:rPr>
            </w:pPr>
          </w:p>
          <w:p w14:paraId="302272C4" w14:textId="77777777" w:rsidR="003D1096" w:rsidRDefault="005565E8">
            <w:pPr>
              <w:pStyle w:val="TableParagraph"/>
              <w:ind w:left="107"/>
            </w:pPr>
            <w:r>
              <w:rPr>
                <w:spacing w:val="-8"/>
              </w:rPr>
              <w:t>Like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myths,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>legends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sometimes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use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 xml:space="preserve">more </w:t>
            </w:r>
            <w:r>
              <w:rPr>
                <w:spacing w:val="-4"/>
              </w:rPr>
              <w:t>literary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style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than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fairy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tales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fables.</w:t>
            </w:r>
          </w:p>
          <w:p w14:paraId="302272C5" w14:textId="77777777" w:rsidR="003D1096" w:rsidRDefault="005565E8">
            <w:pPr>
              <w:pStyle w:val="TableParagraph"/>
              <w:spacing w:before="3"/>
              <w:ind w:left="107"/>
            </w:pPr>
            <w:r>
              <w:rPr>
                <w:w w:val="85"/>
              </w:rPr>
              <w:t>For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example:</w:t>
            </w:r>
          </w:p>
          <w:p w14:paraId="302272C6" w14:textId="77777777" w:rsidR="003D1096" w:rsidRDefault="003D1096">
            <w:pPr>
              <w:pStyle w:val="TableParagraph"/>
              <w:spacing w:before="83"/>
              <w:rPr>
                <w:rFonts w:ascii="Calibri Light"/>
              </w:rPr>
            </w:pPr>
          </w:p>
          <w:p w14:paraId="302272C7" w14:textId="77777777" w:rsidR="003D1096" w:rsidRDefault="005565E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spacing w:before="1"/>
              <w:ind w:left="827"/>
            </w:pPr>
            <w:r>
              <w:rPr>
                <w:spacing w:val="-2"/>
              </w:rPr>
              <w:t>rich,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evocative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vocabulary</w:t>
            </w:r>
          </w:p>
          <w:p w14:paraId="302272C8" w14:textId="77777777" w:rsidR="003D1096" w:rsidRDefault="005565E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spacing w:before="22"/>
              <w:ind w:left="827"/>
            </w:pPr>
            <w:r>
              <w:t>memorable</w:t>
            </w:r>
            <w:r>
              <w:rPr>
                <w:spacing w:val="-1"/>
              </w:rPr>
              <w:t xml:space="preserve"> </w:t>
            </w:r>
            <w:r>
              <w:t>language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use</w:t>
            </w:r>
          </w:p>
          <w:p w14:paraId="302272C9" w14:textId="77777777" w:rsidR="003D1096" w:rsidRDefault="005565E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spacing w:before="25"/>
              <w:ind w:left="827"/>
            </w:pPr>
            <w:r>
              <w:rPr>
                <w:spacing w:val="-6"/>
              </w:rPr>
              <w:t>use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rhythm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repetition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techniques</w:t>
            </w:r>
          </w:p>
          <w:p w14:paraId="302272CA" w14:textId="77777777" w:rsidR="003D1096" w:rsidRDefault="005565E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spacing w:before="23"/>
              <w:ind w:left="827"/>
            </w:pPr>
            <w:r>
              <w:rPr>
                <w:spacing w:val="-2"/>
              </w:rPr>
              <w:t>formulaic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openings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endings</w:t>
            </w:r>
          </w:p>
          <w:p w14:paraId="302272CB" w14:textId="77777777" w:rsidR="003D1096" w:rsidRDefault="005565E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spacing w:before="22" w:line="259" w:lineRule="auto"/>
              <w:ind w:left="827" w:right="1115"/>
            </w:pPr>
            <w:r>
              <w:rPr>
                <w:spacing w:val="-6"/>
              </w:rPr>
              <w:t>imagery: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simile,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metaphor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 xml:space="preserve">and </w:t>
            </w:r>
            <w:r>
              <w:rPr>
                <w:spacing w:val="-2"/>
              </w:rPr>
              <w:t>symbolism.</w:t>
            </w:r>
          </w:p>
        </w:tc>
        <w:tc>
          <w:tcPr>
            <w:tcW w:w="5206" w:type="dxa"/>
          </w:tcPr>
          <w:p w14:paraId="302272CC" w14:textId="77777777" w:rsidR="003D1096" w:rsidRDefault="005565E8">
            <w:pPr>
              <w:pStyle w:val="TableParagraph"/>
              <w:spacing w:before="64" w:line="242" w:lineRule="auto"/>
              <w:ind w:left="108"/>
            </w:pPr>
            <w:r>
              <w:rPr>
                <w:spacing w:val="-2"/>
              </w:rPr>
              <w:t>Legends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employ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many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typical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themes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of </w:t>
            </w:r>
            <w:r>
              <w:t>traditional</w:t>
            </w:r>
            <w:r>
              <w:rPr>
                <w:spacing w:val="-20"/>
              </w:rPr>
              <w:t xml:space="preserve"> </w:t>
            </w:r>
            <w:r>
              <w:t>stories:</w:t>
            </w:r>
          </w:p>
          <w:p w14:paraId="302272CD" w14:textId="77777777" w:rsidR="003D1096" w:rsidRDefault="003D1096">
            <w:pPr>
              <w:pStyle w:val="TableParagraph"/>
              <w:spacing w:before="60"/>
              <w:rPr>
                <w:rFonts w:ascii="Calibri Light"/>
              </w:rPr>
            </w:pPr>
          </w:p>
          <w:p w14:paraId="302272CE" w14:textId="77777777" w:rsidR="003D1096" w:rsidRDefault="005565E8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</w:pPr>
            <w:r>
              <w:t>good</w:t>
            </w:r>
            <w:r>
              <w:rPr>
                <w:spacing w:val="15"/>
              </w:rPr>
              <w:t xml:space="preserve"> </w:t>
            </w:r>
            <w:r>
              <w:t>and</w:t>
            </w:r>
            <w:r>
              <w:rPr>
                <w:spacing w:val="15"/>
              </w:rPr>
              <w:t xml:space="preserve"> </w:t>
            </w:r>
            <w:r>
              <w:rPr>
                <w:spacing w:val="-4"/>
              </w:rPr>
              <w:t>evil</w:t>
            </w:r>
          </w:p>
          <w:p w14:paraId="302272CF" w14:textId="77777777" w:rsidR="003D1096" w:rsidRDefault="005565E8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before="23"/>
            </w:pPr>
            <w:r>
              <w:rPr>
                <w:spacing w:val="-2"/>
              </w:rPr>
              <w:t>friend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5"/>
              </w:rPr>
              <w:t>foe</w:t>
            </w:r>
          </w:p>
          <w:p w14:paraId="302272D0" w14:textId="77777777" w:rsidR="003D1096" w:rsidRDefault="005565E8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before="25"/>
            </w:pPr>
            <w:r>
              <w:rPr>
                <w:spacing w:val="-2"/>
                <w:w w:val="105"/>
              </w:rPr>
              <w:t>magic</w:t>
            </w:r>
          </w:p>
          <w:p w14:paraId="302272D1" w14:textId="77777777" w:rsidR="003D1096" w:rsidRDefault="005565E8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before="22"/>
            </w:pPr>
            <w:r>
              <w:rPr>
                <w:spacing w:val="-4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supernatural</w:t>
            </w:r>
          </w:p>
          <w:p w14:paraId="302272D2" w14:textId="77777777" w:rsidR="003D1096" w:rsidRDefault="005565E8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before="23" w:line="247" w:lineRule="auto"/>
              <w:ind w:right="423"/>
            </w:pPr>
            <w:r>
              <w:rPr>
                <w:spacing w:val="-4"/>
              </w:rPr>
              <w:t>rich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poor/rags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riches/riches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to rags</w:t>
            </w:r>
          </w:p>
          <w:p w14:paraId="302272D3" w14:textId="77777777" w:rsidR="003D1096" w:rsidRDefault="005565E8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before="25"/>
            </w:pPr>
            <w:r>
              <w:rPr>
                <w:spacing w:val="-2"/>
              </w:rPr>
              <w:t>wise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foolish</w:t>
            </w:r>
          </w:p>
          <w:p w14:paraId="302272D4" w14:textId="77777777" w:rsidR="003D1096" w:rsidRDefault="005565E8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before="23"/>
            </w:pPr>
            <w:r>
              <w:rPr>
                <w:spacing w:val="-4"/>
              </w:rPr>
              <w:t>strong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weak</w:t>
            </w:r>
          </w:p>
          <w:p w14:paraId="302272D5" w14:textId="77777777" w:rsidR="003D1096" w:rsidRDefault="005565E8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before="22"/>
            </w:pPr>
            <w:r>
              <w:rPr>
                <w:w w:val="90"/>
              </w:rPr>
              <w:t>just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90"/>
              </w:rPr>
              <w:t>unjust</w:t>
            </w:r>
          </w:p>
          <w:p w14:paraId="302272D6" w14:textId="77777777" w:rsidR="003D1096" w:rsidRDefault="005565E8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before="25"/>
            </w:pPr>
            <w:r>
              <w:rPr>
                <w:spacing w:val="-4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quest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or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search</w:t>
            </w:r>
          </w:p>
          <w:p w14:paraId="302272D7" w14:textId="77777777" w:rsidR="003D1096" w:rsidRDefault="005565E8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before="23"/>
            </w:pPr>
            <w:r>
              <w:t>a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journey</w:t>
            </w:r>
          </w:p>
          <w:p w14:paraId="302272D8" w14:textId="77777777" w:rsidR="003D1096" w:rsidRDefault="005565E8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before="23"/>
            </w:pPr>
            <w:r>
              <w:rPr>
                <w:w w:val="90"/>
              </w:rPr>
              <w:t>trials</w:t>
            </w:r>
            <w:r>
              <w:rPr>
                <w:spacing w:val="-2"/>
              </w:rP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90"/>
              </w:rPr>
              <w:t>forfeits.</w:t>
            </w:r>
          </w:p>
          <w:p w14:paraId="302272D9" w14:textId="77777777" w:rsidR="003D1096" w:rsidRDefault="003D1096">
            <w:pPr>
              <w:pStyle w:val="TableParagraph"/>
              <w:spacing w:before="73"/>
              <w:rPr>
                <w:rFonts w:ascii="Calibri Light"/>
              </w:rPr>
            </w:pPr>
          </w:p>
          <w:p w14:paraId="302272DA" w14:textId="77777777" w:rsidR="003D1096" w:rsidRDefault="005565E8">
            <w:pPr>
              <w:pStyle w:val="TableParagraph"/>
              <w:ind w:left="108" w:right="54"/>
            </w:pPr>
            <w:r>
              <w:rPr>
                <w:spacing w:val="-2"/>
              </w:rPr>
              <w:t>Legends,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like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myths,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reveal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information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about </w:t>
            </w:r>
            <w:r>
              <w:t xml:space="preserve">the way people lived, what they believed, </w:t>
            </w:r>
            <w:r>
              <w:rPr>
                <w:spacing w:val="-2"/>
              </w:rPr>
              <w:t>what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was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important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them,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what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valued </w:t>
            </w:r>
            <w:r>
              <w:t>and what they were afraid of.</w:t>
            </w:r>
          </w:p>
          <w:p w14:paraId="302272DB" w14:textId="77777777" w:rsidR="003D1096" w:rsidRDefault="003D1096">
            <w:pPr>
              <w:pStyle w:val="TableParagraph"/>
              <w:spacing w:before="54"/>
              <w:rPr>
                <w:rFonts w:ascii="Calibri Light"/>
              </w:rPr>
            </w:pPr>
          </w:p>
          <w:p w14:paraId="302272DC" w14:textId="77777777" w:rsidR="003D1096" w:rsidRDefault="005565E8">
            <w:pPr>
              <w:pStyle w:val="TableParagraph"/>
              <w:spacing w:line="261" w:lineRule="auto"/>
              <w:ind w:left="108" w:right="32"/>
            </w:pPr>
            <w:r>
              <w:t>They also convey meaning about the way we live</w:t>
            </w:r>
            <w:r>
              <w:rPr>
                <w:spacing w:val="-14"/>
              </w:rPr>
              <w:t xml:space="preserve"> </w:t>
            </w:r>
            <w:r>
              <w:t>our</w:t>
            </w:r>
            <w:r>
              <w:rPr>
                <w:spacing w:val="-14"/>
              </w:rPr>
              <w:t xml:space="preserve"> </w:t>
            </w:r>
            <w:r>
              <w:t>lives</w:t>
            </w:r>
            <w:r>
              <w:rPr>
                <w:spacing w:val="-14"/>
              </w:rPr>
              <w:t xml:space="preserve"> </w:t>
            </w:r>
            <w:r>
              <w:t>that</w:t>
            </w:r>
            <w:r>
              <w:rPr>
                <w:spacing w:val="-15"/>
              </w:rPr>
              <w:t xml:space="preserve"> </w:t>
            </w:r>
            <w:r>
              <w:t>make</w:t>
            </w:r>
            <w:r>
              <w:rPr>
                <w:spacing w:val="-17"/>
              </w:rPr>
              <w:t xml:space="preserve"> </w:t>
            </w:r>
            <w:r>
              <w:t>them</w:t>
            </w:r>
            <w:r>
              <w:rPr>
                <w:spacing w:val="-15"/>
              </w:rPr>
              <w:t xml:space="preserve"> </w:t>
            </w:r>
            <w:r>
              <w:t>relevant</w:t>
            </w:r>
            <w:r>
              <w:rPr>
                <w:spacing w:val="-15"/>
              </w:rPr>
              <w:t xml:space="preserve"> </w:t>
            </w:r>
            <w:r>
              <w:t xml:space="preserve">and </w:t>
            </w:r>
            <w:r>
              <w:rPr>
                <w:spacing w:val="-6"/>
              </w:rPr>
              <w:t>interesting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across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cultures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time.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This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makes </w:t>
            </w:r>
            <w:r>
              <w:rPr>
                <w:spacing w:val="-4"/>
              </w:rPr>
              <w:t>them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worth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repeating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through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generations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 xml:space="preserve">and </w:t>
            </w:r>
            <w:r>
              <w:t>publishing</w:t>
            </w:r>
            <w:r>
              <w:rPr>
                <w:spacing w:val="-20"/>
              </w:rPr>
              <w:t xml:space="preserve"> </w:t>
            </w:r>
            <w:r>
              <w:t>as</w:t>
            </w:r>
            <w:r>
              <w:rPr>
                <w:spacing w:val="-19"/>
              </w:rPr>
              <w:t xml:space="preserve"> </w:t>
            </w:r>
            <w:r>
              <w:t>new</w:t>
            </w:r>
            <w:r>
              <w:rPr>
                <w:spacing w:val="-19"/>
              </w:rPr>
              <w:t xml:space="preserve"> </w:t>
            </w:r>
            <w:r>
              <w:t>versions</w:t>
            </w:r>
            <w:r>
              <w:rPr>
                <w:spacing w:val="-20"/>
              </w:rPr>
              <w:t xml:space="preserve"> </w:t>
            </w:r>
            <w:r>
              <w:t>or</w:t>
            </w:r>
            <w:r>
              <w:rPr>
                <w:spacing w:val="-19"/>
              </w:rPr>
              <w:t xml:space="preserve"> </w:t>
            </w:r>
            <w:r>
              <w:t>adaptations</w:t>
            </w:r>
            <w:r>
              <w:rPr>
                <w:spacing w:val="-20"/>
              </w:rPr>
              <w:t xml:space="preserve"> </w:t>
            </w:r>
            <w:r>
              <w:t xml:space="preserve">for </w:t>
            </w:r>
            <w:r>
              <w:rPr>
                <w:spacing w:val="-2"/>
              </w:rPr>
              <w:t>twenty-first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</w:rPr>
              <w:t>century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readers.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Brand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new </w:t>
            </w:r>
            <w:r>
              <w:t>legends continue to be developed as part of contemporary</w:t>
            </w:r>
            <w:r>
              <w:rPr>
                <w:spacing w:val="-22"/>
              </w:rPr>
              <w:t xml:space="preserve"> </w:t>
            </w:r>
            <w:r>
              <w:t>literary</w:t>
            </w:r>
            <w:r>
              <w:rPr>
                <w:spacing w:val="-21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oral</w:t>
            </w:r>
            <w:r>
              <w:rPr>
                <w:spacing w:val="-19"/>
              </w:rPr>
              <w:t xml:space="preserve"> </w:t>
            </w:r>
            <w:r>
              <w:t>storytelling</w:t>
            </w:r>
          </w:p>
          <w:p w14:paraId="302272DD" w14:textId="77777777" w:rsidR="003D1096" w:rsidRDefault="005565E8">
            <w:pPr>
              <w:pStyle w:val="TableParagraph"/>
              <w:spacing w:line="264" w:lineRule="exact"/>
              <w:ind w:left="108"/>
            </w:pPr>
            <w:r>
              <w:rPr>
                <w:spacing w:val="-2"/>
              </w:rPr>
              <w:t>cultures.</w:t>
            </w:r>
          </w:p>
        </w:tc>
      </w:tr>
    </w:tbl>
    <w:p w14:paraId="302272DF" w14:textId="77777777" w:rsidR="003D1096" w:rsidRDefault="003D1096">
      <w:pPr>
        <w:spacing w:line="264" w:lineRule="exact"/>
        <w:sectPr w:rsidR="003D1096" w:rsidSect="006233B4">
          <w:pgSz w:w="16840" w:h="11910" w:orient="landscape"/>
          <w:pgMar w:top="460" w:right="120" w:bottom="1201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4"/>
        <w:gridCol w:w="5208"/>
        <w:gridCol w:w="5206"/>
      </w:tblGrid>
      <w:tr w:rsidR="003D1096" w14:paraId="302272E1" w14:textId="77777777">
        <w:trPr>
          <w:trHeight w:val="599"/>
        </w:trPr>
        <w:tc>
          <w:tcPr>
            <w:tcW w:w="15618" w:type="dxa"/>
            <w:gridSpan w:val="3"/>
          </w:tcPr>
          <w:p w14:paraId="302272E0" w14:textId="4BFE305C" w:rsidR="003D1096" w:rsidRDefault="005565E8">
            <w:pPr>
              <w:pStyle w:val="TableParagraph"/>
              <w:spacing w:before="73"/>
              <w:ind w:left="113" w:right="101"/>
              <w:jc w:val="center"/>
              <w:rPr>
                <w:i/>
              </w:rPr>
            </w:pPr>
            <w:r>
              <w:rPr>
                <w:rFonts w:ascii="Tahoma"/>
                <w:b/>
                <w:spacing w:val="-6"/>
                <w:sz w:val="40"/>
              </w:rPr>
              <w:t>Legends</w:t>
            </w:r>
            <w:r>
              <w:rPr>
                <w:rFonts w:ascii="Tahoma"/>
                <w:b/>
                <w:spacing w:val="-9"/>
                <w:sz w:val="40"/>
              </w:rPr>
              <w:t xml:space="preserve"> </w:t>
            </w:r>
          </w:p>
        </w:tc>
      </w:tr>
      <w:tr w:rsidR="003D1096" w14:paraId="302272E5" w14:textId="77777777">
        <w:trPr>
          <w:trHeight w:val="386"/>
        </w:trPr>
        <w:tc>
          <w:tcPr>
            <w:tcW w:w="5204" w:type="dxa"/>
          </w:tcPr>
          <w:p w14:paraId="302272E2" w14:textId="77777777" w:rsidR="003D1096" w:rsidRDefault="005565E8">
            <w:pPr>
              <w:pStyle w:val="TableParagraph"/>
              <w:spacing w:before="74"/>
              <w:ind w:left="1598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Generic</w:t>
            </w:r>
            <w:r>
              <w:rPr>
                <w:rFonts w:ascii="Tahoma"/>
                <w:b/>
                <w:spacing w:val="8"/>
                <w:sz w:val="24"/>
              </w:rPr>
              <w:t xml:space="preserve"> </w:t>
            </w:r>
            <w:r>
              <w:rPr>
                <w:rFonts w:ascii="Tahoma"/>
                <w:b/>
                <w:spacing w:val="-2"/>
                <w:sz w:val="24"/>
              </w:rPr>
              <w:t>structure</w:t>
            </w:r>
          </w:p>
        </w:tc>
        <w:tc>
          <w:tcPr>
            <w:tcW w:w="5208" w:type="dxa"/>
          </w:tcPr>
          <w:p w14:paraId="302272E3" w14:textId="77777777" w:rsidR="003D1096" w:rsidRDefault="005565E8">
            <w:pPr>
              <w:pStyle w:val="TableParagraph"/>
              <w:spacing w:before="74"/>
              <w:ind w:left="1511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Language</w:t>
            </w:r>
            <w:r>
              <w:rPr>
                <w:rFonts w:ascii="Tahoma"/>
                <w:b/>
                <w:spacing w:val="-13"/>
                <w:sz w:val="24"/>
              </w:rPr>
              <w:t xml:space="preserve"> </w:t>
            </w:r>
            <w:r>
              <w:rPr>
                <w:rFonts w:ascii="Tahoma"/>
                <w:b/>
                <w:spacing w:val="-2"/>
                <w:sz w:val="24"/>
              </w:rPr>
              <w:t>features</w:t>
            </w:r>
          </w:p>
        </w:tc>
        <w:tc>
          <w:tcPr>
            <w:tcW w:w="5206" w:type="dxa"/>
          </w:tcPr>
          <w:p w14:paraId="302272E4" w14:textId="77777777" w:rsidR="003D1096" w:rsidRDefault="005565E8">
            <w:pPr>
              <w:pStyle w:val="TableParagraph"/>
              <w:spacing w:before="74"/>
              <w:ind w:left="1193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6"/>
                <w:sz w:val="24"/>
              </w:rPr>
              <w:t>Knowledge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for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the</w:t>
            </w:r>
            <w:r>
              <w:rPr>
                <w:rFonts w:ascii="Tahoma"/>
                <w:b/>
                <w:spacing w:val="-11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writer</w:t>
            </w:r>
          </w:p>
        </w:tc>
      </w:tr>
      <w:tr w:rsidR="003D1096" w14:paraId="302272F7" w14:textId="77777777">
        <w:trPr>
          <w:trHeight w:val="4966"/>
        </w:trPr>
        <w:tc>
          <w:tcPr>
            <w:tcW w:w="5204" w:type="dxa"/>
          </w:tcPr>
          <w:p w14:paraId="302272E6" w14:textId="77777777" w:rsidR="003D1096" w:rsidRDefault="005565E8">
            <w:pPr>
              <w:pStyle w:val="TableParagraph"/>
              <w:spacing w:before="75" w:line="242" w:lineRule="auto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Structure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usually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chronological,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with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one </w:t>
            </w:r>
            <w:r>
              <w:rPr>
                <w:spacing w:val="-2"/>
                <w:sz w:val="24"/>
              </w:rPr>
              <w:t>episode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told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after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another,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example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as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phases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journey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stages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an </w:t>
            </w:r>
            <w:r>
              <w:rPr>
                <w:sz w:val="24"/>
              </w:rPr>
              <w:t>ongoing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battle.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legends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whole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life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story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their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hero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series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of </w:t>
            </w:r>
            <w:r>
              <w:rPr>
                <w:sz w:val="24"/>
              </w:rPr>
              <w:t>linked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episodes;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story in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own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right.</w:t>
            </w:r>
          </w:p>
          <w:p w14:paraId="302272E7" w14:textId="77777777" w:rsidR="003D1096" w:rsidRDefault="005565E8">
            <w:pPr>
              <w:pStyle w:val="TableParagraph"/>
              <w:spacing w:line="289" w:lineRule="exact"/>
              <w:ind w:left="107"/>
              <w:rPr>
                <w:sz w:val="24"/>
              </w:rPr>
            </w:pPr>
            <w:r>
              <w:rPr>
                <w:spacing w:val="-8"/>
                <w:sz w:val="24"/>
              </w:rPr>
              <w:t>Common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structures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include:</w:t>
            </w:r>
          </w:p>
          <w:p w14:paraId="302272E8" w14:textId="77777777" w:rsidR="003D1096" w:rsidRDefault="005565E8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before="37"/>
              <w:rPr>
                <w:sz w:val="24"/>
              </w:rPr>
            </w:pPr>
            <w:r>
              <w:rPr>
                <w:sz w:val="24"/>
              </w:rPr>
              <w:t>chronological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episodes;</w:t>
            </w:r>
          </w:p>
          <w:p w14:paraId="302272E9" w14:textId="77777777" w:rsidR="003D1096" w:rsidRDefault="005565E8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before="27"/>
              <w:rPr>
                <w:sz w:val="24"/>
              </w:rPr>
            </w:pPr>
            <w:r>
              <w:rPr>
                <w:w w:val="90"/>
                <w:sz w:val="24"/>
              </w:rPr>
              <w:t>journey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stories;</w:t>
            </w:r>
          </w:p>
          <w:p w14:paraId="302272EA" w14:textId="77777777" w:rsidR="003D1096" w:rsidRDefault="005565E8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before="25"/>
              <w:rPr>
                <w:sz w:val="24"/>
              </w:rPr>
            </w:pPr>
            <w:r>
              <w:rPr>
                <w:spacing w:val="-5"/>
                <w:sz w:val="24"/>
              </w:rPr>
              <w:t>sequential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stories;</w:t>
            </w:r>
          </w:p>
          <w:p w14:paraId="302272EB" w14:textId="77777777" w:rsidR="003D1096" w:rsidRDefault="005565E8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before="24"/>
              <w:rPr>
                <w:sz w:val="24"/>
              </w:rPr>
            </w:pPr>
            <w:r>
              <w:rPr>
                <w:spacing w:val="-8"/>
                <w:sz w:val="24"/>
              </w:rPr>
              <w:t>life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stories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and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community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histories.</w:t>
            </w:r>
          </w:p>
        </w:tc>
        <w:tc>
          <w:tcPr>
            <w:tcW w:w="5208" w:type="dxa"/>
          </w:tcPr>
          <w:p w14:paraId="302272EC" w14:textId="77777777" w:rsidR="003D1096" w:rsidRDefault="005565E8">
            <w:pPr>
              <w:pStyle w:val="TableParagraph"/>
              <w:spacing w:before="75" w:line="242" w:lineRule="auto"/>
              <w:ind w:left="107" w:right="290"/>
              <w:rPr>
                <w:sz w:val="24"/>
              </w:rPr>
            </w:pPr>
            <w:r>
              <w:rPr>
                <w:spacing w:val="-6"/>
                <w:sz w:val="24"/>
              </w:rPr>
              <w:t>Language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features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are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very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similar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to </w:t>
            </w:r>
            <w:r>
              <w:rPr>
                <w:sz w:val="24"/>
              </w:rPr>
              <w:t>those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myths:</w:t>
            </w:r>
          </w:p>
          <w:p w14:paraId="302272ED" w14:textId="77777777" w:rsidR="003D1096" w:rsidRDefault="005565E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35"/>
              <w:ind w:left="827"/>
              <w:rPr>
                <w:sz w:val="24"/>
              </w:rPr>
            </w:pPr>
            <w:r>
              <w:rPr>
                <w:spacing w:val="-2"/>
                <w:sz w:val="24"/>
              </w:rPr>
              <w:t>rich,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evocative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vocabulary;</w:t>
            </w:r>
          </w:p>
          <w:p w14:paraId="302272EE" w14:textId="77777777" w:rsidR="003D1096" w:rsidRDefault="005565E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27"/>
              <w:ind w:left="827"/>
              <w:rPr>
                <w:sz w:val="24"/>
              </w:rPr>
            </w:pPr>
            <w:r>
              <w:rPr>
                <w:sz w:val="24"/>
              </w:rPr>
              <w:t>memorable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language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use;</w:t>
            </w:r>
          </w:p>
          <w:p w14:paraId="302272EF" w14:textId="77777777" w:rsidR="003D1096" w:rsidRDefault="005565E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25"/>
              <w:ind w:left="827" w:right="1091"/>
              <w:rPr>
                <w:sz w:val="24"/>
              </w:rPr>
            </w:pPr>
            <w:r>
              <w:rPr>
                <w:spacing w:val="-6"/>
                <w:sz w:val="24"/>
              </w:rPr>
              <w:t>use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rhythm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and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repetition </w:t>
            </w:r>
            <w:r>
              <w:rPr>
                <w:spacing w:val="-2"/>
                <w:sz w:val="24"/>
              </w:rPr>
              <w:t>techniques;</w:t>
            </w:r>
          </w:p>
          <w:p w14:paraId="302272F0" w14:textId="77777777" w:rsidR="003D1096" w:rsidRDefault="005565E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38"/>
              <w:ind w:left="827"/>
              <w:rPr>
                <w:sz w:val="24"/>
              </w:rPr>
            </w:pPr>
            <w:r>
              <w:rPr>
                <w:spacing w:val="-2"/>
                <w:sz w:val="24"/>
              </w:rPr>
              <w:t>formulaic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openings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endings;</w:t>
            </w:r>
          </w:p>
          <w:p w14:paraId="302272F1" w14:textId="77777777" w:rsidR="003D1096" w:rsidRDefault="005565E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25"/>
              <w:ind w:left="827" w:right="825"/>
              <w:rPr>
                <w:sz w:val="24"/>
              </w:rPr>
            </w:pPr>
            <w:r>
              <w:rPr>
                <w:spacing w:val="-6"/>
                <w:sz w:val="24"/>
              </w:rPr>
              <w:t>imagery: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simile,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metaphor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symbolism.</w:t>
            </w:r>
          </w:p>
          <w:p w14:paraId="302272F2" w14:textId="77777777" w:rsidR="003D1096" w:rsidRDefault="005565E8">
            <w:pPr>
              <w:pStyle w:val="TableParagraph"/>
              <w:spacing w:before="4" w:line="247" w:lineRule="auto"/>
              <w:ind w:left="107" w:right="112"/>
              <w:rPr>
                <w:sz w:val="24"/>
              </w:rPr>
            </w:pPr>
            <w:r>
              <w:rPr>
                <w:spacing w:val="-4"/>
                <w:sz w:val="24"/>
              </w:rPr>
              <w:t>Legends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written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traditional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style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often </w:t>
            </w:r>
            <w:r>
              <w:rPr>
                <w:spacing w:val="-6"/>
                <w:sz w:val="24"/>
              </w:rPr>
              <w:t>use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more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literary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language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fairy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tales </w:t>
            </w:r>
            <w:r>
              <w:rPr>
                <w:spacing w:val="-4"/>
                <w:sz w:val="24"/>
              </w:rPr>
              <w:t>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fables.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Modern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versions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such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twenty </w:t>
            </w:r>
            <w:r>
              <w:rPr>
                <w:spacing w:val="-6"/>
                <w:sz w:val="24"/>
              </w:rPr>
              <w:t>first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century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retellings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new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legends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may </w:t>
            </w:r>
            <w:r>
              <w:rPr>
                <w:sz w:val="24"/>
              </w:rPr>
              <w:t>use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contemporary,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informal </w:t>
            </w:r>
            <w:r>
              <w:rPr>
                <w:spacing w:val="-2"/>
                <w:sz w:val="24"/>
              </w:rPr>
              <w:t>language.</w:t>
            </w:r>
          </w:p>
        </w:tc>
        <w:tc>
          <w:tcPr>
            <w:tcW w:w="5206" w:type="dxa"/>
          </w:tcPr>
          <w:p w14:paraId="302272F3" w14:textId="77777777" w:rsidR="003D1096" w:rsidRDefault="005565E8">
            <w:pPr>
              <w:pStyle w:val="TableParagraph"/>
              <w:spacing w:before="75" w:line="242" w:lineRule="auto"/>
              <w:ind w:left="108" w:right="109"/>
              <w:rPr>
                <w:sz w:val="24"/>
              </w:rPr>
            </w:pPr>
            <w:r>
              <w:rPr>
                <w:sz w:val="24"/>
              </w:rPr>
              <w:t>Work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story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tell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struggle,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e.g.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between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good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evil, </w:t>
            </w:r>
            <w:r>
              <w:rPr>
                <w:sz w:val="24"/>
              </w:rPr>
              <w:t>friend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wise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foolish.</w:t>
            </w:r>
          </w:p>
          <w:p w14:paraId="302272F4" w14:textId="77777777" w:rsidR="003D1096" w:rsidRDefault="005565E8">
            <w:pPr>
              <w:pStyle w:val="TableParagraph"/>
              <w:spacing w:line="242" w:lineRule="auto"/>
              <w:ind w:left="108" w:right="144"/>
              <w:rPr>
                <w:sz w:val="24"/>
              </w:rPr>
            </w:pPr>
            <w:r>
              <w:rPr>
                <w:sz w:val="24"/>
              </w:rPr>
              <w:t xml:space="preserve">When you’ve decided on your main </w:t>
            </w:r>
            <w:r>
              <w:rPr>
                <w:spacing w:val="-2"/>
                <w:sz w:val="24"/>
              </w:rPr>
              <w:t>character,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decide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structure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you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will </w:t>
            </w:r>
            <w:r>
              <w:rPr>
                <w:sz w:val="24"/>
              </w:rPr>
              <w:t xml:space="preserve">use and what will be included in each episode/each stage of the journey or </w:t>
            </w:r>
            <w:r>
              <w:rPr>
                <w:spacing w:val="-2"/>
                <w:sz w:val="24"/>
              </w:rPr>
              <w:t>quest.</w:t>
            </w:r>
          </w:p>
          <w:p w14:paraId="302272F5" w14:textId="77777777" w:rsidR="003D1096" w:rsidRDefault="005565E8">
            <w:pPr>
              <w:pStyle w:val="TableParagraph"/>
              <w:spacing w:line="261" w:lineRule="auto"/>
              <w:ind w:left="108" w:right="379"/>
              <w:rPr>
                <w:sz w:val="24"/>
              </w:rPr>
            </w:pPr>
            <w:r>
              <w:rPr>
                <w:spacing w:val="-2"/>
                <w:sz w:val="24"/>
              </w:rPr>
              <w:t>Consider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adding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ingredients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magic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or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supernatural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legend </w:t>
            </w:r>
            <w:r>
              <w:rPr>
                <w:spacing w:val="-4"/>
                <w:sz w:val="24"/>
              </w:rPr>
              <w:t>different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from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other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kinds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stories.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Use </w:t>
            </w:r>
            <w:r>
              <w:rPr>
                <w:sz w:val="24"/>
              </w:rPr>
              <w:t>symbols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reader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recognise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to </w:t>
            </w:r>
            <w:r>
              <w:rPr>
                <w:spacing w:val="-2"/>
                <w:sz w:val="24"/>
              </w:rPr>
              <w:t>help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them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involved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story,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e.g. </w:t>
            </w:r>
            <w:r>
              <w:rPr>
                <w:sz w:val="24"/>
              </w:rPr>
              <w:t>red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anger/danger,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darkness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for danger/evil,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light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flame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</w:p>
          <w:p w14:paraId="302272F6" w14:textId="77777777" w:rsidR="003D1096" w:rsidRDefault="005565E8">
            <w:pPr>
              <w:pStyle w:val="TableParagraph"/>
              <w:spacing w:line="289" w:lineRule="exact"/>
              <w:ind w:left="108"/>
              <w:rPr>
                <w:sz w:val="24"/>
              </w:rPr>
            </w:pPr>
            <w:r>
              <w:rPr>
                <w:sz w:val="24"/>
              </w:rPr>
              <w:t>goodness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hope.</w:t>
            </w:r>
          </w:p>
        </w:tc>
      </w:tr>
    </w:tbl>
    <w:p w14:paraId="302272F8" w14:textId="77777777" w:rsidR="003D1096" w:rsidRDefault="003D1096">
      <w:pPr>
        <w:spacing w:line="289" w:lineRule="exact"/>
        <w:rPr>
          <w:sz w:val="24"/>
        </w:rPr>
        <w:sectPr w:rsidR="003D1096" w:rsidSect="006233B4">
          <w:type w:val="continuous"/>
          <w:pgSz w:w="16840" w:h="11910" w:orient="landscape"/>
          <w:pgMar w:top="122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5247"/>
        <w:gridCol w:w="7143"/>
      </w:tblGrid>
      <w:tr w:rsidR="003D1096" w14:paraId="302272FA" w14:textId="77777777">
        <w:trPr>
          <w:trHeight w:val="602"/>
        </w:trPr>
        <w:tc>
          <w:tcPr>
            <w:tcW w:w="15618" w:type="dxa"/>
            <w:gridSpan w:val="3"/>
          </w:tcPr>
          <w:p w14:paraId="302272F9" w14:textId="3244FE99" w:rsidR="003D1096" w:rsidRDefault="005565E8">
            <w:pPr>
              <w:pStyle w:val="TableParagraph"/>
              <w:spacing w:before="75"/>
              <w:ind w:left="15"/>
              <w:jc w:val="center"/>
              <w:rPr>
                <w:i/>
              </w:rPr>
            </w:pPr>
            <w:r>
              <w:rPr>
                <w:rFonts w:ascii="Tahoma"/>
                <w:b/>
                <w:spacing w:val="-6"/>
                <w:sz w:val="40"/>
              </w:rPr>
              <w:t>Fables</w:t>
            </w:r>
            <w:r>
              <w:rPr>
                <w:rFonts w:ascii="Tahoma"/>
                <w:b/>
                <w:spacing w:val="-11"/>
                <w:sz w:val="40"/>
              </w:rPr>
              <w:t xml:space="preserve"> </w:t>
            </w:r>
          </w:p>
        </w:tc>
      </w:tr>
      <w:tr w:rsidR="003D1096" w14:paraId="302272FE" w14:textId="77777777">
        <w:trPr>
          <w:trHeight w:val="391"/>
        </w:trPr>
        <w:tc>
          <w:tcPr>
            <w:tcW w:w="3228" w:type="dxa"/>
          </w:tcPr>
          <w:p w14:paraId="302272FB" w14:textId="77777777" w:rsidR="003D1096" w:rsidRDefault="005565E8">
            <w:pPr>
              <w:pStyle w:val="TableParagraph"/>
              <w:spacing w:before="74"/>
              <w:ind w:left="609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Generic</w:t>
            </w:r>
            <w:r>
              <w:rPr>
                <w:rFonts w:ascii="Tahoma"/>
                <w:b/>
                <w:spacing w:val="8"/>
                <w:sz w:val="24"/>
              </w:rPr>
              <w:t xml:space="preserve"> </w:t>
            </w:r>
            <w:r>
              <w:rPr>
                <w:rFonts w:ascii="Tahoma"/>
                <w:b/>
                <w:spacing w:val="-2"/>
                <w:sz w:val="24"/>
              </w:rPr>
              <w:t>structure</w:t>
            </w:r>
          </w:p>
        </w:tc>
        <w:tc>
          <w:tcPr>
            <w:tcW w:w="5247" w:type="dxa"/>
          </w:tcPr>
          <w:p w14:paraId="302272FC" w14:textId="77777777" w:rsidR="003D1096" w:rsidRDefault="005565E8">
            <w:pPr>
              <w:pStyle w:val="TableParagraph"/>
              <w:spacing w:before="74"/>
              <w:ind w:left="1531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Language</w:t>
            </w:r>
            <w:r>
              <w:rPr>
                <w:rFonts w:ascii="Tahoma"/>
                <w:b/>
                <w:spacing w:val="-13"/>
                <w:sz w:val="24"/>
              </w:rPr>
              <w:t xml:space="preserve"> </w:t>
            </w:r>
            <w:r>
              <w:rPr>
                <w:rFonts w:ascii="Tahoma"/>
                <w:b/>
                <w:spacing w:val="-2"/>
                <w:sz w:val="24"/>
              </w:rPr>
              <w:t>features</w:t>
            </w:r>
          </w:p>
        </w:tc>
        <w:tc>
          <w:tcPr>
            <w:tcW w:w="7143" w:type="dxa"/>
          </w:tcPr>
          <w:p w14:paraId="302272FD" w14:textId="77777777" w:rsidR="003D1096" w:rsidRDefault="005565E8">
            <w:pPr>
              <w:pStyle w:val="TableParagraph"/>
              <w:spacing w:before="74"/>
              <w:ind w:left="5"/>
              <w:jc w:val="center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6"/>
                <w:sz w:val="24"/>
              </w:rPr>
              <w:t>Knowledge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for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the</w:t>
            </w:r>
            <w:r>
              <w:rPr>
                <w:rFonts w:ascii="Tahoma"/>
                <w:b/>
                <w:spacing w:val="-11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writer</w:t>
            </w:r>
          </w:p>
        </w:tc>
      </w:tr>
      <w:tr w:rsidR="003D1096" w14:paraId="30227313" w14:textId="77777777">
        <w:trPr>
          <w:trHeight w:val="8689"/>
        </w:trPr>
        <w:tc>
          <w:tcPr>
            <w:tcW w:w="3228" w:type="dxa"/>
          </w:tcPr>
          <w:p w14:paraId="302272FF" w14:textId="77777777" w:rsidR="003D1096" w:rsidRDefault="005565E8">
            <w:pPr>
              <w:pStyle w:val="TableParagraph"/>
              <w:spacing w:before="73"/>
              <w:ind w:left="107"/>
              <w:rPr>
                <w:sz w:val="24"/>
              </w:rPr>
            </w:pPr>
            <w:r>
              <w:rPr>
                <w:sz w:val="24"/>
              </w:rPr>
              <w:t>There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shared understanding between storyteller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 xml:space="preserve">audience that the events told did not actually happen so fables do not need to convince and their </w:t>
            </w:r>
            <w:r>
              <w:rPr>
                <w:w w:val="90"/>
                <w:sz w:val="24"/>
              </w:rPr>
              <w:t>structure</w:t>
            </w:r>
            <w:r>
              <w:rPr>
                <w:spacing w:val="-1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is</w:t>
            </w:r>
            <w:r>
              <w:rPr>
                <w:spacing w:val="-1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usually</w:t>
            </w:r>
            <w:r>
              <w:rPr>
                <w:spacing w:val="-1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simple. </w:t>
            </w:r>
            <w:r>
              <w:rPr>
                <w:spacing w:val="-6"/>
                <w:sz w:val="24"/>
              </w:rPr>
              <w:t>They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are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often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very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short </w:t>
            </w:r>
            <w:r>
              <w:rPr>
                <w:sz w:val="24"/>
              </w:rPr>
              <w:t>with few characters – sometimes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two.</w:t>
            </w:r>
          </w:p>
          <w:p w14:paraId="30227300" w14:textId="77777777" w:rsidR="003D1096" w:rsidRDefault="003D1096">
            <w:pPr>
              <w:pStyle w:val="TableParagraph"/>
              <w:spacing w:before="39"/>
              <w:rPr>
                <w:rFonts w:ascii="Calibri Light"/>
                <w:sz w:val="24"/>
              </w:rPr>
            </w:pPr>
          </w:p>
          <w:p w14:paraId="30227301" w14:textId="77777777" w:rsidR="003D1096" w:rsidRDefault="005565E8">
            <w:pPr>
              <w:pStyle w:val="TableParagraph"/>
              <w:spacing w:line="261" w:lineRule="auto"/>
              <w:ind w:left="107" w:right="53"/>
              <w:rPr>
                <w:sz w:val="24"/>
              </w:rPr>
            </w:pPr>
            <w:r>
              <w:rPr>
                <w:spacing w:val="-4"/>
                <w:sz w:val="24"/>
              </w:rPr>
              <w:t>Structure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typically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the </w:t>
            </w:r>
            <w:r>
              <w:rPr>
                <w:w w:val="90"/>
                <w:sz w:val="24"/>
              </w:rPr>
              <w:t xml:space="preserve">simplest kind of narrative </w:t>
            </w:r>
            <w:r>
              <w:rPr>
                <w:sz w:val="24"/>
              </w:rPr>
              <w:t>with a beginning, a complication and a resolution.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Two characters (often </w:t>
            </w:r>
            <w:r>
              <w:rPr>
                <w:spacing w:val="-4"/>
                <w:sz w:val="24"/>
              </w:rPr>
              <w:t>animals)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meet,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event </w:t>
            </w:r>
            <w:r>
              <w:rPr>
                <w:sz w:val="24"/>
              </w:rPr>
              <w:t>occurs and they go on their way with one of them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having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learned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an important lesson about </w:t>
            </w:r>
            <w:r>
              <w:rPr>
                <w:spacing w:val="-2"/>
                <w:sz w:val="24"/>
              </w:rPr>
              <w:t>life.</w:t>
            </w:r>
          </w:p>
        </w:tc>
        <w:tc>
          <w:tcPr>
            <w:tcW w:w="5247" w:type="dxa"/>
          </w:tcPr>
          <w:p w14:paraId="30227302" w14:textId="77777777" w:rsidR="003D1096" w:rsidRDefault="005565E8">
            <w:pPr>
              <w:pStyle w:val="TableParagraph"/>
              <w:spacing w:before="73" w:line="242" w:lineRule="auto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The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short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simple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structure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the </w:t>
            </w:r>
            <w:r>
              <w:rPr>
                <w:spacing w:val="-6"/>
                <w:sz w:val="24"/>
              </w:rPr>
              <w:t>narrative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leaves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little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room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for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additional </w:t>
            </w:r>
            <w:r>
              <w:rPr>
                <w:sz w:val="24"/>
              </w:rPr>
              <w:t xml:space="preserve">details of description or character </w:t>
            </w:r>
            <w:r>
              <w:rPr>
                <w:spacing w:val="-2"/>
                <w:sz w:val="24"/>
              </w:rPr>
              <w:t>development.</w:t>
            </w:r>
          </w:p>
          <w:p w14:paraId="30227303" w14:textId="77777777" w:rsidR="003D1096" w:rsidRDefault="003D1096">
            <w:pPr>
              <w:pStyle w:val="TableParagraph"/>
              <w:spacing w:before="23"/>
              <w:rPr>
                <w:rFonts w:ascii="Calibri Light"/>
                <w:sz w:val="24"/>
              </w:rPr>
            </w:pPr>
          </w:p>
          <w:p w14:paraId="30227304" w14:textId="77777777" w:rsidR="003D1096" w:rsidRDefault="005565E8">
            <w:pPr>
              <w:pStyle w:val="TableParagraph"/>
              <w:spacing w:line="242" w:lineRule="auto"/>
              <w:ind w:left="108"/>
              <w:rPr>
                <w:sz w:val="24"/>
              </w:rPr>
            </w:pPr>
            <w:r>
              <w:rPr>
                <w:sz w:val="24"/>
              </w:rPr>
              <w:t>Dialogue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advance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plot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to state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moral,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rather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engage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 reader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 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characters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and their </w:t>
            </w:r>
            <w:r>
              <w:rPr>
                <w:spacing w:val="-2"/>
                <w:sz w:val="24"/>
              </w:rPr>
              <w:t>qualities.</w:t>
            </w:r>
          </w:p>
          <w:p w14:paraId="30227305" w14:textId="77777777" w:rsidR="003D1096" w:rsidRDefault="003D1096">
            <w:pPr>
              <w:pStyle w:val="TableParagraph"/>
              <w:spacing w:before="22"/>
              <w:rPr>
                <w:rFonts w:ascii="Calibri Light"/>
                <w:sz w:val="24"/>
              </w:rPr>
            </w:pPr>
          </w:p>
          <w:p w14:paraId="30227306" w14:textId="77777777" w:rsidR="003D1096" w:rsidRDefault="005565E8">
            <w:pPr>
              <w:pStyle w:val="TableParagraph"/>
              <w:spacing w:before="1"/>
              <w:ind w:left="108" w:right="85"/>
              <w:rPr>
                <w:sz w:val="24"/>
              </w:rPr>
            </w:pPr>
            <w:r>
              <w:rPr>
                <w:sz w:val="24"/>
              </w:rPr>
              <w:t>Characterisation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limited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specific: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6"/>
                <w:sz w:val="24"/>
              </w:rPr>
              <w:t>lazy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duck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was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making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its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way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river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…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crafty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raven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sitting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branch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</w:p>
          <w:p w14:paraId="30227307" w14:textId="77777777" w:rsidR="003D1096" w:rsidRDefault="003D1096">
            <w:pPr>
              <w:pStyle w:val="TableParagraph"/>
              <w:spacing w:before="53"/>
              <w:rPr>
                <w:rFonts w:ascii="Calibri Light"/>
                <w:sz w:val="24"/>
              </w:rPr>
            </w:pPr>
          </w:p>
          <w:p w14:paraId="30227308" w14:textId="77777777" w:rsidR="003D1096" w:rsidRDefault="005565E8">
            <w:pPr>
              <w:pStyle w:val="TableParagraph"/>
              <w:spacing w:line="242" w:lineRule="auto"/>
              <w:ind w:left="108" w:right="218"/>
              <w:rPr>
                <w:sz w:val="24"/>
              </w:rPr>
            </w:pPr>
            <w:r>
              <w:rPr>
                <w:spacing w:val="-6"/>
                <w:sz w:val="24"/>
              </w:rPr>
              <w:t>There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limited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use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description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because settings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are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less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important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than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events </w:t>
            </w:r>
            <w:r>
              <w:rPr>
                <w:sz w:val="24"/>
              </w:rPr>
              <w:t xml:space="preserve">that take place. Action and dialogue are </w:t>
            </w:r>
            <w:r>
              <w:rPr>
                <w:spacing w:val="-2"/>
                <w:sz w:val="24"/>
              </w:rPr>
              <w:t>used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move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story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because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all important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moral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is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most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clearly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evident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in </w:t>
            </w:r>
            <w:r>
              <w:rPr>
                <w:sz w:val="24"/>
              </w:rPr>
              <w:t>what the main characters do and say.</w:t>
            </w:r>
          </w:p>
          <w:p w14:paraId="30227309" w14:textId="77777777" w:rsidR="003D1096" w:rsidRDefault="003D1096">
            <w:pPr>
              <w:pStyle w:val="TableParagraph"/>
              <w:spacing w:before="16"/>
              <w:rPr>
                <w:rFonts w:ascii="Calibri Light"/>
                <w:sz w:val="24"/>
              </w:rPr>
            </w:pPr>
          </w:p>
          <w:p w14:paraId="3022730A" w14:textId="77777777" w:rsidR="003D1096" w:rsidRDefault="005565E8">
            <w:pPr>
              <w:pStyle w:val="TableParagraph"/>
              <w:spacing w:line="261" w:lineRule="auto"/>
              <w:ind w:left="108" w:right="85"/>
              <w:rPr>
                <w:sz w:val="24"/>
              </w:rPr>
            </w:pPr>
            <w:r>
              <w:rPr>
                <w:rFonts w:ascii="Tahoma"/>
                <w:b/>
                <w:sz w:val="24"/>
              </w:rPr>
              <w:t xml:space="preserve">Connecting adverbs </w:t>
            </w:r>
            <w:r>
              <w:rPr>
                <w:sz w:val="24"/>
              </w:rPr>
              <w:t xml:space="preserve">are an important language feature to show </w:t>
            </w:r>
            <w:r>
              <w:rPr>
                <w:rFonts w:ascii="Tahoma"/>
                <w:b/>
                <w:sz w:val="24"/>
              </w:rPr>
              <w:t>cause and effect</w:t>
            </w:r>
            <w:r>
              <w:rPr>
                <w:rFonts w:ascii="Tahoma"/>
                <w:b/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give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rFonts w:ascii="Tahoma"/>
                <w:b/>
                <w:sz w:val="24"/>
              </w:rPr>
              <w:t>coherence</w:t>
            </w:r>
            <w:r>
              <w:rPr>
                <w:rFonts w:ascii="Tahoma"/>
                <w:b/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short </w:t>
            </w:r>
            <w:r>
              <w:rPr>
                <w:spacing w:val="-2"/>
                <w:sz w:val="24"/>
              </w:rPr>
              <w:t>narrative.</w:t>
            </w:r>
          </w:p>
        </w:tc>
        <w:tc>
          <w:tcPr>
            <w:tcW w:w="7143" w:type="dxa"/>
          </w:tcPr>
          <w:p w14:paraId="3022730B" w14:textId="77777777" w:rsidR="003D1096" w:rsidRDefault="005565E8">
            <w:pPr>
              <w:pStyle w:val="TableParagraph"/>
              <w:spacing w:before="73"/>
              <w:ind w:left="105" w:right="120"/>
              <w:rPr>
                <w:sz w:val="24"/>
              </w:rPr>
            </w:pPr>
            <w:r>
              <w:rPr>
                <w:spacing w:val="-6"/>
                <w:sz w:val="24"/>
              </w:rPr>
              <w:t>Characters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portrayed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simple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stereotypes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rather than multidimensional heroes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villains.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If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your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main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characters </w:t>
            </w:r>
            <w:r>
              <w:rPr>
                <w:spacing w:val="-4"/>
                <w:sz w:val="24"/>
              </w:rPr>
              <w:t>are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animals,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make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behave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like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human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stereotypes: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brave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little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ant,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wise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old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turtle,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cunning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fox,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lazy donkey.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main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characters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give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your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fable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title: </w:t>
            </w:r>
            <w:r>
              <w:rPr>
                <w:sz w:val="24"/>
              </w:rPr>
              <w:t>The Ant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 the Elephant.</w:t>
            </w:r>
          </w:p>
          <w:p w14:paraId="3022730C" w14:textId="77777777" w:rsidR="003D1096" w:rsidRDefault="003D1096">
            <w:pPr>
              <w:pStyle w:val="TableParagraph"/>
              <w:spacing w:before="32"/>
              <w:rPr>
                <w:rFonts w:ascii="Calibri Light"/>
                <w:sz w:val="24"/>
              </w:rPr>
            </w:pPr>
          </w:p>
          <w:p w14:paraId="3022730D" w14:textId="77777777" w:rsidR="003D1096" w:rsidRDefault="005565E8">
            <w:pPr>
              <w:pStyle w:val="TableParagraph"/>
              <w:spacing w:before="1" w:line="242" w:lineRule="auto"/>
              <w:ind w:left="105" w:right="120"/>
              <w:rPr>
                <w:sz w:val="24"/>
              </w:rPr>
            </w:pPr>
            <w:r>
              <w:rPr>
                <w:sz w:val="24"/>
              </w:rPr>
              <w:t>State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moral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fable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clearly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end: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 xml:space="preserve">wise </w:t>
            </w:r>
            <w:r>
              <w:rPr>
                <w:spacing w:val="-6"/>
                <w:sz w:val="24"/>
              </w:rPr>
              <w:t>person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always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plans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ahead.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Establish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setting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first </w:t>
            </w:r>
            <w:r>
              <w:rPr>
                <w:spacing w:val="-2"/>
                <w:sz w:val="24"/>
              </w:rPr>
              <w:t>line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introduce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two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main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characters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soon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you </w:t>
            </w:r>
            <w:r>
              <w:rPr>
                <w:sz w:val="24"/>
              </w:rPr>
              <w:t>can.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Give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clues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reader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might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happen: 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greedy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impatient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watching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chickens</w:t>
            </w:r>
          </w:p>
          <w:p w14:paraId="3022730E" w14:textId="77777777" w:rsidR="003D1096" w:rsidRDefault="005565E8">
            <w:pPr>
              <w:pStyle w:val="TableParagraph"/>
              <w:spacing w:line="242" w:lineRule="auto"/>
              <w:ind w:left="105" w:right="502"/>
              <w:rPr>
                <w:sz w:val="24"/>
              </w:rPr>
            </w:pPr>
            <w:r>
              <w:rPr>
                <w:sz w:val="24"/>
              </w:rPr>
              <w:t>from behind a tree.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Don’t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add too much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detail of </w:t>
            </w:r>
            <w:r>
              <w:rPr>
                <w:spacing w:val="-2"/>
                <w:sz w:val="24"/>
              </w:rPr>
              <w:t>description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only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dialogue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that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helps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tell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what happened.</w:t>
            </w:r>
          </w:p>
          <w:p w14:paraId="3022730F" w14:textId="77777777" w:rsidR="003D1096" w:rsidRDefault="003D1096">
            <w:pPr>
              <w:pStyle w:val="TableParagraph"/>
              <w:spacing w:before="21"/>
              <w:rPr>
                <w:rFonts w:ascii="Calibri Light"/>
                <w:sz w:val="24"/>
              </w:rPr>
            </w:pPr>
          </w:p>
          <w:p w14:paraId="30227310" w14:textId="77777777" w:rsidR="003D1096" w:rsidRDefault="005565E8">
            <w:pPr>
              <w:pStyle w:val="TableParagraph"/>
              <w:spacing w:before="1" w:line="242" w:lineRule="auto"/>
              <w:ind w:left="105" w:right="120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rFonts w:ascii="Tahoma" w:hAnsi="Tahoma"/>
                <w:b/>
                <w:sz w:val="24"/>
              </w:rPr>
              <w:t xml:space="preserve">connecting adverbs </w:t>
            </w:r>
            <w:r>
              <w:rPr>
                <w:sz w:val="24"/>
              </w:rPr>
              <w:t>when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characters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talk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one </w:t>
            </w:r>
            <w:r>
              <w:rPr>
                <w:spacing w:val="-2"/>
                <w:sz w:val="24"/>
              </w:rPr>
              <w:t>another,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explain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show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24"/>
              </w:rPr>
              <w:t>cause</w:t>
            </w:r>
            <w:r>
              <w:rPr>
                <w:rFonts w:ascii="Tahoma" w:hAnsi="Tahoma"/>
                <w:b/>
                <w:spacing w:val="-4"/>
                <w:sz w:val="2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24"/>
              </w:rPr>
              <w:t>and</w:t>
            </w:r>
            <w:r>
              <w:rPr>
                <w:rFonts w:ascii="Tahoma" w:hAnsi="Tahoma"/>
                <w:b/>
                <w:spacing w:val="-4"/>
                <w:sz w:val="2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24"/>
              </w:rPr>
              <w:t>effect</w:t>
            </w:r>
            <w:r>
              <w:rPr>
                <w:spacing w:val="-2"/>
                <w:sz w:val="24"/>
              </w:rPr>
              <w:t>: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“If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you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will </w:t>
            </w:r>
            <w:r>
              <w:rPr>
                <w:spacing w:val="-6"/>
                <w:sz w:val="24"/>
              </w:rPr>
              <w:t>give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me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your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hand,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will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help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you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over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river”,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said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wolf.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“I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can’t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possibly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eat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you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because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I’m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vegetarian,” </w:t>
            </w:r>
            <w:r>
              <w:rPr>
                <w:sz w:val="24"/>
              </w:rPr>
              <w:t>lied the bear.</w:t>
            </w:r>
          </w:p>
          <w:p w14:paraId="30227311" w14:textId="77777777" w:rsidR="003D1096" w:rsidRDefault="003D1096">
            <w:pPr>
              <w:pStyle w:val="TableParagraph"/>
              <w:spacing w:before="19"/>
              <w:rPr>
                <w:rFonts w:ascii="Calibri Light"/>
                <w:sz w:val="24"/>
              </w:rPr>
            </w:pPr>
          </w:p>
          <w:p w14:paraId="30227312" w14:textId="77777777" w:rsidR="003D1096" w:rsidRDefault="005565E8">
            <w:pPr>
              <w:pStyle w:val="TableParagraph"/>
              <w:spacing w:before="1" w:line="242" w:lineRule="auto"/>
              <w:ind w:left="105" w:right="120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rFonts w:ascii="Tahoma" w:hAnsi="Tahoma"/>
                <w:b/>
                <w:sz w:val="24"/>
              </w:rPr>
              <w:t>connecting</w:t>
            </w:r>
            <w:r>
              <w:rPr>
                <w:rFonts w:ascii="Tahoma" w:hAnsi="Tahoma"/>
                <w:b/>
                <w:spacing w:val="-1"/>
                <w:sz w:val="24"/>
              </w:rPr>
              <w:t xml:space="preserve"> </w:t>
            </w:r>
            <w:r>
              <w:rPr>
                <w:rFonts w:ascii="Tahoma" w:hAnsi="Tahoma"/>
                <w:b/>
                <w:sz w:val="24"/>
              </w:rPr>
              <w:t xml:space="preserve">adverbs </w:t>
            </w:r>
            <w:r>
              <w:rPr>
                <w:sz w:val="24"/>
              </w:rPr>
              <w:t>to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show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reader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quickly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and easily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things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happened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rFonts w:ascii="Tahoma" w:hAnsi="Tahoma"/>
                <w:b/>
                <w:sz w:val="24"/>
              </w:rPr>
              <w:t>time</w:t>
            </w:r>
            <w:r>
              <w:rPr>
                <w:rFonts w:ascii="Tahoma" w:hAnsi="Tahoma"/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passed: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(One morning…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was…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saw…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saw…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When winter came… And then the grasshopper understood…) Questions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often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way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character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introduces </w:t>
            </w:r>
            <w:r>
              <w:rPr>
                <w:spacing w:val="-4"/>
                <w:sz w:val="24"/>
              </w:rPr>
              <w:t>them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self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another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fable: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Why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you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howl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loudly? What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you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writing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busily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your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book,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little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bird?</w:t>
            </w:r>
          </w:p>
        </w:tc>
      </w:tr>
    </w:tbl>
    <w:p w14:paraId="30227314" w14:textId="77777777" w:rsidR="003D1096" w:rsidRDefault="003D1096">
      <w:pPr>
        <w:spacing w:line="242" w:lineRule="auto"/>
        <w:rPr>
          <w:sz w:val="24"/>
        </w:rPr>
        <w:sectPr w:rsidR="003D1096" w:rsidSect="006233B4">
          <w:pgSz w:w="16840" w:h="11910" w:orient="landscape"/>
          <w:pgMar w:top="460" w:right="120" w:bottom="143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3"/>
        <w:gridCol w:w="3123"/>
        <w:gridCol w:w="3123"/>
        <w:gridCol w:w="3127"/>
        <w:gridCol w:w="3123"/>
      </w:tblGrid>
      <w:tr w:rsidR="003D1096" w14:paraId="30227316" w14:textId="77777777">
        <w:trPr>
          <w:trHeight w:val="594"/>
        </w:trPr>
        <w:tc>
          <w:tcPr>
            <w:tcW w:w="15619" w:type="dxa"/>
            <w:gridSpan w:val="5"/>
          </w:tcPr>
          <w:p w14:paraId="30227315" w14:textId="4457BB12" w:rsidR="003D1096" w:rsidRDefault="005565E8">
            <w:pPr>
              <w:pStyle w:val="TableParagraph"/>
              <w:spacing w:before="65"/>
              <w:ind w:left="72"/>
              <w:jc w:val="center"/>
              <w:rPr>
                <w:i/>
              </w:rPr>
            </w:pPr>
            <w:r>
              <w:rPr>
                <w:rFonts w:ascii="Tahoma"/>
                <w:b/>
                <w:spacing w:val="-6"/>
                <w:sz w:val="40"/>
              </w:rPr>
              <w:t>Fables</w:t>
            </w:r>
          </w:p>
        </w:tc>
      </w:tr>
      <w:tr w:rsidR="003D1096" w14:paraId="3022731C" w14:textId="77777777">
        <w:trPr>
          <w:trHeight w:val="568"/>
        </w:trPr>
        <w:tc>
          <w:tcPr>
            <w:tcW w:w="3123" w:type="dxa"/>
          </w:tcPr>
          <w:p w14:paraId="30227317" w14:textId="77777777" w:rsidR="003D1096" w:rsidRDefault="005565E8">
            <w:pPr>
              <w:pStyle w:val="TableParagraph"/>
              <w:spacing w:before="68"/>
              <w:ind w:left="290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6"/>
                <w:sz w:val="28"/>
              </w:rPr>
              <w:t>Fables</w:t>
            </w:r>
            <w:r>
              <w:rPr>
                <w:rFonts w:ascii="Tahoma"/>
                <w:b/>
                <w:spacing w:val="-12"/>
                <w:sz w:val="28"/>
              </w:rPr>
              <w:t xml:space="preserve"> </w:t>
            </w:r>
            <w:r>
              <w:rPr>
                <w:rFonts w:ascii="Tahoma"/>
                <w:b/>
                <w:spacing w:val="-6"/>
                <w:sz w:val="28"/>
              </w:rPr>
              <w:t>tend</w:t>
            </w:r>
            <w:r>
              <w:rPr>
                <w:rFonts w:ascii="Tahoma"/>
                <w:b/>
                <w:spacing w:val="-9"/>
                <w:sz w:val="28"/>
              </w:rPr>
              <w:t xml:space="preserve"> </w:t>
            </w:r>
            <w:r>
              <w:rPr>
                <w:rFonts w:ascii="Tahoma"/>
                <w:b/>
                <w:spacing w:val="-6"/>
                <w:sz w:val="28"/>
              </w:rPr>
              <w:t>to</w:t>
            </w:r>
            <w:r>
              <w:rPr>
                <w:rFonts w:ascii="Tahoma"/>
                <w:b/>
                <w:spacing w:val="-11"/>
                <w:sz w:val="28"/>
              </w:rPr>
              <w:t xml:space="preserve"> </w:t>
            </w:r>
            <w:r>
              <w:rPr>
                <w:rFonts w:ascii="Tahoma"/>
                <w:b/>
                <w:spacing w:val="-6"/>
                <w:sz w:val="28"/>
              </w:rPr>
              <w:t>use:</w:t>
            </w:r>
          </w:p>
        </w:tc>
        <w:tc>
          <w:tcPr>
            <w:tcW w:w="3123" w:type="dxa"/>
          </w:tcPr>
          <w:p w14:paraId="30227318" w14:textId="77777777" w:rsidR="003D1096" w:rsidRDefault="005565E8">
            <w:pPr>
              <w:pStyle w:val="TableParagraph"/>
              <w:spacing w:before="68"/>
              <w:ind w:left="107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2"/>
                <w:sz w:val="28"/>
              </w:rPr>
              <w:t>Themes</w:t>
            </w:r>
          </w:p>
        </w:tc>
        <w:tc>
          <w:tcPr>
            <w:tcW w:w="3123" w:type="dxa"/>
          </w:tcPr>
          <w:p w14:paraId="30227319" w14:textId="77777777" w:rsidR="003D1096" w:rsidRDefault="005565E8">
            <w:pPr>
              <w:pStyle w:val="TableParagraph"/>
              <w:spacing w:before="68"/>
              <w:ind w:left="107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w w:val="90"/>
                <w:sz w:val="28"/>
              </w:rPr>
              <w:t>Plot</w:t>
            </w:r>
            <w:r>
              <w:rPr>
                <w:rFonts w:ascii="Tahoma"/>
                <w:b/>
                <w:spacing w:val="-10"/>
                <w:w w:val="90"/>
                <w:sz w:val="28"/>
              </w:rPr>
              <w:t xml:space="preserve"> </w:t>
            </w:r>
            <w:r>
              <w:rPr>
                <w:rFonts w:ascii="Tahoma"/>
                <w:b/>
                <w:w w:val="90"/>
                <w:sz w:val="28"/>
              </w:rPr>
              <w:t>&amp;</w:t>
            </w:r>
            <w:r>
              <w:rPr>
                <w:rFonts w:ascii="Tahoma"/>
                <w:b/>
                <w:spacing w:val="-6"/>
                <w:w w:val="90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w w:val="90"/>
                <w:sz w:val="28"/>
              </w:rPr>
              <w:t>structure</w:t>
            </w:r>
          </w:p>
        </w:tc>
        <w:tc>
          <w:tcPr>
            <w:tcW w:w="3127" w:type="dxa"/>
          </w:tcPr>
          <w:p w14:paraId="3022731A" w14:textId="77777777" w:rsidR="003D1096" w:rsidRDefault="005565E8">
            <w:pPr>
              <w:pStyle w:val="TableParagraph"/>
              <w:spacing w:before="68"/>
              <w:ind w:left="107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2"/>
                <w:sz w:val="28"/>
              </w:rPr>
              <w:t>Characters</w:t>
            </w:r>
          </w:p>
        </w:tc>
        <w:tc>
          <w:tcPr>
            <w:tcW w:w="3123" w:type="dxa"/>
          </w:tcPr>
          <w:p w14:paraId="3022731B" w14:textId="77777777" w:rsidR="003D1096" w:rsidRDefault="005565E8">
            <w:pPr>
              <w:pStyle w:val="TableParagraph"/>
              <w:spacing w:before="68"/>
              <w:ind w:left="105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2"/>
                <w:sz w:val="28"/>
              </w:rPr>
              <w:t>Style</w:t>
            </w:r>
          </w:p>
        </w:tc>
      </w:tr>
      <w:tr w:rsidR="003D1096" w14:paraId="3022732D" w14:textId="77777777">
        <w:trPr>
          <w:trHeight w:val="8657"/>
        </w:trPr>
        <w:tc>
          <w:tcPr>
            <w:tcW w:w="3123" w:type="dxa"/>
          </w:tcPr>
          <w:p w14:paraId="3022731D" w14:textId="77777777" w:rsidR="003D1096" w:rsidRDefault="005565E8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before="68" w:line="242" w:lineRule="auto"/>
              <w:ind w:right="215"/>
              <w:rPr>
                <w:sz w:val="24"/>
              </w:rPr>
            </w:pPr>
            <w:r>
              <w:rPr>
                <w:spacing w:val="-4"/>
                <w:sz w:val="24"/>
              </w:rPr>
              <w:t>formulaic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beginnings </w:t>
            </w:r>
            <w:r>
              <w:rPr>
                <w:spacing w:val="-6"/>
                <w:sz w:val="24"/>
              </w:rPr>
              <w:t>that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establish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setting </w:t>
            </w:r>
            <w:r>
              <w:rPr>
                <w:sz w:val="24"/>
              </w:rPr>
              <w:t>and character very quickly (One day a farmer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going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to market … A hungry </w:t>
            </w:r>
            <w:r>
              <w:rPr>
                <w:spacing w:val="-8"/>
                <w:sz w:val="24"/>
              </w:rPr>
              <w:t>fox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was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sitting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by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the </w:t>
            </w:r>
            <w:r>
              <w:rPr>
                <w:sz w:val="24"/>
              </w:rPr>
              <w:t>roadside…In a field,</w:t>
            </w:r>
          </w:p>
          <w:p w14:paraId="3022731E" w14:textId="77777777" w:rsidR="003D1096" w:rsidRDefault="005565E8">
            <w:pPr>
              <w:pStyle w:val="TableParagraph"/>
              <w:spacing w:line="287" w:lineRule="exact"/>
              <w:ind w:left="467"/>
              <w:rPr>
                <w:sz w:val="24"/>
              </w:rPr>
            </w:pPr>
            <w:r>
              <w:rPr>
                <w:spacing w:val="-6"/>
                <w:sz w:val="24"/>
              </w:rPr>
              <w:t>one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spring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morning…)</w:t>
            </w:r>
          </w:p>
          <w:p w14:paraId="3022731F" w14:textId="77777777" w:rsidR="003D1096" w:rsidRDefault="005565E8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before="41" w:line="242" w:lineRule="auto"/>
              <w:ind w:right="230"/>
              <w:rPr>
                <w:sz w:val="24"/>
              </w:rPr>
            </w:pPr>
            <w:r>
              <w:rPr>
                <w:rFonts w:ascii="Tahoma" w:hAnsi="Tahoma"/>
                <w:b/>
                <w:sz w:val="24"/>
              </w:rPr>
              <w:t xml:space="preserve">connecting adverbs to explain or show cause and effect </w:t>
            </w:r>
            <w:r>
              <w:rPr>
                <w:sz w:val="24"/>
              </w:rPr>
              <w:t xml:space="preserve">(If </w:t>
            </w:r>
            <w:r>
              <w:rPr>
                <w:spacing w:val="-2"/>
                <w:sz w:val="24"/>
              </w:rPr>
              <w:t>you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will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give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me…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so </w:t>
            </w:r>
            <w:r>
              <w:rPr>
                <w:sz w:val="24"/>
              </w:rPr>
              <w:t>the wolf…)</w:t>
            </w:r>
          </w:p>
          <w:p w14:paraId="30227320" w14:textId="77777777" w:rsidR="003D1096" w:rsidRDefault="005565E8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before="35" w:line="242" w:lineRule="auto"/>
              <w:ind w:right="88"/>
              <w:rPr>
                <w:sz w:val="24"/>
              </w:rPr>
            </w:pPr>
            <w:r>
              <w:rPr>
                <w:rFonts w:ascii="Tahoma" w:hAnsi="Tahoma"/>
                <w:b/>
                <w:sz w:val="24"/>
              </w:rPr>
              <w:t xml:space="preserve">adverbs of time </w:t>
            </w:r>
            <w:r>
              <w:rPr>
                <w:sz w:val="24"/>
              </w:rPr>
              <w:t>that hold the narrative together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give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 chronological shape (One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morning…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he was… first he saw… then he saw…</w:t>
            </w:r>
          </w:p>
          <w:p w14:paraId="30227321" w14:textId="77777777" w:rsidR="003D1096" w:rsidRDefault="005565E8">
            <w:pPr>
              <w:pStyle w:val="TableParagraph"/>
              <w:ind w:left="467"/>
              <w:rPr>
                <w:sz w:val="24"/>
              </w:rPr>
            </w:pPr>
            <w:r>
              <w:rPr>
                <w:sz w:val="24"/>
              </w:rPr>
              <w:t>When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winter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came… And then the </w:t>
            </w:r>
            <w:r>
              <w:rPr>
                <w:spacing w:val="-2"/>
                <w:sz w:val="24"/>
              </w:rPr>
              <w:t>grasshopper</w:t>
            </w:r>
          </w:p>
          <w:p w14:paraId="30227322" w14:textId="77777777" w:rsidR="003D1096" w:rsidRDefault="005565E8">
            <w:pPr>
              <w:pStyle w:val="TableParagraph"/>
              <w:spacing w:before="1"/>
              <w:ind w:left="467"/>
              <w:rPr>
                <w:sz w:val="24"/>
              </w:rPr>
            </w:pPr>
            <w:r>
              <w:rPr>
                <w:spacing w:val="-2"/>
                <w:sz w:val="24"/>
              </w:rPr>
              <w:t>understood…)</w:t>
            </w:r>
          </w:p>
          <w:p w14:paraId="30227323" w14:textId="77777777" w:rsidR="003D1096" w:rsidRDefault="005565E8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before="23" w:line="261" w:lineRule="auto"/>
              <w:ind w:right="429"/>
              <w:rPr>
                <w:sz w:val="24"/>
              </w:rPr>
            </w:pPr>
            <w:r>
              <w:rPr>
                <w:sz w:val="24"/>
              </w:rPr>
              <w:t>simple dialogue between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main characters, often</w:t>
            </w:r>
          </w:p>
        </w:tc>
        <w:tc>
          <w:tcPr>
            <w:tcW w:w="3123" w:type="dxa"/>
          </w:tcPr>
          <w:p w14:paraId="30227324" w14:textId="77777777" w:rsidR="003D1096" w:rsidRDefault="005565E8">
            <w:pPr>
              <w:pStyle w:val="TableParagraph"/>
              <w:spacing w:before="65" w:line="242" w:lineRule="auto"/>
              <w:ind w:left="107" w:right="144"/>
              <w:rPr>
                <w:sz w:val="24"/>
              </w:rPr>
            </w:pPr>
            <w:r>
              <w:rPr>
                <w:spacing w:val="-4"/>
                <w:sz w:val="24"/>
              </w:rPr>
              <w:t>Although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use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many </w:t>
            </w:r>
            <w:r>
              <w:rPr>
                <w:sz w:val="24"/>
              </w:rPr>
              <w:t>of the typical themes, characters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settings of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traditional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stories, fables have a very specific purpose that </w:t>
            </w:r>
            <w:r>
              <w:rPr>
                <w:spacing w:val="-2"/>
                <w:sz w:val="24"/>
              </w:rPr>
              <w:t>strongly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influences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their content.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fable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out </w:t>
            </w:r>
            <w:r>
              <w:rPr>
                <w:sz w:val="24"/>
              </w:rPr>
              <w:t>to teach the reader or listener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lesson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they should learn about life.</w:t>
            </w:r>
          </w:p>
          <w:p w14:paraId="30227325" w14:textId="77777777" w:rsidR="003D1096" w:rsidRDefault="005565E8">
            <w:pPr>
              <w:pStyle w:val="TableParagraph"/>
              <w:ind w:left="107" w:right="231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narrative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drives towards the closing moral statement, the </w:t>
            </w:r>
            <w:r>
              <w:rPr>
                <w:spacing w:val="-4"/>
                <w:sz w:val="24"/>
              </w:rPr>
              <w:t>fable’s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theme: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early </w:t>
            </w:r>
            <w:r>
              <w:rPr>
                <w:sz w:val="24"/>
              </w:rPr>
              <w:t>bird gets the worm,</w:t>
            </w:r>
          </w:p>
          <w:p w14:paraId="30227326" w14:textId="77777777" w:rsidR="003D1096" w:rsidRDefault="005565E8">
            <w:pPr>
              <w:pStyle w:val="TableParagraph"/>
              <w:spacing w:line="252" w:lineRule="auto"/>
              <w:ind w:left="107" w:right="129"/>
              <w:rPr>
                <w:sz w:val="24"/>
              </w:rPr>
            </w:pPr>
            <w:r>
              <w:rPr>
                <w:sz w:val="24"/>
              </w:rPr>
              <w:t xml:space="preserve">where there’s a will </w:t>
            </w:r>
            <w:r>
              <w:rPr>
                <w:spacing w:val="-4"/>
                <w:sz w:val="24"/>
              </w:rPr>
              <w:t>there’s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way,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work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hard </w:t>
            </w:r>
            <w:r>
              <w:rPr>
                <w:sz w:val="24"/>
              </w:rPr>
              <w:t>and always plan ahead for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lean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times,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charity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is a virtue. The clear presence of a moral </w:t>
            </w:r>
            <w:r>
              <w:rPr>
                <w:spacing w:val="-6"/>
                <w:sz w:val="24"/>
              </w:rPr>
              <w:t>distinguishes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fables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from </w:t>
            </w:r>
            <w:r>
              <w:rPr>
                <w:sz w:val="24"/>
              </w:rPr>
              <w:t>other folk tales.</w:t>
            </w:r>
          </w:p>
        </w:tc>
        <w:tc>
          <w:tcPr>
            <w:tcW w:w="3123" w:type="dxa"/>
          </w:tcPr>
          <w:p w14:paraId="30227327" w14:textId="77777777" w:rsidR="003D1096" w:rsidRDefault="005565E8">
            <w:pPr>
              <w:pStyle w:val="TableParagraph"/>
              <w:spacing w:before="68" w:line="242" w:lineRule="auto"/>
              <w:ind w:left="107" w:right="110"/>
              <w:rPr>
                <w:sz w:val="24"/>
              </w:rPr>
            </w:pPr>
            <w:r>
              <w:rPr>
                <w:spacing w:val="-6"/>
                <w:sz w:val="24"/>
              </w:rPr>
              <w:t>Plot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overtly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fictitious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as </w:t>
            </w:r>
            <w:r>
              <w:rPr>
                <w:w w:val="90"/>
                <w:sz w:val="24"/>
              </w:rPr>
              <w:t>the</w:t>
            </w:r>
            <w:r>
              <w:rPr>
                <w:spacing w:val="-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point</w:t>
            </w:r>
            <w:r>
              <w:rPr>
                <w:spacing w:val="-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of</w:t>
            </w:r>
            <w:r>
              <w:rPr>
                <w:spacing w:val="-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the</w:t>
            </w:r>
            <w:r>
              <w:rPr>
                <w:spacing w:val="-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story</w:t>
            </w:r>
            <w:r>
              <w:rPr>
                <w:spacing w:val="-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is</w:t>
            </w:r>
            <w:r>
              <w:rPr>
                <w:spacing w:val="-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its </w:t>
            </w:r>
            <w:r>
              <w:rPr>
                <w:spacing w:val="-4"/>
                <w:sz w:val="24"/>
              </w:rPr>
              <w:t>message,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rather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than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an </w:t>
            </w:r>
            <w:r>
              <w:rPr>
                <w:sz w:val="24"/>
              </w:rPr>
              <w:t>attempt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convince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 reader of a real setting or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characters.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 shared understanding between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storyteller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 audience that the events told did not actually happen. They are used as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means to an end, a narrative metaphor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ethical truth being promoted.</w:t>
            </w:r>
          </w:p>
          <w:p w14:paraId="30227328" w14:textId="77777777" w:rsidR="003D1096" w:rsidRDefault="003D1096">
            <w:pPr>
              <w:pStyle w:val="TableParagraph"/>
              <w:spacing w:before="19"/>
              <w:rPr>
                <w:rFonts w:ascii="Calibri Light"/>
                <w:sz w:val="24"/>
              </w:rPr>
            </w:pPr>
          </w:p>
          <w:p w14:paraId="30227329" w14:textId="77777777" w:rsidR="003D1096" w:rsidRDefault="005565E8">
            <w:pPr>
              <w:pStyle w:val="TableParagraph"/>
              <w:spacing w:line="242" w:lineRule="auto"/>
              <w:ind w:left="107" w:right="142"/>
              <w:rPr>
                <w:sz w:val="24"/>
              </w:rPr>
            </w:pPr>
            <w:r>
              <w:rPr>
                <w:spacing w:val="-8"/>
                <w:sz w:val="24"/>
              </w:rPr>
              <w:t>For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this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reason,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fables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do </w:t>
            </w:r>
            <w:r>
              <w:rPr>
                <w:sz w:val="24"/>
              </w:rPr>
              <w:t>not carry any nonessential narrative baggage. There are usually few characters 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often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only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who are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portrayed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simple stereotypes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rather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 xml:space="preserve">than </w:t>
            </w:r>
            <w:r>
              <w:rPr>
                <w:spacing w:val="-4"/>
                <w:sz w:val="24"/>
              </w:rPr>
              <w:t>multidimensional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heroes </w:t>
            </w:r>
            <w:r>
              <w:rPr>
                <w:spacing w:val="-2"/>
                <w:sz w:val="24"/>
              </w:rPr>
              <w:t>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villains.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Narrative structure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short </w:t>
            </w:r>
            <w:r>
              <w:rPr>
                <w:sz w:val="24"/>
              </w:rPr>
              <w:t>(sometimes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just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few sentences) and simple</w:t>
            </w:r>
          </w:p>
        </w:tc>
        <w:tc>
          <w:tcPr>
            <w:tcW w:w="3127" w:type="dxa"/>
          </w:tcPr>
          <w:p w14:paraId="3022732A" w14:textId="77777777" w:rsidR="003D1096" w:rsidRDefault="005565E8">
            <w:pPr>
              <w:pStyle w:val="TableParagraph"/>
              <w:spacing w:before="64" w:line="242" w:lineRule="auto"/>
              <w:ind w:left="107"/>
            </w:pPr>
            <w:r>
              <w:t xml:space="preserve">The main characters are often named in the title (the town mouse and the country mouse, the North </w:t>
            </w:r>
            <w:r>
              <w:rPr>
                <w:spacing w:val="-2"/>
              </w:rPr>
              <w:t>wind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sun)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 xml:space="preserve">they </w:t>
            </w:r>
            <w:r>
              <w:rPr>
                <w:spacing w:val="-6"/>
              </w:rPr>
              <w:t>are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also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frequently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 xml:space="preserve">animals, </w:t>
            </w:r>
            <w:r>
              <w:t>another subtle way of signalling the fictional, ‘fabulous’ nature</w:t>
            </w:r>
          </w:p>
          <w:p w14:paraId="3022732B" w14:textId="77777777" w:rsidR="003D1096" w:rsidRDefault="005565E8">
            <w:pPr>
              <w:pStyle w:val="TableParagraph"/>
              <w:spacing w:line="261" w:lineRule="auto"/>
              <w:ind w:left="107"/>
            </w:pPr>
            <w:r>
              <w:t>of</w:t>
            </w:r>
            <w:r>
              <w:rPr>
                <w:spacing w:val="-20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story</w:t>
            </w:r>
            <w:r>
              <w:rPr>
                <w:spacing w:val="-19"/>
              </w:rPr>
              <w:t xml:space="preserve"> </w:t>
            </w:r>
            <w:r>
              <w:t>and</w:t>
            </w:r>
            <w:r>
              <w:rPr>
                <w:spacing w:val="-20"/>
              </w:rPr>
              <w:t xml:space="preserve"> </w:t>
            </w:r>
            <w:r>
              <w:t>its</w:t>
            </w:r>
            <w:r>
              <w:rPr>
                <w:spacing w:val="-19"/>
              </w:rPr>
              <w:t xml:space="preserve"> </w:t>
            </w:r>
            <w:r>
              <w:t xml:space="preserve">serious </w:t>
            </w:r>
            <w:r>
              <w:rPr>
                <w:spacing w:val="-4"/>
              </w:rPr>
              <w:t>purpose.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Animal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 xml:space="preserve">characters </w:t>
            </w:r>
            <w:r>
              <w:t xml:space="preserve">speak and behave like </w:t>
            </w:r>
            <w:r>
              <w:rPr>
                <w:spacing w:val="-4"/>
              </w:rPr>
              <w:t>human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beings,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allowing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the </w:t>
            </w:r>
            <w:r>
              <w:t xml:space="preserve">storyteller to make cautionary points about human behaviour without pointing the finger at real </w:t>
            </w:r>
            <w:r>
              <w:rPr>
                <w:spacing w:val="-2"/>
              </w:rPr>
              <w:t>people.</w:t>
            </w:r>
          </w:p>
        </w:tc>
        <w:tc>
          <w:tcPr>
            <w:tcW w:w="3123" w:type="dxa"/>
          </w:tcPr>
          <w:p w14:paraId="3022732C" w14:textId="77777777" w:rsidR="003D1096" w:rsidRDefault="005565E8">
            <w:pPr>
              <w:pStyle w:val="TableParagraph"/>
              <w:spacing w:before="64" w:line="261" w:lineRule="auto"/>
              <w:ind w:left="105"/>
            </w:pPr>
            <w:r>
              <w:t>Many fables use the rich vocabulary, imagery and patterned</w:t>
            </w:r>
            <w:r>
              <w:rPr>
                <w:spacing w:val="-3"/>
              </w:rPr>
              <w:t xml:space="preserve"> </w:t>
            </w:r>
            <w:r>
              <w:t xml:space="preserve">language </w:t>
            </w:r>
            <w:r>
              <w:rPr>
                <w:spacing w:val="-4"/>
              </w:rPr>
              <w:t>common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traditional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tales but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generally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speaking,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the </w:t>
            </w:r>
            <w:r>
              <w:rPr>
                <w:spacing w:val="-2"/>
              </w:rPr>
              <w:t>shorter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fable,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more </w:t>
            </w:r>
            <w:r>
              <w:t>simple</w:t>
            </w:r>
            <w:r>
              <w:rPr>
                <w:spacing w:val="-20"/>
              </w:rPr>
              <w:t xml:space="preserve"> </w:t>
            </w:r>
            <w:r>
              <w:t>its</w:t>
            </w:r>
            <w:r>
              <w:rPr>
                <w:spacing w:val="-19"/>
              </w:rPr>
              <w:t xml:space="preserve"> </w:t>
            </w:r>
            <w:r>
              <w:t>use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20"/>
              </w:rPr>
              <w:t xml:space="preserve"> </w:t>
            </w:r>
            <w:r>
              <w:t xml:space="preserve">language. </w:t>
            </w:r>
            <w:r>
              <w:rPr>
                <w:spacing w:val="-4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these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short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texts,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use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of </w:t>
            </w:r>
            <w:r>
              <w:t>vocabulary is often pared down and concise.</w:t>
            </w:r>
          </w:p>
        </w:tc>
      </w:tr>
    </w:tbl>
    <w:p w14:paraId="3022732E" w14:textId="77777777" w:rsidR="003D1096" w:rsidRDefault="003D1096">
      <w:pPr>
        <w:spacing w:line="261" w:lineRule="auto"/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3"/>
        <w:gridCol w:w="3123"/>
        <w:gridCol w:w="3123"/>
        <w:gridCol w:w="3127"/>
        <w:gridCol w:w="3123"/>
      </w:tblGrid>
      <w:tr w:rsidR="003D1096" w14:paraId="30227335" w14:textId="77777777">
        <w:trPr>
          <w:trHeight w:val="3470"/>
        </w:trPr>
        <w:tc>
          <w:tcPr>
            <w:tcW w:w="3123" w:type="dxa"/>
          </w:tcPr>
          <w:p w14:paraId="3022732F" w14:textId="77777777" w:rsidR="003D1096" w:rsidRDefault="005565E8">
            <w:pPr>
              <w:pStyle w:val="TableParagraph"/>
              <w:tabs>
                <w:tab w:val="left" w:pos="2460"/>
              </w:tabs>
              <w:spacing w:before="75" w:line="252" w:lineRule="auto"/>
              <w:ind w:left="467" w:right="117"/>
              <w:rPr>
                <w:sz w:val="24"/>
              </w:rPr>
            </w:pPr>
            <w:r>
              <w:rPr>
                <w:spacing w:val="-2"/>
                <w:sz w:val="24"/>
              </w:rPr>
              <w:t>questions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and answers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(Why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you </w:t>
            </w:r>
            <w:r>
              <w:rPr>
                <w:sz w:val="24"/>
              </w:rPr>
              <w:t>howl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loudly?)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or statements that reflect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 a situation (You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 wonderful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life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here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town.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My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feathers </w:t>
            </w:r>
            <w:r>
              <w:rPr>
                <w:sz w:val="24"/>
              </w:rPr>
              <w:t>may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beautiful but they keep me</w:t>
            </w:r>
          </w:p>
          <w:p w14:paraId="30227330" w14:textId="77777777" w:rsidR="003D1096" w:rsidRDefault="005565E8">
            <w:pPr>
              <w:pStyle w:val="TableParagraph"/>
              <w:spacing w:before="19"/>
              <w:ind w:left="467"/>
              <w:rPr>
                <w:sz w:val="24"/>
              </w:rPr>
            </w:pPr>
            <w:r>
              <w:rPr>
                <w:spacing w:val="-8"/>
                <w:sz w:val="24"/>
              </w:rPr>
              <w:t>warm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in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winter.)</w:t>
            </w:r>
          </w:p>
        </w:tc>
        <w:tc>
          <w:tcPr>
            <w:tcW w:w="3123" w:type="dxa"/>
          </w:tcPr>
          <w:p w14:paraId="30227331" w14:textId="77777777" w:rsidR="003D1096" w:rsidRDefault="003D10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23" w:type="dxa"/>
          </w:tcPr>
          <w:p w14:paraId="30227332" w14:textId="77777777" w:rsidR="003D1096" w:rsidRDefault="005565E8">
            <w:pPr>
              <w:pStyle w:val="TableParagraph"/>
              <w:spacing w:before="75" w:line="261" w:lineRule="auto"/>
              <w:ind w:left="107" w:right="250"/>
              <w:rPr>
                <w:sz w:val="24"/>
              </w:rPr>
            </w:pPr>
            <w:r>
              <w:rPr>
                <w:spacing w:val="-2"/>
                <w:sz w:val="24"/>
              </w:rPr>
              <w:t>and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there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use </w:t>
            </w:r>
            <w:r>
              <w:rPr>
                <w:sz w:val="24"/>
              </w:rPr>
              <w:t>of description. Action and dialogue are used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move the story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on because the all </w:t>
            </w:r>
            <w:r>
              <w:rPr>
                <w:spacing w:val="-6"/>
                <w:sz w:val="24"/>
              </w:rPr>
              <w:t>important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moral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is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most </w:t>
            </w:r>
            <w:r>
              <w:rPr>
                <w:sz w:val="24"/>
              </w:rPr>
              <w:t>clearly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evident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what the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main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characters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do and say.</w:t>
            </w:r>
          </w:p>
        </w:tc>
        <w:tc>
          <w:tcPr>
            <w:tcW w:w="3127" w:type="dxa"/>
          </w:tcPr>
          <w:p w14:paraId="30227333" w14:textId="77777777" w:rsidR="003D1096" w:rsidRDefault="003D10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23" w:type="dxa"/>
          </w:tcPr>
          <w:p w14:paraId="30227334" w14:textId="77777777" w:rsidR="003D1096" w:rsidRDefault="003D1096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30227336" w14:textId="77777777" w:rsidR="003D1096" w:rsidRDefault="003D1096">
      <w:pPr>
        <w:rPr>
          <w:rFonts w:ascii="Times New Roman"/>
          <w:sz w:val="24"/>
        </w:rPr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86"/>
        <w:gridCol w:w="4823"/>
        <w:gridCol w:w="6011"/>
      </w:tblGrid>
      <w:tr w:rsidR="003D1096" w14:paraId="30227339" w14:textId="77777777">
        <w:trPr>
          <w:trHeight w:val="904"/>
        </w:trPr>
        <w:tc>
          <w:tcPr>
            <w:tcW w:w="15620" w:type="dxa"/>
            <w:gridSpan w:val="3"/>
          </w:tcPr>
          <w:p w14:paraId="30227337" w14:textId="77777777" w:rsidR="003D1096" w:rsidRDefault="003D1096">
            <w:pPr>
              <w:pStyle w:val="TableParagraph"/>
              <w:spacing w:before="111"/>
              <w:rPr>
                <w:rFonts w:ascii="Calibri Light"/>
              </w:rPr>
            </w:pPr>
          </w:p>
          <w:p w14:paraId="30227338" w14:textId="0646E0B6" w:rsidR="003D1096" w:rsidRDefault="005565E8">
            <w:pPr>
              <w:pStyle w:val="TableParagraph"/>
              <w:ind w:left="18"/>
              <w:jc w:val="center"/>
              <w:rPr>
                <w:i/>
              </w:rPr>
            </w:pPr>
            <w:r>
              <w:rPr>
                <w:rFonts w:ascii="Tahoma"/>
                <w:b/>
                <w:spacing w:val="-10"/>
                <w:sz w:val="40"/>
              </w:rPr>
              <w:t>Fairy</w:t>
            </w:r>
            <w:r>
              <w:rPr>
                <w:rFonts w:ascii="Tahoma"/>
                <w:b/>
                <w:spacing w:val="4"/>
                <w:sz w:val="40"/>
              </w:rPr>
              <w:t xml:space="preserve"> </w:t>
            </w:r>
            <w:r>
              <w:rPr>
                <w:rFonts w:ascii="Tahoma"/>
                <w:b/>
                <w:spacing w:val="-10"/>
                <w:sz w:val="40"/>
              </w:rPr>
              <w:t>Tales</w:t>
            </w:r>
            <w:r>
              <w:rPr>
                <w:rFonts w:ascii="Tahoma"/>
                <w:b/>
                <w:spacing w:val="-6"/>
                <w:sz w:val="40"/>
              </w:rPr>
              <w:t xml:space="preserve"> </w:t>
            </w:r>
          </w:p>
        </w:tc>
      </w:tr>
      <w:tr w:rsidR="003D1096" w14:paraId="3022733D" w14:textId="77777777">
        <w:trPr>
          <w:trHeight w:val="318"/>
        </w:trPr>
        <w:tc>
          <w:tcPr>
            <w:tcW w:w="4786" w:type="dxa"/>
          </w:tcPr>
          <w:p w14:paraId="3022733A" w14:textId="77777777" w:rsidR="003D1096" w:rsidRDefault="005565E8">
            <w:pPr>
              <w:pStyle w:val="TableParagraph"/>
              <w:spacing w:before="4"/>
              <w:ind w:left="1389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Generic</w:t>
            </w:r>
            <w:r>
              <w:rPr>
                <w:rFonts w:ascii="Tahoma"/>
                <w:b/>
                <w:spacing w:val="8"/>
                <w:sz w:val="24"/>
              </w:rPr>
              <w:t xml:space="preserve"> </w:t>
            </w:r>
            <w:r>
              <w:rPr>
                <w:rFonts w:ascii="Tahoma"/>
                <w:b/>
                <w:spacing w:val="-2"/>
                <w:sz w:val="24"/>
              </w:rPr>
              <w:t>structure</w:t>
            </w:r>
          </w:p>
        </w:tc>
        <w:tc>
          <w:tcPr>
            <w:tcW w:w="4823" w:type="dxa"/>
          </w:tcPr>
          <w:p w14:paraId="3022733B" w14:textId="77777777" w:rsidR="003D1096" w:rsidRDefault="005565E8">
            <w:pPr>
              <w:pStyle w:val="TableParagraph"/>
              <w:spacing w:before="4"/>
              <w:ind w:left="1320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Language</w:t>
            </w:r>
            <w:r>
              <w:rPr>
                <w:rFonts w:ascii="Tahoma"/>
                <w:b/>
                <w:spacing w:val="-13"/>
                <w:sz w:val="24"/>
              </w:rPr>
              <w:t xml:space="preserve"> </w:t>
            </w:r>
            <w:r>
              <w:rPr>
                <w:rFonts w:ascii="Tahoma"/>
                <w:b/>
                <w:spacing w:val="-2"/>
                <w:sz w:val="24"/>
              </w:rPr>
              <w:t>features</w:t>
            </w:r>
          </w:p>
        </w:tc>
        <w:tc>
          <w:tcPr>
            <w:tcW w:w="6011" w:type="dxa"/>
          </w:tcPr>
          <w:p w14:paraId="3022733C" w14:textId="77777777" w:rsidR="003D1096" w:rsidRDefault="005565E8">
            <w:pPr>
              <w:pStyle w:val="TableParagraph"/>
              <w:spacing w:before="4"/>
              <w:ind w:left="1592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6"/>
                <w:sz w:val="24"/>
              </w:rPr>
              <w:t>Knowledge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for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the</w:t>
            </w:r>
            <w:r>
              <w:rPr>
                <w:rFonts w:ascii="Tahoma"/>
                <w:b/>
                <w:spacing w:val="-11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writer</w:t>
            </w:r>
          </w:p>
        </w:tc>
      </w:tr>
      <w:tr w:rsidR="003D1096" w14:paraId="3022734F" w14:textId="77777777">
        <w:trPr>
          <w:trHeight w:val="7722"/>
        </w:trPr>
        <w:tc>
          <w:tcPr>
            <w:tcW w:w="4786" w:type="dxa"/>
          </w:tcPr>
          <w:p w14:paraId="3022733E" w14:textId="77777777" w:rsidR="003D1096" w:rsidRDefault="005565E8">
            <w:pPr>
              <w:pStyle w:val="TableParagraph"/>
              <w:spacing w:before="3" w:line="242" w:lineRule="auto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Setting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nearly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always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vague.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(Once </w:t>
            </w:r>
            <w:r>
              <w:rPr>
                <w:sz w:val="24"/>
              </w:rPr>
              <w:t>upon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long,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long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ago</w:t>
            </w:r>
          </w:p>
          <w:p w14:paraId="3022733F" w14:textId="77777777" w:rsidR="003D1096" w:rsidRDefault="005565E8">
            <w:pPr>
              <w:pStyle w:val="TableParagraph"/>
              <w:spacing w:before="1" w:line="242" w:lineRule="auto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…)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Structure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most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typically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recount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chronological order,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events retell what happened to a main character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came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with the ‘fairy world’.</w:t>
            </w:r>
          </w:p>
          <w:p w14:paraId="30227340" w14:textId="77777777" w:rsidR="003D1096" w:rsidRDefault="005565E8">
            <w:pPr>
              <w:pStyle w:val="TableParagraph"/>
              <w:spacing w:line="261" w:lineRule="auto"/>
              <w:ind w:left="107" w:right="281"/>
              <w:rPr>
                <w:sz w:val="24"/>
              </w:rPr>
            </w:pPr>
            <w:r>
              <w:rPr>
                <w:spacing w:val="-4"/>
                <w:sz w:val="24"/>
              </w:rPr>
              <w:t>Often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hero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heroine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searching </w:t>
            </w:r>
            <w:r>
              <w:rPr>
                <w:sz w:val="24"/>
              </w:rPr>
              <w:t>for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something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home,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love, acceptance,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wealth,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wisdom)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and in </w:t>
            </w:r>
            <w:r>
              <w:rPr>
                <w:spacing w:val="-4"/>
                <w:sz w:val="24"/>
              </w:rPr>
              <w:t>many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tales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dreams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are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fulfilled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with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a </w:t>
            </w:r>
            <w:r>
              <w:rPr>
                <w:sz w:val="24"/>
              </w:rPr>
              <w:t>little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magic.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‘Fairy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tale</w:t>
            </w:r>
          </w:p>
          <w:p w14:paraId="30227341" w14:textId="77777777" w:rsidR="003D1096" w:rsidRDefault="005565E8">
            <w:pPr>
              <w:pStyle w:val="TableParagraph"/>
              <w:spacing w:line="261" w:lineRule="auto"/>
              <w:ind w:left="107" w:right="369"/>
              <w:jc w:val="both"/>
              <w:rPr>
                <w:sz w:val="24"/>
              </w:rPr>
            </w:pPr>
            <w:r>
              <w:rPr>
                <w:spacing w:val="-6"/>
                <w:sz w:val="24"/>
              </w:rPr>
              <w:t>endings’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(where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everything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turns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out </w:t>
            </w:r>
            <w:r>
              <w:rPr>
                <w:sz w:val="24"/>
              </w:rPr>
              <w:t>for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best)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common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many </w:t>
            </w:r>
            <w:r>
              <w:rPr>
                <w:spacing w:val="-2"/>
                <w:sz w:val="24"/>
              </w:rPr>
              <w:t>fairy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tales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darker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have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sad ending.</w:t>
            </w:r>
          </w:p>
        </w:tc>
        <w:tc>
          <w:tcPr>
            <w:tcW w:w="4823" w:type="dxa"/>
          </w:tcPr>
          <w:p w14:paraId="30227342" w14:textId="77777777" w:rsidR="003D1096" w:rsidRDefault="005565E8">
            <w:pPr>
              <w:pStyle w:val="TableParagraph"/>
              <w:spacing w:before="1"/>
              <w:ind w:left="107" w:right="436"/>
              <w:rPr>
                <w:sz w:val="24"/>
              </w:rPr>
            </w:pPr>
            <w:r>
              <w:rPr>
                <w:spacing w:val="-2"/>
                <w:sz w:val="24"/>
              </w:rPr>
              <w:t>Formulaic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sentences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used: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Once </w:t>
            </w:r>
            <w:r>
              <w:rPr>
                <w:sz w:val="24"/>
              </w:rPr>
              <w:t>upon a time … There was once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 …</w:t>
            </w:r>
          </w:p>
          <w:p w14:paraId="30227343" w14:textId="77777777" w:rsidR="003D1096" w:rsidRDefault="005565E8"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Long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ago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came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pass</w:t>
            </w:r>
          </w:p>
          <w:p w14:paraId="30227344" w14:textId="77777777" w:rsidR="003D1096" w:rsidRDefault="005565E8">
            <w:pPr>
              <w:pStyle w:val="TableParagraph"/>
              <w:spacing w:before="25"/>
              <w:ind w:left="107"/>
              <w:rPr>
                <w:sz w:val="24"/>
              </w:rPr>
            </w:pPr>
            <w:r>
              <w:rPr>
                <w:spacing w:val="-10"/>
                <w:w w:val="120"/>
                <w:sz w:val="24"/>
              </w:rPr>
              <w:t>…</w:t>
            </w:r>
          </w:p>
          <w:p w14:paraId="30227345" w14:textId="77777777" w:rsidR="003D1096" w:rsidRDefault="005565E8">
            <w:pPr>
              <w:pStyle w:val="TableParagraph"/>
              <w:spacing w:before="25" w:line="261" w:lineRule="auto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Language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often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reflects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settings,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in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past,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archaic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regional vocabulary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grammar: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these </w:t>
            </w:r>
            <w:r>
              <w:rPr>
                <w:spacing w:val="-8"/>
                <w:sz w:val="24"/>
              </w:rPr>
              <w:t>words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thrice!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shall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return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and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take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thy </w:t>
            </w:r>
            <w:r>
              <w:rPr>
                <w:sz w:val="24"/>
              </w:rPr>
              <w:t>gold.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 knew not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where he was.</w:t>
            </w:r>
          </w:p>
        </w:tc>
        <w:tc>
          <w:tcPr>
            <w:tcW w:w="6011" w:type="dxa"/>
          </w:tcPr>
          <w:p w14:paraId="30227346" w14:textId="77777777" w:rsidR="003D1096" w:rsidRDefault="005565E8">
            <w:pPr>
              <w:pStyle w:val="TableParagraph"/>
              <w:spacing w:before="3" w:line="242" w:lineRule="auto"/>
              <w:ind w:left="107" w:right="143"/>
              <w:rPr>
                <w:sz w:val="24"/>
              </w:rPr>
            </w:pPr>
            <w:r>
              <w:rPr>
                <w:sz w:val="24"/>
              </w:rPr>
              <w:t>Characters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fairy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folk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even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talking </w:t>
            </w:r>
            <w:r>
              <w:rPr>
                <w:w w:val="90"/>
                <w:sz w:val="24"/>
              </w:rPr>
              <w:t xml:space="preserve">animals but make sure they are still interesting, </w:t>
            </w:r>
            <w:r>
              <w:rPr>
                <w:sz w:val="24"/>
              </w:rPr>
              <w:t>believable characters your reader will care about,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e.g.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good-hearted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hero,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scheming villain,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wise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helper.</w:t>
            </w:r>
          </w:p>
          <w:p w14:paraId="30227347" w14:textId="77777777" w:rsidR="003D1096" w:rsidRDefault="005565E8">
            <w:pPr>
              <w:pStyle w:val="TableParagraph"/>
              <w:ind w:left="107" w:right="143"/>
              <w:rPr>
                <w:sz w:val="24"/>
              </w:rPr>
            </w:pPr>
            <w:r>
              <w:rPr>
                <w:sz w:val="24"/>
              </w:rPr>
              <w:t>Decide how the world 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people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and the world </w:t>
            </w:r>
            <w:r>
              <w:rPr>
                <w:spacing w:val="-2"/>
                <w:sz w:val="24"/>
              </w:rPr>
              <w:t>of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fairy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land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will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contact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how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this </w:t>
            </w:r>
            <w:r>
              <w:rPr>
                <w:sz w:val="24"/>
              </w:rPr>
              <w:t>will cause a problem.</w:t>
            </w:r>
          </w:p>
          <w:p w14:paraId="30227348" w14:textId="77777777" w:rsidR="003D1096" w:rsidRDefault="005565E8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Use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numbers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patterns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that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usually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appear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in </w:t>
            </w:r>
            <w:r>
              <w:rPr>
                <w:spacing w:val="-2"/>
                <w:sz w:val="24"/>
              </w:rPr>
              <w:t>fairy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tales: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numbers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7.</w:t>
            </w:r>
          </w:p>
          <w:p w14:paraId="30227349" w14:textId="77777777" w:rsidR="003D1096" w:rsidRDefault="005565E8">
            <w:pPr>
              <w:pStyle w:val="TableParagraph"/>
              <w:spacing w:line="242" w:lineRule="auto"/>
              <w:ind w:left="107" w:right="143"/>
              <w:rPr>
                <w:sz w:val="24"/>
              </w:rPr>
            </w:pPr>
            <w:r>
              <w:rPr>
                <w:spacing w:val="-4"/>
                <w:sz w:val="24"/>
              </w:rPr>
              <w:t>Use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phrases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that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have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strong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rhyme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rhythm </w:t>
            </w:r>
            <w:r>
              <w:rPr>
                <w:sz w:val="24"/>
              </w:rPr>
              <w:t>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another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kind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pattern: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magic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sentence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is </w:t>
            </w:r>
            <w:r>
              <w:rPr>
                <w:spacing w:val="-4"/>
                <w:sz w:val="24"/>
              </w:rPr>
              <w:t>repeated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several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times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during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story,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hero must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say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secret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rhyme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to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escape,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line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used </w:t>
            </w:r>
            <w:r>
              <w:rPr>
                <w:sz w:val="24"/>
              </w:rPr>
              <w:t>at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beginning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section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chapter.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(On 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walked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little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man.)</w:t>
            </w:r>
          </w:p>
          <w:p w14:paraId="3022734A" w14:textId="77777777" w:rsidR="003D1096" w:rsidRDefault="005565E8">
            <w:pPr>
              <w:pStyle w:val="TableParagraph"/>
              <w:spacing w:line="242" w:lineRule="auto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Use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different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styles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language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human beings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characters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from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fairy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world </w:t>
            </w:r>
            <w:r>
              <w:rPr>
                <w:sz w:val="24"/>
              </w:rPr>
              <w:t>when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speak,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strong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contrast between them:</w:t>
            </w:r>
          </w:p>
          <w:p w14:paraId="3022734B" w14:textId="77777777" w:rsidR="003D1096" w:rsidRDefault="003D1096">
            <w:pPr>
              <w:pStyle w:val="TableParagraph"/>
              <w:spacing w:before="11"/>
              <w:rPr>
                <w:rFonts w:ascii="Calibri Light"/>
                <w:sz w:val="24"/>
              </w:rPr>
            </w:pPr>
          </w:p>
          <w:p w14:paraId="3022734C" w14:textId="77777777" w:rsidR="003D1096" w:rsidRDefault="005565E8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“Eeeek!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Who</w:t>
            </w:r>
            <w:r>
              <w:rPr>
                <w:spacing w:val="-2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are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you,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you</w:t>
            </w:r>
            <w:r>
              <w:rPr>
                <w:spacing w:val="-2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wrinkly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old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thing?”</w:t>
            </w:r>
            <w:r>
              <w:rPr>
                <w:spacing w:val="-2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asked </w:t>
            </w:r>
            <w:r>
              <w:rPr>
                <w:spacing w:val="-4"/>
                <w:sz w:val="24"/>
              </w:rPr>
              <w:t>Tom.</w:t>
            </w:r>
          </w:p>
          <w:p w14:paraId="3022734D" w14:textId="77777777" w:rsidR="003D1096" w:rsidRDefault="005565E8">
            <w:pPr>
              <w:pStyle w:val="TableParagraph"/>
              <w:spacing w:before="4" w:line="261" w:lineRule="auto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“Beware, child and address me</w:t>
            </w:r>
            <w:r>
              <w:rPr>
                <w:spacing w:val="-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with respect. </w:t>
            </w:r>
            <w:r>
              <w:rPr>
                <w:w w:val="90"/>
                <w:sz w:val="24"/>
              </w:rPr>
              <w:t xml:space="preserve">I </w:t>
            </w:r>
            <w:r>
              <w:rPr>
                <w:w w:val="95"/>
                <w:sz w:val="24"/>
              </w:rPr>
              <w:t xml:space="preserve">am </w:t>
            </w:r>
            <w:r>
              <w:rPr>
                <w:sz w:val="24"/>
              </w:rPr>
              <w:t>not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world,”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came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goblin’s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whispered</w:t>
            </w:r>
          </w:p>
          <w:p w14:paraId="3022734E" w14:textId="77777777" w:rsidR="003D1096" w:rsidRDefault="005565E8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reply.</w:t>
            </w:r>
          </w:p>
        </w:tc>
      </w:tr>
    </w:tbl>
    <w:p w14:paraId="30227350" w14:textId="77777777" w:rsidR="003D1096" w:rsidRDefault="003D1096">
      <w:pPr>
        <w:rPr>
          <w:sz w:val="24"/>
        </w:rPr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3"/>
        <w:gridCol w:w="3123"/>
        <w:gridCol w:w="3123"/>
        <w:gridCol w:w="3127"/>
        <w:gridCol w:w="3123"/>
      </w:tblGrid>
      <w:tr w:rsidR="003D1096" w14:paraId="30227352" w14:textId="77777777">
        <w:trPr>
          <w:trHeight w:val="592"/>
        </w:trPr>
        <w:tc>
          <w:tcPr>
            <w:tcW w:w="15619" w:type="dxa"/>
            <w:gridSpan w:val="5"/>
          </w:tcPr>
          <w:p w14:paraId="30227351" w14:textId="070A490E" w:rsidR="003D1096" w:rsidRDefault="005565E8">
            <w:pPr>
              <w:pStyle w:val="TableParagraph"/>
              <w:spacing w:before="65"/>
              <w:ind w:left="72"/>
              <w:jc w:val="center"/>
              <w:rPr>
                <w:i/>
              </w:rPr>
            </w:pPr>
            <w:r>
              <w:rPr>
                <w:rFonts w:ascii="Tahoma"/>
                <w:b/>
                <w:spacing w:val="-10"/>
                <w:sz w:val="40"/>
              </w:rPr>
              <w:t>Fairy</w:t>
            </w:r>
            <w:r>
              <w:rPr>
                <w:rFonts w:ascii="Tahoma"/>
                <w:b/>
                <w:spacing w:val="4"/>
                <w:sz w:val="40"/>
              </w:rPr>
              <w:t xml:space="preserve"> </w:t>
            </w:r>
            <w:r>
              <w:rPr>
                <w:rFonts w:ascii="Tahoma"/>
                <w:b/>
                <w:spacing w:val="-10"/>
                <w:sz w:val="40"/>
              </w:rPr>
              <w:t>Tales</w:t>
            </w:r>
            <w:r>
              <w:rPr>
                <w:rFonts w:ascii="Tahoma"/>
                <w:b/>
                <w:spacing w:val="-6"/>
                <w:sz w:val="40"/>
              </w:rPr>
              <w:t xml:space="preserve"> </w:t>
            </w:r>
          </w:p>
        </w:tc>
      </w:tr>
      <w:tr w:rsidR="003D1096" w14:paraId="30227358" w14:textId="77777777">
        <w:trPr>
          <w:trHeight w:val="803"/>
        </w:trPr>
        <w:tc>
          <w:tcPr>
            <w:tcW w:w="3123" w:type="dxa"/>
          </w:tcPr>
          <w:p w14:paraId="30227353" w14:textId="77777777" w:rsidR="003D1096" w:rsidRDefault="005565E8">
            <w:pPr>
              <w:pStyle w:val="TableParagraph"/>
              <w:spacing w:before="36" w:line="370" w:lineRule="atLeast"/>
              <w:ind w:left="1036" w:hanging="720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2"/>
                <w:sz w:val="28"/>
              </w:rPr>
              <w:t>Origin,</w:t>
            </w:r>
            <w:r>
              <w:rPr>
                <w:rFonts w:ascii="Tahoma"/>
                <w:b/>
                <w:spacing w:val="-19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audience</w:t>
            </w:r>
            <w:r>
              <w:rPr>
                <w:rFonts w:ascii="Tahoma"/>
                <w:b/>
                <w:spacing w:val="-19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sz w:val="28"/>
              </w:rPr>
              <w:t>&amp; purpose</w:t>
            </w:r>
          </w:p>
        </w:tc>
        <w:tc>
          <w:tcPr>
            <w:tcW w:w="3123" w:type="dxa"/>
          </w:tcPr>
          <w:p w14:paraId="30227354" w14:textId="77777777" w:rsidR="003D1096" w:rsidRDefault="005565E8">
            <w:pPr>
              <w:pStyle w:val="TableParagraph"/>
              <w:spacing w:before="253"/>
              <w:ind w:left="1046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2"/>
                <w:sz w:val="28"/>
              </w:rPr>
              <w:t>Themes</w:t>
            </w:r>
          </w:p>
        </w:tc>
        <w:tc>
          <w:tcPr>
            <w:tcW w:w="3123" w:type="dxa"/>
          </w:tcPr>
          <w:p w14:paraId="30227355" w14:textId="77777777" w:rsidR="003D1096" w:rsidRDefault="005565E8">
            <w:pPr>
              <w:pStyle w:val="TableParagraph"/>
              <w:spacing w:before="253"/>
              <w:ind w:left="561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w w:val="90"/>
                <w:sz w:val="28"/>
              </w:rPr>
              <w:t>Plot</w:t>
            </w:r>
            <w:r>
              <w:rPr>
                <w:rFonts w:ascii="Tahoma"/>
                <w:b/>
                <w:spacing w:val="-10"/>
                <w:w w:val="90"/>
                <w:sz w:val="28"/>
              </w:rPr>
              <w:t xml:space="preserve"> </w:t>
            </w:r>
            <w:r>
              <w:rPr>
                <w:rFonts w:ascii="Tahoma"/>
                <w:b/>
                <w:w w:val="90"/>
                <w:sz w:val="28"/>
              </w:rPr>
              <w:t>&amp;</w:t>
            </w:r>
            <w:r>
              <w:rPr>
                <w:rFonts w:ascii="Tahoma"/>
                <w:b/>
                <w:spacing w:val="-6"/>
                <w:w w:val="90"/>
                <w:sz w:val="28"/>
              </w:rPr>
              <w:t xml:space="preserve"> </w:t>
            </w:r>
            <w:r>
              <w:rPr>
                <w:rFonts w:ascii="Tahoma"/>
                <w:b/>
                <w:spacing w:val="-2"/>
                <w:w w:val="90"/>
                <w:sz w:val="28"/>
              </w:rPr>
              <w:t>structure</w:t>
            </w:r>
          </w:p>
        </w:tc>
        <w:tc>
          <w:tcPr>
            <w:tcW w:w="3127" w:type="dxa"/>
          </w:tcPr>
          <w:p w14:paraId="30227356" w14:textId="77777777" w:rsidR="003D1096" w:rsidRDefault="005565E8">
            <w:pPr>
              <w:pStyle w:val="TableParagraph"/>
              <w:spacing w:before="253"/>
              <w:ind w:left="810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2"/>
                <w:sz w:val="28"/>
              </w:rPr>
              <w:t>Characters</w:t>
            </w:r>
          </w:p>
        </w:tc>
        <w:tc>
          <w:tcPr>
            <w:tcW w:w="3123" w:type="dxa"/>
          </w:tcPr>
          <w:p w14:paraId="30227357" w14:textId="77777777" w:rsidR="003D1096" w:rsidRDefault="005565E8">
            <w:pPr>
              <w:pStyle w:val="TableParagraph"/>
              <w:spacing w:before="253"/>
              <w:ind w:left="4"/>
              <w:jc w:val="center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2"/>
                <w:sz w:val="28"/>
              </w:rPr>
              <w:t>Style</w:t>
            </w:r>
          </w:p>
        </w:tc>
      </w:tr>
      <w:tr w:rsidR="003D1096" w14:paraId="3022737D" w14:textId="77777777">
        <w:trPr>
          <w:trHeight w:val="8643"/>
        </w:trPr>
        <w:tc>
          <w:tcPr>
            <w:tcW w:w="3123" w:type="dxa"/>
          </w:tcPr>
          <w:p w14:paraId="30227359" w14:textId="77777777" w:rsidR="003D1096" w:rsidRDefault="005565E8">
            <w:pPr>
              <w:pStyle w:val="TableParagraph"/>
              <w:spacing w:before="65" w:line="242" w:lineRule="auto"/>
              <w:ind w:left="107" w:right="129"/>
              <w:rPr>
                <w:sz w:val="24"/>
              </w:rPr>
            </w:pPr>
            <w:r>
              <w:rPr>
                <w:spacing w:val="-2"/>
                <w:sz w:val="24"/>
              </w:rPr>
              <w:t>The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oldest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fairy </w:t>
            </w:r>
            <w:r>
              <w:rPr>
                <w:sz w:val="24"/>
              </w:rPr>
              <w:t xml:space="preserve">tales were originally intended for adults and </w:t>
            </w:r>
            <w:r>
              <w:rPr>
                <w:spacing w:val="-6"/>
                <w:sz w:val="24"/>
              </w:rPr>
              <w:t>children.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These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early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folk </w:t>
            </w:r>
            <w:r>
              <w:rPr>
                <w:sz w:val="24"/>
              </w:rPr>
              <w:t>tales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were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passed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 xml:space="preserve">down </w:t>
            </w:r>
            <w:r>
              <w:rPr>
                <w:spacing w:val="-6"/>
                <w:sz w:val="24"/>
              </w:rPr>
              <w:t>orally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from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generation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to </w:t>
            </w:r>
            <w:r>
              <w:rPr>
                <w:sz w:val="24"/>
              </w:rPr>
              <w:t>generation and later became increasingly associated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children 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audience.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Their primary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purposes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to amuse and to convey </w:t>
            </w:r>
            <w:r>
              <w:rPr>
                <w:spacing w:val="-2"/>
                <w:sz w:val="24"/>
              </w:rPr>
              <w:t>cultural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information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that </w:t>
            </w:r>
            <w:r>
              <w:rPr>
                <w:sz w:val="24"/>
              </w:rPr>
              <w:t>influences behaviour (mountains can be dangerous places to travel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alone,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unselfish behaviour benefits the community and is rewarded, do as your parents tell you and all will be well).</w:t>
            </w:r>
          </w:p>
          <w:p w14:paraId="3022735A" w14:textId="77777777" w:rsidR="003D1096" w:rsidRDefault="005565E8">
            <w:pPr>
              <w:pStyle w:val="TableParagraph"/>
              <w:spacing w:before="286" w:line="261" w:lineRule="auto"/>
              <w:ind w:left="107" w:right="144"/>
              <w:rPr>
                <w:sz w:val="24"/>
              </w:rPr>
            </w:pPr>
            <w:r>
              <w:rPr>
                <w:sz w:val="24"/>
              </w:rPr>
              <w:t xml:space="preserve">Later adaptations, </w:t>
            </w:r>
            <w:r>
              <w:rPr>
                <w:w w:val="90"/>
                <w:sz w:val="24"/>
              </w:rPr>
              <w:t xml:space="preserve">written in a more literary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sophisticated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style, </w:t>
            </w:r>
            <w:r>
              <w:rPr>
                <w:sz w:val="24"/>
              </w:rPr>
              <w:t xml:space="preserve">are also among the </w:t>
            </w:r>
            <w:r>
              <w:rPr>
                <w:spacing w:val="-8"/>
                <w:sz w:val="24"/>
              </w:rPr>
              <w:t>traditional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stories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known</w:t>
            </w:r>
          </w:p>
        </w:tc>
        <w:tc>
          <w:tcPr>
            <w:tcW w:w="3123" w:type="dxa"/>
          </w:tcPr>
          <w:p w14:paraId="3022735B" w14:textId="77777777" w:rsidR="003D1096" w:rsidRDefault="005565E8">
            <w:pPr>
              <w:pStyle w:val="TableParagraph"/>
              <w:spacing w:before="68" w:line="242" w:lineRule="auto"/>
              <w:ind w:left="107" w:right="32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familiar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themes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w w:val="90"/>
                <w:sz w:val="24"/>
              </w:rPr>
              <w:t xml:space="preserve">many traditional stories </w:t>
            </w:r>
            <w:r>
              <w:rPr>
                <w:sz w:val="24"/>
              </w:rPr>
              <w:t>are prevalent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in fairy </w:t>
            </w:r>
            <w:r>
              <w:rPr>
                <w:spacing w:val="-2"/>
                <w:sz w:val="24"/>
              </w:rPr>
              <w:t>tales:</w:t>
            </w:r>
          </w:p>
          <w:p w14:paraId="3022735C" w14:textId="77777777" w:rsidR="003D1096" w:rsidRDefault="003D1096">
            <w:pPr>
              <w:pStyle w:val="TableParagraph"/>
              <w:spacing w:before="35"/>
              <w:rPr>
                <w:rFonts w:ascii="Calibri Light"/>
                <w:sz w:val="24"/>
              </w:rPr>
            </w:pPr>
          </w:p>
          <w:p w14:paraId="3022735D" w14:textId="77777777" w:rsidR="003D1096" w:rsidRDefault="005565E8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1"/>
              <w:rPr>
                <w:sz w:val="24"/>
              </w:rPr>
            </w:pPr>
            <w:r>
              <w:rPr>
                <w:sz w:val="24"/>
              </w:rPr>
              <w:t>magic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skill</w:t>
            </w:r>
          </w:p>
          <w:p w14:paraId="3022735E" w14:textId="77777777" w:rsidR="003D1096" w:rsidRDefault="005565E8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25"/>
              <w:rPr>
                <w:sz w:val="24"/>
              </w:rPr>
            </w:pPr>
            <w:r>
              <w:rPr>
                <w:sz w:val="24"/>
              </w:rPr>
              <w:t>safe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dangerous</w:t>
            </w:r>
          </w:p>
          <w:p w14:paraId="3022735F" w14:textId="77777777" w:rsidR="003D1096" w:rsidRDefault="005565E8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25"/>
              <w:rPr>
                <w:sz w:val="24"/>
              </w:rPr>
            </w:pPr>
            <w:r>
              <w:rPr>
                <w:sz w:val="24"/>
              </w:rPr>
              <w:t>good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evil</w:t>
            </w:r>
          </w:p>
          <w:p w14:paraId="30227360" w14:textId="77777777" w:rsidR="003D1096" w:rsidRDefault="005565E8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27"/>
              <w:rPr>
                <w:sz w:val="24"/>
              </w:rPr>
            </w:pPr>
            <w:r>
              <w:rPr>
                <w:sz w:val="24"/>
              </w:rPr>
              <w:t>weak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strong</w:t>
            </w:r>
          </w:p>
          <w:p w14:paraId="30227361" w14:textId="77777777" w:rsidR="003D1096" w:rsidRDefault="005565E8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24"/>
              <w:rPr>
                <w:sz w:val="24"/>
              </w:rPr>
            </w:pPr>
            <w:r>
              <w:rPr>
                <w:sz w:val="24"/>
              </w:rPr>
              <w:t>rich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poor</w:t>
            </w:r>
          </w:p>
          <w:p w14:paraId="30227362" w14:textId="77777777" w:rsidR="003D1096" w:rsidRDefault="005565E8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25"/>
              <w:rPr>
                <w:sz w:val="24"/>
              </w:rPr>
            </w:pPr>
            <w:r>
              <w:rPr>
                <w:spacing w:val="-2"/>
                <w:sz w:val="24"/>
              </w:rPr>
              <w:t>wise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foolish</w:t>
            </w:r>
          </w:p>
          <w:p w14:paraId="30227363" w14:textId="77777777" w:rsidR="003D1096" w:rsidRDefault="005565E8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25"/>
              <w:rPr>
                <w:sz w:val="24"/>
              </w:rPr>
            </w:pPr>
            <w:r>
              <w:rPr>
                <w:sz w:val="24"/>
              </w:rPr>
              <w:t>old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young</w:t>
            </w:r>
          </w:p>
          <w:p w14:paraId="30227364" w14:textId="77777777" w:rsidR="003D1096" w:rsidRDefault="005565E8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27"/>
              <w:rPr>
                <w:sz w:val="24"/>
              </w:rPr>
            </w:pPr>
            <w:r>
              <w:rPr>
                <w:spacing w:val="-2"/>
                <w:sz w:val="24"/>
              </w:rPr>
              <w:t>beautiful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ugly</w:t>
            </w:r>
          </w:p>
          <w:p w14:paraId="30227365" w14:textId="77777777" w:rsidR="003D1096" w:rsidRDefault="005565E8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24"/>
              <w:rPr>
                <w:sz w:val="24"/>
              </w:rPr>
            </w:pPr>
            <w:r>
              <w:rPr>
                <w:sz w:val="24"/>
              </w:rPr>
              <w:t>mean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generous</w:t>
            </w:r>
          </w:p>
          <w:p w14:paraId="30227366" w14:textId="77777777" w:rsidR="003D1096" w:rsidRDefault="005565E8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25"/>
              <w:rPr>
                <w:sz w:val="24"/>
              </w:rPr>
            </w:pPr>
            <w:r>
              <w:rPr>
                <w:w w:val="90"/>
                <w:sz w:val="24"/>
              </w:rPr>
              <w:t>just</w:t>
            </w:r>
            <w:r>
              <w:rPr>
                <w:spacing w:val="-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unjust</w:t>
            </w:r>
          </w:p>
          <w:p w14:paraId="30227367" w14:textId="77777777" w:rsidR="003D1096" w:rsidRDefault="005565E8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27"/>
              <w:rPr>
                <w:sz w:val="24"/>
              </w:rPr>
            </w:pPr>
            <w:r>
              <w:rPr>
                <w:spacing w:val="-2"/>
                <w:sz w:val="24"/>
              </w:rPr>
              <w:t>friend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foe</w:t>
            </w:r>
          </w:p>
          <w:p w14:paraId="30227368" w14:textId="77777777" w:rsidR="003D1096" w:rsidRDefault="005565E8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27" w:line="242" w:lineRule="auto"/>
              <w:ind w:right="113"/>
              <w:rPr>
                <w:sz w:val="24"/>
              </w:rPr>
            </w:pPr>
            <w:r>
              <w:rPr>
                <w:sz w:val="24"/>
              </w:rPr>
              <w:t xml:space="preserve">family/home and </w:t>
            </w:r>
            <w:r>
              <w:rPr>
                <w:spacing w:val="-2"/>
                <w:sz w:val="24"/>
              </w:rPr>
              <w:t>stranger/far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away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noProof/>
                <w:spacing w:val="-35"/>
                <w:position w:val="-5"/>
                <w:sz w:val="24"/>
              </w:rPr>
              <w:drawing>
                <wp:inline distT="0" distB="0" distL="0" distR="0" wp14:anchorId="3022759B" wp14:editId="3022759C">
                  <wp:extent cx="198120" cy="202692"/>
                  <wp:effectExtent l="0" t="0" r="0" b="0"/>
                  <wp:docPr id="296" name="Image 2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" name="Image 29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202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position w:val="-5"/>
                <w:sz w:val="24"/>
              </w:rPr>
              <w:t xml:space="preserve"> </w:t>
            </w:r>
            <w:r>
              <w:rPr>
                <w:sz w:val="24"/>
              </w:rPr>
              <w:t>the origins of the Earth,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people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animals</w:t>
            </w:r>
          </w:p>
          <w:p w14:paraId="30227369" w14:textId="77777777" w:rsidR="003D1096" w:rsidRDefault="005565E8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40" w:line="261" w:lineRule="auto"/>
              <w:ind w:right="132"/>
              <w:rPr>
                <w:sz w:val="24"/>
              </w:rPr>
            </w:pPr>
            <w:r>
              <w:rPr>
                <w:sz w:val="24"/>
              </w:rPr>
              <w:t>the relationship between people and the seen or unseen world around them.</w:t>
            </w:r>
          </w:p>
        </w:tc>
        <w:tc>
          <w:tcPr>
            <w:tcW w:w="3123" w:type="dxa"/>
          </w:tcPr>
          <w:p w14:paraId="3022736A" w14:textId="77777777" w:rsidR="003D1096" w:rsidRDefault="005565E8">
            <w:pPr>
              <w:pStyle w:val="TableParagraph"/>
              <w:spacing w:before="64"/>
              <w:ind w:left="107" w:right="144"/>
            </w:pPr>
            <w:r>
              <w:t xml:space="preserve">The setting and details </w:t>
            </w:r>
            <w:r>
              <w:rPr>
                <w:spacing w:val="-2"/>
              </w:rPr>
              <w:t>about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when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events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took </w:t>
            </w:r>
            <w:r>
              <w:t>place</w:t>
            </w:r>
            <w:r>
              <w:rPr>
                <w:spacing w:val="-11"/>
              </w:rPr>
              <w:t xml:space="preserve"> </w:t>
            </w:r>
            <w:r>
              <w:t>are</w:t>
            </w:r>
            <w:r>
              <w:rPr>
                <w:spacing w:val="-11"/>
              </w:rPr>
              <w:t xml:space="preserve"> </w:t>
            </w:r>
            <w:r>
              <w:t>nearly</w:t>
            </w:r>
            <w:r>
              <w:rPr>
                <w:spacing w:val="-12"/>
              </w:rPr>
              <w:t xml:space="preserve"> </w:t>
            </w:r>
            <w:r>
              <w:t>always vague. (Once upon a time…</w:t>
            </w:r>
            <w:r>
              <w:rPr>
                <w:spacing w:val="-17"/>
              </w:rPr>
              <w:t xml:space="preserve"> </w:t>
            </w:r>
            <w:r>
              <w:t>A</w:t>
            </w:r>
            <w:r>
              <w:rPr>
                <w:spacing w:val="-23"/>
              </w:rPr>
              <w:t xml:space="preserve"> </w:t>
            </w:r>
            <w:r>
              <w:t>long,</w:t>
            </w:r>
            <w:r>
              <w:rPr>
                <w:spacing w:val="-20"/>
              </w:rPr>
              <w:t xml:space="preserve"> </w:t>
            </w:r>
            <w:r>
              <w:t>long</w:t>
            </w:r>
            <w:r>
              <w:rPr>
                <w:spacing w:val="-18"/>
              </w:rPr>
              <w:t xml:space="preserve"> </w:t>
            </w:r>
            <w:r>
              <w:t>time</w:t>
            </w:r>
          </w:p>
          <w:p w14:paraId="3022736B" w14:textId="77777777" w:rsidR="003D1096" w:rsidRDefault="005565E8">
            <w:pPr>
              <w:pStyle w:val="TableParagraph"/>
              <w:spacing w:before="7" w:line="242" w:lineRule="auto"/>
              <w:ind w:left="107"/>
            </w:pPr>
            <w:r>
              <w:t>ago… It happened that… Once there was a small cottage</w:t>
            </w:r>
            <w:r>
              <w:rPr>
                <w:spacing w:val="-14"/>
              </w:rPr>
              <w:t xml:space="preserve"> </w:t>
            </w:r>
            <w:r>
              <w:t>in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14"/>
              </w:rPr>
              <w:t xml:space="preserve"> </w:t>
            </w:r>
            <w:r>
              <w:t>middle</w:t>
            </w:r>
            <w:r>
              <w:rPr>
                <w:spacing w:val="-14"/>
              </w:rPr>
              <w:t xml:space="preserve"> </w:t>
            </w:r>
            <w:r>
              <w:t>of</w:t>
            </w:r>
            <w:r>
              <w:rPr>
                <w:spacing w:val="-15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>forest…)</w:t>
            </w:r>
          </w:p>
          <w:p w14:paraId="3022736C" w14:textId="77777777" w:rsidR="003D1096" w:rsidRDefault="003D1096">
            <w:pPr>
              <w:pStyle w:val="TableParagraph"/>
              <w:spacing w:before="44"/>
              <w:rPr>
                <w:rFonts w:ascii="Calibri Light"/>
              </w:rPr>
            </w:pPr>
          </w:p>
          <w:p w14:paraId="3022736D" w14:textId="77777777" w:rsidR="003D1096" w:rsidRDefault="005565E8">
            <w:pPr>
              <w:pStyle w:val="TableParagraph"/>
              <w:ind w:left="107" w:right="81"/>
            </w:pPr>
            <w:r>
              <w:t>The</w:t>
            </w:r>
            <w:r>
              <w:rPr>
                <w:spacing w:val="-22"/>
              </w:rPr>
              <w:t xml:space="preserve"> </w:t>
            </w:r>
            <w:r>
              <w:t>stories</w:t>
            </w:r>
            <w:r>
              <w:rPr>
                <w:spacing w:val="-19"/>
              </w:rPr>
              <w:t xml:space="preserve"> </w:t>
            </w:r>
            <w:r>
              <w:t>tell</w:t>
            </w:r>
            <w:r>
              <w:rPr>
                <w:spacing w:val="-19"/>
              </w:rPr>
              <w:t xml:space="preserve"> </w:t>
            </w:r>
            <w:r>
              <w:t>the adventures of people in the</w:t>
            </w:r>
            <w:r>
              <w:rPr>
                <w:spacing w:val="-3"/>
              </w:rPr>
              <w:t xml:space="preserve"> </w:t>
            </w:r>
            <w:r>
              <w:t>land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fairy</w:t>
            </w:r>
            <w:r>
              <w:rPr>
                <w:spacing w:val="-5"/>
              </w:rPr>
              <w:t xml:space="preserve"> </w:t>
            </w:r>
            <w:r>
              <w:t>folk</w:t>
            </w:r>
            <w:r>
              <w:rPr>
                <w:spacing w:val="-5"/>
              </w:rPr>
              <w:t xml:space="preserve"> </w:t>
            </w:r>
            <w:r>
              <w:t>so plots usually include the use of magic, fantastic forces and fanciful creatures.</w:t>
            </w:r>
            <w:r>
              <w:rPr>
                <w:spacing w:val="-10"/>
              </w:rPr>
              <w:t xml:space="preserve"> </w:t>
            </w:r>
            <w:r>
              <w:t>Sometimes</w:t>
            </w:r>
            <w:r>
              <w:rPr>
                <w:spacing w:val="-8"/>
              </w:rPr>
              <w:t xml:space="preserve"> </w:t>
            </w:r>
            <w:r>
              <w:t xml:space="preserve">the inhabitants of the magical </w:t>
            </w:r>
            <w:r>
              <w:rPr>
                <w:spacing w:val="-2"/>
              </w:rPr>
              <w:t>land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‘faerie’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venture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into </w:t>
            </w:r>
            <w:r>
              <w:t>the world of humans and this</w:t>
            </w:r>
            <w:r>
              <w:rPr>
                <w:spacing w:val="-11"/>
              </w:rPr>
              <w:t xml:space="preserve"> </w:t>
            </w:r>
            <w:r>
              <w:t>disruption</w:t>
            </w:r>
            <w:r>
              <w:rPr>
                <w:spacing w:val="-14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the</w:t>
            </w:r>
          </w:p>
          <w:p w14:paraId="3022736E" w14:textId="77777777" w:rsidR="003D1096" w:rsidRDefault="005565E8">
            <w:pPr>
              <w:pStyle w:val="TableParagraph"/>
              <w:spacing w:before="14"/>
              <w:ind w:left="107"/>
            </w:pPr>
            <w:r>
              <w:t>status</w:t>
            </w:r>
            <w:r>
              <w:rPr>
                <w:spacing w:val="-4"/>
              </w:rPr>
              <w:t xml:space="preserve"> </w:t>
            </w:r>
            <w:r>
              <w:t>quo</w:t>
            </w:r>
            <w:r>
              <w:rPr>
                <w:spacing w:val="-4"/>
              </w:rPr>
              <w:t xml:space="preserve"> </w:t>
            </w:r>
            <w:r>
              <w:t>triggers</w:t>
            </w:r>
            <w:r>
              <w:rPr>
                <w:spacing w:val="-3"/>
              </w:rPr>
              <w:t xml:space="preserve"> </w:t>
            </w:r>
            <w:r>
              <w:t>a farfetched sequence of events.</w:t>
            </w:r>
            <w:r>
              <w:rPr>
                <w:spacing w:val="-4"/>
              </w:rPr>
              <w:t xml:space="preserve"> </w:t>
            </w:r>
            <w:r>
              <w:t>Enchantments</w:t>
            </w:r>
            <w:r>
              <w:rPr>
                <w:spacing w:val="-3"/>
              </w:rPr>
              <w:t xml:space="preserve"> </w:t>
            </w:r>
            <w:r>
              <w:t>are common</w:t>
            </w:r>
            <w:r>
              <w:rPr>
                <w:spacing w:val="-22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rule</w:t>
            </w:r>
            <w:r>
              <w:rPr>
                <w:spacing w:val="-19"/>
              </w:rPr>
              <w:t xml:space="preserve"> </w:t>
            </w:r>
            <w:r>
              <w:t>breaking has consequences.</w:t>
            </w:r>
          </w:p>
          <w:p w14:paraId="3022736F" w14:textId="77777777" w:rsidR="003D1096" w:rsidRDefault="003D1096">
            <w:pPr>
              <w:pStyle w:val="TableParagraph"/>
              <w:spacing w:before="55"/>
              <w:rPr>
                <w:rFonts w:ascii="Calibri Light"/>
              </w:rPr>
            </w:pPr>
          </w:p>
          <w:p w14:paraId="30227370" w14:textId="77777777" w:rsidR="003D1096" w:rsidRDefault="005565E8">
            <w:pPr>
              <w:pStyle w:val="TableParagraph"/>
              <w:spacing w:before="1" w:line="261" w:lineRule="auto"/>
              <w:ind w:left="107" w:right="98"/>
              <w:jc w:val="both"/>
            </w:pPr>
            <w:r>
              <w:rPr>
                <w:spacing w:val="-6"/>
              </w:rPr>
              <w:t>Often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the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hero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or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heroine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 xml:space="preserve">is </w:t>
            </w:r>
            <w:r>
              <w:rPr>
                <w:spacing w:val="-2"/>
              </w:rPr>
              <w:t>searching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something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(a </w:t>
            </w:r>
            <w:r>
              <w:t>home, love, acceptance,</w:t>
            </w:r>
          </w:p>
        </w:tc>
        <w:tc>
          <w:tcPr>
            <w:tcW w:w="3127" w:type="dxa"/>
          </w:tcPr>
          <w:p w14:paraId="30227371" w14:textId="77777777" w:rsidR="003D1096" w:rsidRDefault="005565E8">
            <w:pPr>
              <w:pStyle w:val="TableParagraph"/>
              <w:spacing w:before="64" w:line="242" w:lineRule="auto"/>
              <w:ind w:left="107" w:right="95"/>
            </w:pPr>
            <w:r>
              <w:t>Fairy</w:t>
            </w:r>
            <w:r>
              <w:rPr>
                <w:spacing w:val="-20"/>
              </w:rPr>
              <w:t xml:space="preserve"> </w:t>
            </w:r>
            <w:r>
              <w:t>tales</w:t>
            </w:r>
            <w:r>
              <w:rPr>
                <w:spacing w:val="-19"/>
              </w:rPr>
              <w:t xml:space="preserve"> </w:t>
            </w:r>
            <w:r>
              <w:t>consistently include some of the most familiar and traditional archetypes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all</w:t>
            </w:r>
            <w:r>
              <w:rPr>
                <w:spacing w:val="-8"/>
              </w:rPr>
              <w:t xml:space="preserve"> </w:t>
            </w:r>
            <w:r>
              <w:t>folk</w:t>
            </w:r>
            <w:r>
              <w:rPr>
                <w:spacing w:val="-10"/>
              </w:rPr>
              <w:t xml:space="preserve"> </w:t>
            </w:r>
            <w:r>
              <w:t>tales (hero,</w:t>
            </w:r>
            <w:r>
              <w:rPr>
                <w:spacing w:val="-20"/>
              </w:rPr>
              <w:t xml:space="preserve"> </w:t>
            </w:r>
            <w:r>
              <w:t>villain,</w:t>
            </w:r>
            <w:r>
              <w:rPr>
                <w:spacing w:val="-20"/>
              </w:rPr>
              <w:t xml:space="preserve"> </w:t>
            </w:r>
            <w:r>
              <w:t>mentor, trickster,</w:t>
            </w:r>
            <w:r>
              <w:rPr>
                <w:spacing w:val="-3"/>
              </w:rPr>
              <w:t xml:space="preserve"> </w:t>
            </w:r>
            <w:r>
              <w:t>sage,</w:t>
            </w:r>
            <w:r>
              <w:rPr>
                <w:spacing w:val="-2"/>
              </w:rPr>
              <w:t xml:space="preserve"> </w:t>
            </w:r>
            <w:r>
              <w:t>shape shifter,</w:t>
            </w:r>
            <w:r>
              <w:rPr>
                <w:spacing w:val="-20"/>
              </w:rPr>
              <w:t xml:space="preserve"> </w:t>
            </w:r>
            <w:r>
              <w:t>herald).</w:t>
            </w:r>
            <w:r>
              <w:rPr>
                <w:spacing w:val="-19"/>
              </w:rPr>
              <w:t xml:space="preserve"> </w:t>
            </w:r>
            <w:r>
              <w:t>Human characters are simply the people who lived in the castles, cottages and hovels of the original stories:</w:t>
            </w:r>
            <w:r>
              <w:rPr>
                <w:spacing w:val="-22"/>
              </w:rPr>
              <w:t xml:space="preserve"> </w:t>
            </w:r>
            <w:r>
              <w:t>kings</w:t>
            </w:r>
            <w:r>
              <w:rPr>
                <w:spacing w:val="-19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 xml:space="preserve">queens, princes and princesses, knights and ladies, poor </w:t>
            </w:r>
            <w:r>
              <w:rPr>
                <w:spacing w:val="-2"/>
              </w:rPr>
              <w:t>farmers,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youngest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 xml:space="preserve">sons, </w:t>
            </w:r>
            <w:r>
              <w:t>wise</w:t>
            </w:r>
            <w:r>
              <w:rPr>
                <w:spacing w:val="-4"/>
              </w:rPr>
              <w:t xml:space="preserve"> </w:t>
            </w:r>
            <w:r>
              <w:t>old</w:t>
            </w:r>
            <w:r>
              <w:rPr>
                <w:spacing w:val="-6"/>
              </w:rPr>
              <w:t xml:space="preserve"> </w:t>
            </w:r>
            <w:r>
              <w:t>women,</w:t>
            </w:r>
            <w:r>
              <w:rPr>
                <w:spacing w:val="-7"/>
              </w:rPr>
              <w:t xml:space="preserve"> </w:t>
            </w:r>
            <w:r>
              <w:t xml:space="preserve">beggars, </w:t>
            </w:r>
            <w:r>
              <w:rPr>
                <w:spacing w:val="-6"/>
              </w:rPr>
              <w:t>tailors,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soldier,</w:t>
            </w:r>
            <w:r>
              <w:rPr>
                <w:spacing w:val="-19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goose-girl.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main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character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 xml:space="preserve">often </w:t>
            </w:r>
            <w:r>
              <w:t xml:space="preserve">humble, melancholy or </w:t>
            </w:r>
            <w:r>
              <w:rPr>
                <w:spacing w:val="-2"/>
              </w:rPr>
              <w:t>hard-working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wants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to </w:t>
            </w:r>
            <w:r>
              <w:t>make life better.</w:t>
            </w:r>
          </w:p>
          <w:p w14:paraId="30227372" w14:textId="77777777" w:rsidR="003D1096" w:rsidRDefault="003D1096">
            <w:pPr>
              <w:pStyle w:val="TableParagraph"/>
              <w:spacing w:before="20"/>
              <w:rPr>
                <w:rFonts w:ascii="Calibri Light"/>
              </w:rPr>
            </w:pPr>
          </w:p>
          <w:p w14:paraId="30227373" w14:textId="77777777" w:rsidR="003D1096" w:rsidRDefault="005565E8">
            <w:pPr>
              <w:pStyle w:val="TableParagraph"/>
              <w:spacing w:before="1" w:line="261" w:lineRule="auto"/>
              <w:ind w:left="107" w:right="95"/>
            </w:pPr>
            <w:r>
              <w:t>Characters also include a wide</w:t>
            </w:r>
            <w:r>
              <w:rPr>
                <w:spacing w:val="-20"/>
              </w:rPr>
              <w:t xml:space="preserve"> </w:t>
            </w:r>
            <w:r>
              <w:t>range</w:t>
            </w:r>
            <w:r>
              <w:rPr>
                <w:spacing w:val="-19"/>
              </w:rPr>
              <w:t xml:space="preserve"> </w:t>
            </w:r>
            <w:r>
              <w:t>of</w:t>
            </w:r>
            <w:r>
              <w:rPr>
                <w:spacing w:val="-19"/>
              </w:rPr>
              <w:t xml:space="preserve"> </w:t>
            </w:r>
            <w:r>
              <w:t>magical</w:t>
            </w:r>
            <w:r>
              <w:rPr>
                <w:spacing w:val="-20"/>
              </w:rPr>
              <w:t xml:space="preserve"> </w:t>
            </w:r>
            <w:r>
              <w:t xml:space="preserve">folk including animals or creatures who may have mystical powers yet behave with human </w:t>
            </w:r>
            <w:r>
              <w:rPr>
                <w:spacing w:val="-4"/>
              </w:rPr>
              <w:t>characteristics.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names </w:t>
            </w:r>
            <w:r>
              <w:t>given</w:t>
            </w:r>
            <w:r>
              <w:rPr>
                <w:spacing w:val="-20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inhabitants</w:t>
            </w:r>
            <w:r>
              <w:rPr>
                <w:spacing w:val="-20"/>
              </w:rPr>
              <w:t xml:space="preserve"> </w:t>
            </w:r>
            <w:r>
              <w:t>of</w:t>
            </w:r>
          </w:p>
          <w:p w14:paraId="30227374" w14:textId="77777777" w:rsidR="003D1096" w:rsidRDefault="005565E8">
            <w:pPr>
              <w:pStyle w:val="TableParagraph"/>
              <w:spacing w:line="264" w:lineRule="exact"/>
              <w:ind w:left="107"/>
            </w:pPr>
            <w:r>
              <w:rPr>
                <w:w w:val="90"/>
              </w:rPr>
              <w:t>the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fairy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world</w:t>
            </w:r>
            <w:r>
              <w:rPr>
                <w:spacing w:val="-1"/>
              </w:rPr>
              <w:t xml:space="preserve"> </w:t>
            </w:r>
            <w:r>
              <w:rPr>
                <w:w w:val="90"/>
              </w:rPr>
              <w:t>vary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  <w:w w:val="90"/>
              </w:rPr>
              <w:t>in</w:t>
            </w:r>
          </w:p>
        </w:tc>
        <w:tc>
          <w:tcPr>
            <w:tcW w:w="3123" w:type="dxa"/>
          </w:tcPr>
          <w:p w14:paraId="30227375" w14:textId="77777777" w:rsidR="003D1096" w:rsidRDefault="005565E8">
            <w:pPr>
              <w:pStyle w:val="TableParagraph"/>
              <w:spacing w:before="64"/>
              <w:ind w:left="105" w:right="81"/>
            </w:pPr>
            <w:r>
              <w:t xml:space="preserve">Fairy tales include good </w:t>
            </w:r>
            <w:r>
              <w:rPr>
                <w:spacing w:val="-2"/>
              </w:rPr>
              <w:t>examples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repetitive, </w:t>
            </w:r>
            <w:r>
              <w:t xml:space="preserve">rhythmic and patterned language of traditional </w:t>
            </w:r>
            <w:r>
              <w:rPr>
                <w:spacing w:val="-2"/>
              </w:rPr>
              <w:t>stories.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Phrases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or </w:t>
            </w:r>
            <w:r>
              <w:t>expressions are repeated for</w:t>
            </w:r>
            <w:r>
              <w:rPr>
                <w:spacing w:val="-20"/>
              </w:rPr>
              <w:t xml:space="preserve"> </w:t>
            </w:r>
            <w:r>
              <w:t>emphasis</w:t>
            </w:r>
            <w:r>
              <w:rPr>
                <w:spacing w:val="-19"/>
              </w:rPr>
              <w:t xml:space="preserve"> </w:t>
            </w:r>
            <w:r>
              <w:t>or</w:t>
            </w:r>
            <w:r>
              <w:rPr>
                <w:spacing w:val="-19"/>
              </w:rPr>
              <w:t xml:space="preserve"> </w:t>
            </w:r>
            <w:r>
              <w:t>to</w:t>
            </w:r>
            <w:r>
              <w:rPr>
                <w:spacing w:val="-20"/>
              </w:rPr>
              <w:t xml:space="preserve"> </w:t>
            </w:r>
            <w:r>
              <w:t>create</w:t>
            </w:r>
            <w:r>
              <w:rPr>
                <w:spacing w:val="-19"/>
              </w:rPr>
              <w:t xml:space="preserve"> </w:t>
            </w:r>
            <w:r>
              <w:t xml:space="preserve">a magical, theatrical effect </w:t>
            </w:r>
            <w:r>
              <w:rPr>
                <w:spacing w:val="-4"/>
              </w:rPr>
              <w:t>(so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she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went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over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gate, </w:t>
            </w:r>
            <w:r>
              <w:t>across the meadow and down to the stream once more… not once, not twice, but three times…).</w:t>
            </w:r>
          </w:p>
          <w:p w14:paraId="30227376" w14:textId="77777777" w:rsidR="003D1096" w:rsidRDefault="003D1096">
            <w:pPr>
              <w:pStyle w:val="TableParagraph"/>
              <w:spacing w:before="67"/>
              <w:rPr>
                <w:rFonts w:ascii="Calibri Light"/>
              </w:rPr>
            </w:pPr>
          </w:p>
          <w:p w14:paraId="30227377" w14:textId="77777777" w:rsidR="003D1096" w:rsidRDefault="005565E8">
            <w:pPr>
              <w:pStyle w:val="TableParagraph"/>
              <w:ind w:left="105"/>
            </w:pPr>
            <w:r>
              <w:rPr>
                <w:w w:val="85"/>
              </w:rPr>
              <w:t>Fairy</w:t>
            </w:r>
            <w:r>
              <w:rPr>
                <w:spacing w:val="-3"/>
              </w:rPr>
              <w:t xml:space="preserve"> </w:t>
            </w:r>
            <w:r>
              <w:rPr>
                <w:w w:val="85"/>
              </w:rPr>
              <w:t>stories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  <w:w w:val="85"/>
              </w:rPr>
              <w:t>use:</w:t>
            </w:r>
          </w:p>
          <w:p w14:paraId="30227378" w14:textId="77777777" w:rsidR="003D1096" w:rsidRDefault="003D1096">
            <w:pPr>
              <w:pStyle w:val="TableParagraph"/>
              <w:spacing w:before="81"/>
              <w:rPr>
                <w:rFonts w:ascii="Calibri Light"/>
              </w:rPr>
            </w:pPr>
          </w:p>
          <w:p w14:paraId="30227379" w14:textId="77777777" w:rsidR="003D1096" w:rsidRDefault="005565E8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</w:tabs>
              <w:spacing w:line="247" w:lineRule="auto"/>
              <w:ind w:right="1050"/>
            </w:pPr>
            <w:r>
              <w:rPr>
                <w:spacing w:val="-2"/>
              </w:rPr>
              <w:t>rich,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evocative vocabulary</w:t>
            </w:r>
          </w:p>
          <w:p w14:paraId="3022737A" w14:textId="77777777" w:rsidR="003D1096" w:rsidRDefault="005565E8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</w:tabs>
              <w:spacing w:before="25" w:line="242" w:lineRule="auto"/>
              <w:ind w:right="41"/>
            </w:pPr>
            <w:r>
              <w:t xml:space="preserve">the language of the </w:t>
            </w:r>
            <w:r>
              <w:rPr>
                <w:spacing w:val="-6"/>
              </w:rPr>
              <w:t>fairy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world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(magic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spells, </w:t>
            </w:r>
            <w:r>
              <w:t>incantations,</w:t>
            </w:r>
            <w:r>
              <w:rPr>
                <w:spacing w:val="-1"/>
              </w:rPr>
              <w:t xml:space="preserve"> </w:t>
            </w:r>
            <w:r>
              <w:t>charms)</w:t>
            </w:r>
          </w:p>
          <w:p w14:paraId="3022737B" w14:textId="77777777" w:rsidR="003D1096" w:rsidRDefault="005565E8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</w:tabs>
              <w:spacing w:before="32" w:line="242" w:lineRule="auto"/>
              <w:ind w:right="76"/>
            </w:pPr>
            <w:r>
              <w:t>the</w:t>
            </w:r>
            <w:r>
              <w:rPr>
                <w:spacing w:val="-20"/>
              </w:rPr>
              <w:t xml:space="preserve"> </w:t>
            </w:r>
            <w:r>
              <w:t>spoken</w:t>
            </w:r>
            <w:r>
              <w:rPr>
                <w:spacing w:val="-20"/>
              </w:rPr>
              <w:t xml:space="preserve"> </w:t>
            </w:r>
            <w:r>
              <w:t>language</w:t>
            </w:r>
            <w:r>
              <w:rPr>
                <w:spacing w:val="-19"/>
              </w:rPr>
              <w:t xml:space="preserve"> </w:t>
            </w:r>
            <w:r>
              <w:t>of the ordinary people (dialogue, regional accent and dialect vocabulary,</w:t>
            </w:r>
            <w:r>
              <w:rPr>
                <w:spacing w:val="-1"/>
              </w:rPr>
              <w:t xml:space="preserve"> </w:t>
            </w:r>
            <w:r>
              <w:t xml:space="preserve">informal </w:t>
            </w:r>
            <w:r>
              <w:rPr>
                <w:spacing w:val="-2"/>
              </w:rPr>
              <w:t>expressions)</w:t>
            </w:r>
          </w:p>
          <w:p w14:paraId="3022737C" w14:textId="77777777" w:rsidR="003D1096" w:rsidRDefault="005565E8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</w:tabs>
              <w:spacing w:before="31" w:line="259" w:lineRule="auto"/>
              <w:ind w:right="277"/>
            </w:pPr>
            <w:r>
              <w:t>memorable</w:t>
            </w:r>
            <w:r>
              <w:rPr>
                <w:spacing w:val="-2"/>
              </w:rPr>
              <w:t xml:space="preserve"> </w:t>
            </w:r>
            <w:r>
              <w:t>language (rhyme,</w:t>
            </w:r>
            <w:r>
              <w:rPr>
                <w:spacing w:val="-20"/>
              </w:rPr>
              <w:t xml:space="preserve"> </w:t>
            </w:r>
            <w:r>
              <w:t>alliteration,</w:t>
            </w:r>
          </w:p>
        </w:tc>
      </w:tr>
    </w:tbl>
    <w:p w14:paraId="3022737E" w14:textId="77777777" w:rsidR="003D1096" w:rsidRDefault="003D1096">
      <w:pPr>
        <w:spacing w:line="259" w:lineRule="auto"/>
        <w:sectPr w:rsidR="003D1096" w:rsidSect="006233B4">
          <w:pgSz w:w="16840" w:h="11910" w:orient="landscape"/>
          <w:pgMar w:top="460" w:right="120" w:bottom="280" w:left="140" w:header="720" w:footer="720" w:gutter="0"/>
          <w:cols w:space="720"/>
        </w:sect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3"/>
        <w:gridCol w:w="3123"/>
        <w:gridCol w:w="3123"/>
        <w:gridCol w:w="3127"/>
        <w:gridCol w:w="3123"/>
      </w:tblGrid>
      <w:tr w:rsidR="003D1096" w14:paraId="3022738E" w14:textId="77777777">
        <w:trPr>
          <w:trHeight w:val="9380"/>
        </w:trPr>
        <w:tc>
          <w:tcPr>
            <w:tcW w:w="3123" w:type="dxa"/>
          </w:tcPr>
          <w:p w14:paraId="3022737F" w14:textId="77777777" w:rsidR="003D1096" w:rsidRDefault="005565E8">
            <w:pPr>
              <w:pStyle w:val="TableParagraph"/>
              <w:spacing w:before="68" w:line="256" w:lineRule="auto"/>
              <w:ind w:left="107" w:right="163"/>
              <w:rPr>
                <w:sz w:val="24"/>
              </w:rPr>
            </w:pPr>
            <w:r>
              <w:rPr>
                <w:sz w:val="24"/>
              </w:rPr>
              <w:t>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fairy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tales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although the often gory and frightening content of the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original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stories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was sometimes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sanitised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by those who composed new, written adaptations.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Fairy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tales are found in most cultures and many derive from the oldest stories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ever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told.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New fairy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tales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still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 xml:space="preserve">being written today although </w:t>
            </w:r>
            <w:r>
              <w:rPr>
                <w:spacing w:val="-4"/>
                <w:sz w:val="24"/>
              </w:rPr>
              <w:t>some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these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texts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with </w:t>
            </w:r>
            <w:r>
              <w:rPr>
                <w:spacing w:val="-8"/>
                <w:sz w:val="24"/>
              </w:rPr>
              <w:t>fairy-tale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elements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(such </w:t>
            </w:r>
            <w:r>
              <w:rPr>
                <w:sz w:val="24"/>
              </w:rPr>
              <w:t>as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Hobbit)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could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be included in the more recently categorised genre of fantasy.</w:t>
            </w:r>
          </w:p>
        </w:tc>
        <w:tc>
          <w:tcPr>
            <w:tcW w:w="3123" w:type="dxa"/>
          </w:tcPr>
          <w:p w14:paraId="30227380" w14:textId="77777777" w:rsidR="003D1096" w:rsidRDefault="003D10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3" w:type="dxa"/>
          </w:tcPr>
          <w:p w14:paraId="30227381" w14:textId="77777777" w:rsidR="003D1096" w:rsidRDefault="005565E8">
            <w:pPr>
              <w:pStyle w:val="TableParagraph"/>
              <w:spacing w:before="66" w:line="261" w:lineRule="auto"/>
              <w:ind w:left="107" w:right="521"/>
              <w:jc w:val="both"/>
            </w:pPr>
            <w:r>
              <w:rPr>
                <w:spacing w:val="-4"/>
              </w:rPr>
              <w:t>wealth,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wisdom)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in </w:t>
            </w:r>
            <w:r>
              <w:rPr>
                <w:spacing w:val="-2"/>
              </w:rPr>
              <w:t>many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tales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dreams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are </w:t>
            </w:r>
            <w:r>
              <w:rPr>
                <w:spacing w:val="-6"/>
              </w:rPr>
              <w:t>fulfilled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little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help </w:t>
            </w:r>
            <w:r>
              <w:t>from</w:t>
            </w:r>
            <w:r>
              <w:rPr>
                <w:spacing w:val="-20"/>
              </w:rPr>
              <w:t xml:space="preserve"> </w:t>
            </w:r>
            <w:r>
              <w:t>magic.</w:t>
            </w:r>
            <w:r>
              <w:rPr>
                <w:spacing w:val="-19"/>
              </w:rPr>
              <w:t xml:space="preserve"> </w:t>
            </w:r>
            <w:r>
              <w:t>‘Fairy</w:t>
            </w:r>
            <w:r>
              <w:rPr>
                <w:spacing w:val="-18"/>
              </w:rPr>
              <w:t xml:space="preserve"> </w:t>
            </w:r>
            <w:r>
              <w:t>tale</w:t>
            </w:r>
          </w:p>
          <w:p w14:paraId="30227382" w14:textId="77777777" w:rsidR="003D1096" w:rsidRDefault="005565E8">
            <w:pPr>
              <w:pStyle w:val="TableParagraph"/>
              <w:spacing w:line="261" w:lineRule="auto"/>
              <w:ind w:left="107" w:right="85"/>
            </w:pPr>
            <w:r>
              <w:rPr>
                <w:spacing w:val="-4"/>
              </w:rPr>
              <w:t>endings’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(where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everything </w:t>
            </w:r>
            <w:r>
              <w:t>turns</w:t>
            </w:r>
            <w:r>
              <w:rPr>
                <w:spacing w:val="-16"/>
              </w:rPr>
              <w:t xml:space="preserve"> </w:t>
            </w:r>
            <w:r>
              <w:t>out</w:t>
            </w:r>
            <w:r>
              <w:rPr>
                <w:spacing w:val="-18"/>
              </w:rPr>
              <w:t xml:space="preserve"> </w:t>
            </w:r>
            <w:r>
              <w:t>for</w:t>
            </w:r>
            <w:r>
              <w:rPr>
                <w:spacing w:val="-17"/>
              </w:rPr>
              <w:t xml:space="preserve"> </w:t>
            </w:r>
            <w:r>
              <w:t>the</w:t>
            </w:r>
            <w:r>
              <w:rPr>
                <w:spacing w:val="-16"/>
              </w:rPr>
              <w:t xml:space="preserve"> </w:t>
            </w:r>
            <w:r>
              <w:t>best)</w:t>
            </w:r>
            <w:r>
              <w:rPr>
                <w:spacing w:val="-19"/>
              </w:rPr>
              <w:t xml:space="preserve"> </w:t>
            </w:r>
            <w:r>
              <w:t>are common.</w:t>
            </w:r>
            <w:r>
              <w:rPr>
                <w:spacing w:val="-1"/>
              </w:rPr>
              <w:t xml:space="preserve"> </w:t>
            </w:r>
            <w:r>
              <w:t xml:space="preserve">Heroes </w:t>
            </w:r>
            <w:r>
              <w:rPr>
                <w:spacing w:val="-4"/>
              </w:rPr>
              <w:t>overcome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their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adversaries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girls</w:t>
            </w:r>
            <w:r>
              <w:rPr>
                <w:spacing w:val="-6"/>
              </w:rPr>
              <w:t xml:space="preserve"> </w:t>
            </w:r>
            <w:r>
              <w:t>marry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 xml:space="preserve">prince of their dreams but many fairy tales are darker and have a sad ending. The </w:t>
            </w:r>
            <w:r>
              <w:rPr>
                <w:spacing w:val="-4"/>
              </w:rPr>
              <w:t>fairy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tales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Hans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Christian </w:t>
            </w:r>
            <w:r>
              <w:t xml:space="preserve">Andersen, for example, </w:t>
            </w:r>
            <w:r>
              <w:rPr>
                <w:spacing w:val="-2"/>
              </w:rPr>
              <w:t>include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many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where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 xml:space="preserve">things </w:t>
            </w:r>
            <w:r>
              <w:t>go</w:t>
            </w:r>
            <w:r>
              <w:rPr>
                <w:spacing w:val="-20"/>
              </w:rPr>
              <w:t xml:space="preserve"> </w:t>
            </w:r>
            <w:r>
              <w:t>from</w:t>
            </w:r>
            <w:r>
              <w:rPr>
                <w:spacing w:val="-19"/>
              </w:rPr>
              <w:t xml:space="preserve"> </w:t>
            </w:r>
            <w:r>
              <w:t>bad</w:t>
            </w:r>
            <w:r>
              <w:rPr>
                <w:spacing w:val="-19"/>
              </w:rPr>
              <w:t xml:space="preserve"> </w:t>
            </w:r>
            <w:r>
              <w:t>to</w:t>
            </w:r>
            <w:r>
              <w:rPr>
                <w:spacing w:val="-20"/>
              </w:rPr>
              <w:t xml:space="preserve"> </w:t>
            </w:r>
            <w:r>
              <w:t>worse</w:t>
            </w:r>
            <w:r>
              <w:rPr>
                <w:spacing w:val="-20"/>
              </w:rPr>
              <w:t xml:space="preserve"> </w:t>
            </w:r>
            <w:r>
              <w:t>even for ‘good’ characters or where people’s negative characteristics are their downfall at the end. (The little</w:t>
            </w:r>
            <w:r>
              <w:rPr>
                <w:spacing w:val="-2"/>
              </w:rPr>
              <w:t xml:space="preserve"> </w:t>
            </w:r>
            <w:r>
              <w:t>match</w:t>
            </w:r>
            <w:r>
              <w:rPr>
                <w:spacing w:val="-3"/>
              </w:rPr>
              <w:t xml:space="preserve"> </w:t>
            </w:r>
            <w:r>
              <w:t>girl</w:t>
            </w:r>
            <w:r>
              <w:rPr>
                <w:spacing w:val="-1"/>
              </w:rPr>
              <w:t xml:space="preserve"> </w:t>
            </w:r>
            <w:r>
              <w:t>dies tragically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snow,</w:t>
            </w:r>
            <w:r>
              <w:rPr>
                <w:spacing w:val="-5"/>
              </w:rPr>
              <w:t xml:space="preserve"> </w:t>
            </w:r>
            <w:r>
              <w:t>the fashion-obsessed</w:t>
            </w:r>
            <w:r>
              <w:rPr>
                <w:spacing w:val="-20"/>
              </w:rPr>
              <w:t xml:space="preserve"> </w:t>
            </w:r>
            <w:r>
              <w:t>emperor becomes a laughing stock when he parades through the</w:t>
            </w:r>
            <w:r>
              <w:rPr>
                <w:spacing w:val="-20"/>
              </w:rPr>
              <w:t xml:space="preserve"> </w:t>
            </w:r>
            <w:r>
              <w:t>city</w:t>
            </w:r>
            <w:r>
              <w:rPr>
                <w:spacing w:val="-19"/>
              </w:rPr>
              <w:t xml:space="preserve"> </w:t>
            </w:r>
            <w:r>
              <w:t>wearing</w:t>
            </w:r>
            <w:r>
              <w:rPr>
                <w:spacing w:val="-19"/>
              </w:rPr>
              <w:t xml:space="preserve"> </w:t>
            </w:r>
            <w:r>
              <w:t>nothing</w:t>
            </w:r>
            <w:r>
              <w:rPr>
                <w:spacing w:val="-20"/>
              </w:rPr>
              <w:t xml:space="preserve"> </w:t>
            </w:r>
            <w:r>
              <w:t>at all,</w:t>
            </w:r>
            <w:r>
              <w:rPr>
                <w:spacing w:val="-20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toy</w:t>
            </w:r>
            <w:r>
              <w:rPr>
                <w:spacing w:val="-19"/>
              </w:rPr>
              <w:t xml:space="preserve"> </w:t>
            </w:r>
            <w:r>
              <w:t>soldier</w:t>
            </w:r>
            <w:r>
              <w:rPr>
                <w:spacing w:val="-19"/>
              </w:rPr>
              <w:t xml:space="preserve"> </w:t>
            </w:r>
            <w:r>
              <w:t>melts away to a lump of lead.) This</w:t>
            </w:r>
            <w:r>
              <w:rPr>
                <w:spacing w:val="-4"/>
              </w:rPr>
              <w:t xml:space="preserve"> </w:t>
            </w:r>
            <w:r>
              <w:t>means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careful selection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texts</w:t>
            </w:r>
            <w:r>
              <w:rPr>
                <w:spacing w:val="-9"/>
              </w:rPr>
              <w:t xml:space="preserve"> </w:t>
            </w:r>
            <w:r>
              <w:t>is required to ensure age-</w:t>
            </w:r>
          </w:p>
          <w:p w14:paraId="30227383" w14:textId="77777777" w:rsidR="003D1096" w:rsidRDefault="005565E8">
            <w:pPr>
              <w:pStyle w:val="TableParagraph"/>
              <w:spacing w:line="260" w:lineRule="exact"/>
              <w:ind w:left="107"/>
            </w:pPr>
            <w:r>
              <w:rPr>
                <w:spacing w:val="-2"/>
              </w:rPr>
              <w:t>appropriateness.</w:t>
            </w:r>
          </w:p>
        </w:tc>
        <w:tc>
          <w:tcPr>
            <w:tcW w:w="3127" w:type="dxa"/>
          </w:tcPr>
          <w:p w14:paraId="30227384" w14:textId="77777777" w:rsidR="003D1096" w:rsidRDefault="005565E8">
            <w:pPr>
              <w:pStyle w:val="TableParagraph"/>
              <w:spacing w:before="66"/>
              <w:ind w:left="107"/>
            </w:pPr>
            <w:r>
              <w:rPr>
                <w:spacing w:val="-6"/>
              </w:rPr>
              <w:t>different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cultures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but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they</w:t>
            </w:r>
          </w:p>
          <w:p w14:paraId="30227385" w14:textId="77777777" w:rsidR="003D1096" w:rsidRDefault="005565E8">
            <w:pPr>
              <w:pStyle w:val="TableParagraph"/>
              <w:spacing w:before="2"/>
              <w:ind w:left="107" w:right="-25"/>
            </w:pPr>
            <w:r>
              <w:rPr>
                <w:spacing w:val="-4"/>
              </w:rPr>
              <w:t>include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‘little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folk’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(elves, </w:t>
            </w:r>
            <w:r>
              <w:t>imps,</w:t>
            </w:r>
            <w:r>
              <w:rPr>
                <w:spacing w:val="-20"/>
              </w:rPr>
              <w:t xml:space="preserve"> </w:t>
            </w:r>
            <w:r>
              <w:t>fairies,</w:t>
            </w:r>
            <w:r>
              <w:rPr>
                <w:spacing w:val="-19"/>
              </w:rPr>
              <w:t xml:space="preserve"> </w:t>
            </w:r>
            <w:r>
              <w:t>leprechauns, pixies/piskies,</w:t>
            </w:r>
            <w:r>
              <w:rPr>
                <w:spacing w:val="-20"/>
              </w:rPr>
              <w:t xml:space="preserve"> </w:t>
            </w:r>
            <w:r>
              <w:t>goblins</w:t>
            </w:r>
            <w:r>
              <w:rPr>
                <w:spacing w:val="-19"/>
              </w:rPr>
              <w:t xml:space="preserve"> </w:t>
            </w:r>
            <w:r>
              <w:t xml:space="preserve">and </w:t>
            </w:r>
            <w:r>
              <w:rPr>
                <w:spacing w:val="-4"/>
              </w:rPr>
              <w:t>dwarfs)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well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 xml:space="preserve">larger </w:t>
            </w:r>
            <w:r>
              <w:rPr>
                <w:w w:val="90"/>
              </w:rPr>
              <w:t xml:space="preserve">and often more sinister trolls, </w:t>
            </w:r>
            <w:r>
              <w:t>giants,</w:t>
            </w:r>
            <w:r>
              <w:rPr>
                <w:spacing w:val="-11"/>
              </w:rPr>
              <w:t xml:space="preserve"> </w:t>
            </w:r>
            <w:r>
              <w:t>ogres,</w:t>
            </w:r>
            <w:r>
              <w:rPr>
                <w:spacing w:val="-11"/>
              </w:rPr>
              <w:t xml:space="preserve"> </w:t>
            </w:r>
            <w:r>
              <w:t>wizards</w:t>
            </w:r>
            <w:r>
              <w:rPr>
                <w:spacing w:val="-9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witches.</w:t>
            </w:r>
          </w:p>
          <w:p w14:paraId="30227386" w14:textId="77777777" w:rsidR="003D1096" w:rsidRDefault="003D1096">
            <w:pPr>
              <w:pStyle w:val="TableParagraph"/>
              <w:spacing w:before="56"/>
              <w:rPr>
                <w:rFonts w:ascii="Calibri Light"/>
              </w:rPr>
            </w:pPr>
          </w:p>
          <w:p w14:paraId="30227387" w14:textId="77777777" w:rsidR="003D1096" w:rsidRDefault="005565E8">
            <w:pPr>
              <w:pStyle w:val="TableParagraph"/>
              <w:spacing w:line="242" w:lineRule="auto"/>
              <w:ind w:left="107"/>
            </w:pPr>
            <w:r>
              <w:rPr>
                <w:spacing w:val="-2"/>
              </w:rPr>
              <w:t>Interestingly,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presence of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fairies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talking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animals </w:t>
            </w:r>
            <w:r>
              <w:t>is</w:t>
            </w:r>
            <w:r>
              <w:rPr>
                <w:spacing w:val="-14"/>
              </w:rPr>
              <w:t xml:space="preserve"> </w:t>
            </w:r>
            <w:r>
              <w:t>not</w:t>
            </w:r>
            <w:r>
              <w:rPr>
                <w:spacing w:val="-15"/>
              </w:rPr>
              <w:t xml:space="preserve"> </w:t>
            </w:r>
            <w:r>
              <w:t>necessarily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14"/>
              </w:rPr>
              <w:t xml:space="preserve"> </w:t>
            </w:r>
            <w:r>
              <w:t xml:space="preserve">best </w:t>
            </w:r>
            <w:r>
              <w:rPr>
                <w:spacing w:val="-4"/>
              </w:rPr>
              <w:t>way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identify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traditional </w:t>
            </w:r>
            <w:r>
              <w:t>tale</w:t>
            </w:r>
            <w:r>
              <w:rPr>
                <w:spacing w:val="-9"/>
              </w:rPr>
              <w:t xml:space="preserve"> </w:t>
            </w:r>
            <w:r>
              <w:t>as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fairy</w:t>
            </w:r>
            <w:r>
              <w:rPr>
                <w:spacing w:val="-10"/>
              </w:rPr>
              <w:t xml:space="preserve"> </w:t>
            </w:r>
            <w:r>
              <w:t>story.</w:t>
            </w:r>
            <w:r>
              <w:rPr>
                <w:spacing w:val="-11"/>
              </w:rPr>
              <w:t xml:space="preserve"> </w:t>
            </w:r>
            <w:r>
              <w:t>Many fairy stories do</w:t>
            </w:r>
          </w:p>
          <w:p w14:paraId="30227388" w14:textId="77777777" w:rsidR="003D1096" w:rsidRDefault="005565E8">
            <w:pPr>
              <w:pStyle w:val="TableParagraph"/>
              <w:spacing w:line="261" w:lineRule="auto"/>
              <w:ind w:left="107"/>
            </w:pPr>
            <w:r>
              <w:t>not include fairies as characters</w:t>
            </w:r>
            <w:r>
              <w:rPr>
                <w:spacing w:val="-22"/>
              </w:rPr>
              <w:t xml:space="preserve"> </w:t>
            </w:r>
            <w:r>
              <w:t>and</w:t>
            </w:r>
            <w:r>
              <w:rPr>
                <w:spacing w:val="-19"/>
              </w:rPr>
              <w:t xml:space="preserve"> </w:t>
            </w:r>
            <w:r>
              <w:t>the</w:t>
            </w:r>
            <w:r>
              <w:rPr>
                <w:spacing w:val="-19"/>
              </w:rPr>
              <w:t xml:space="preserve"> </w:t>
            </w:r>
            <w:r>
              <w:t>main characters in fables are often</w:t>
            </w:r>
            <w:r>
              <w:rPr>
                <w:spacing w:val="-6"/>
              </w:rPr>
              <w:t xml:space="preserve"> </w:t>
            </w:r>
            <w:r>
              <w:t>talking</w:t>
            </w:r>
            <w:r>
              <w:rPr>
                <w:spacing w:val="-6"/>
              </w:rPr>
              <w:t xml:space="preserve"> </w:t>
            </w:r>
            <w:r>
              <w:t>animals.</w:t>
            </w:r>
            <w:r>
              <w:rPr>
                <w:spacing w:val="-6"/>
              </w:rPr>
              <w:t xml:space="preserve"> </w:t>
            </w:r>
            <w:r>
              <w:t>.</w:t>
            </w:r>
          </w:p>
        </w:tc>
        <w:tc>
          <w:tcPr>
            <w:tcW w:w="3123" w:type="dxa"/>
          </w:tcPr>
          <w:p w14:paraId="30227389" w14:textId="77777777" w:rsidR="003D1096" w:rsidRDefault="005565E8">
            <w:pPr>
              <w:pStyle w:val="TableParagraph"/>
              <w:spacing w:before="66" w:line="266" w:lineRule="auto"/>
              <w:ind w:left="105" w:firstLine="360"/>
            </w:pPr>
            <w:r>
              <w:t xml:space="preserve">assonance, repetition) </w:t>
            </w:r>
            <w:r>
              <w:rPr>
                <w:noProof/>
                <w:position w:val="-5"/>
              </w:rPr>
              <w:drawing>
                <wp:inline distT="0" distB="0" distL="0" distR="0" wp14:anchorId="3022759D" wp14:editId="3022759E">
                  <wp:extent cx="179831" cy="185927"/>
                  <wp:effectExtent l="0" t="0" r="0" b="0"/>
                  <wp:docPr id="297" name="Image 2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" name="Image 29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1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formulaic</w:t>
            </w:r>
            <w:r>
              <w:rPr>
                <w:spacing w:val="40"/>
              </w:rPr>
              <w:t xml:space="preserve"> </w:t>
            </w:r>
            <w:r>
              <w:t>openings</w:t>
            </w:r>
            <w:r>
              <w:rPr>
                <w:spacing w:val="40"/>
              </w:rPr>
              <w:t xml:space="preserve"> </w:t>
            </w:r>
            <w:r>
              <w:t>and</w:t>
            </w:r>
          </w:p>
          <w:p w14:paraId="3022738A" w14:textId="77777777" w:rsidR="003D1096" w:rsidRDefault="005565E8">
            <w:pPr>
              <w:pStyle w:val="TableParagraph"/>
              <w:spacing w:line="239" w:lineRule="exact"/>
              <w:ind w:left="465"/>
            </w:pPr>
            <w:r>
              <w:rPr>
                <w:w w:val="90"/>
              </w:rPr>
              <w:t>endings;</w:t>
            </w:r>
            <w:r>
              <w:rPr>
                <w:spacing w:val="13"/>
              </w:rPr>
              <w:t xml:space="preserve"> </w:t>
            </w:r>
            <w:r>
              <w:rPr>
                <w:spacing w:val="-2"/>
              </w:rPr>
              <w:t>imagery:</w:t>
            </w:r>
          </w:p>
          <w:p w14:paraId="3022738B" w14:textId="77777777" w:rsidR="003D1096" w:rsidRDefault="005565E8">
            <w:pPr>
              <w:pStyle w:val="TableParagraph"/>
              <w:spacing w:before="4"/>
              <w:ind w:left="465" w:right="383"/>
            </w:pPr>
            <w:r>
              <w:rPr>
                <w:spacing w:val="-4"/>
              </w:rPr>
              <w:t>simile,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metaphor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and </w:t>
            </w:r>
            <w:r>
              <w:rPr>
                <w:spacing w:val="-2"/>
              </w:rPr>
              <w:t>symbolism.</w:t>
            </w:r>
          </w:p>
          <w:p w14:paraId="3022738C" w14:textId="77777777" w:rsidR="003D1096" w:rsidRDefault="003D1096">
            <w:pPr>
              <w:pStyle w:val="TableParagraph"/>
              <w:spacing w:before="53"/>
              <w:rPr>
                <w:rFonts w:ascii="Calibri Light"/>
              </w:rPr>
            </w:pPr>
          </w:p>
          <w:p w14:paraId="3022738D" w14:textId="77777777" w:rsidR="003D1096" w:rsidRDefault="005565E8">
            <w:pPr>
              <w:pStyle w:val="TableParagraph"/>
              <w:spacing w:before="1" w:line="247" w:lineRule="auto"/>
              <w:ind w:left="105" w:right="144"/>
            </w:pPr>
            <w:r>
              <w:t>Fairy</w:t>
            </w:r>
            <w:r>
              <w:rPr>
                <w:spacing w:val="-18"/>
              </w:rPr>
              <w:t xml:space="preserve"> </w:t>
            </w:r>
            <w:r>
              <w:t>tales</w:t>
            </w:r>
            <w:r>
              <w:rPr>
                <w:spacing w:val="-17"/>
              </w:rPr>
              <w:t xml:space="preserve"> </w:t>
            </w:r>
            <w:r>
              <w:t>are</w:t>
            </w:r>
            <w:r>
              <w:rPr>
                <w:spacing w:val="-17"/>
              </w:rPr>
              <w:t xml:space="preserve"> </w:t>
            </w:r>
            <w:r>
              <w:t>commonly presented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implausible but</w:t>
            </w:r>
            <w:r>
              <w:rPr>
                <w:spacing w:val="-7"/>
              </w:rPr>
              <w:t xml:space="preserve"> </w:t>
            </w:r>
            <w:r>
              <w:t>it</w:t>
            </w:r>
            <w:r>
              <w:rPr>
                <w:spacing w:val="-7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important</w:t>
            </w:r>
            <w:r>
              <w:rPr>
                <w:spacing w:val="-9"/>
              </w:rPr>
              <w:t xml:space="preserve"> </w:t>
            </w:r>
            <w:r>
              <w:t xml:space="preserve">to </w:t>
            </w:r>
            <w:r>
              <w:rPr>
                <w:spacing w:val="-4"/>
              </w:rPr>
              <w:t>remember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cultures </w:t>
            </w:r>
            <w:r>
              <w:t xml:space="preserve">where the inhabitants of the magical world are perceived as real, the </w:t>
            </w:r>
            <w:r>
              <w:rPr>
                <w:spacing w:val="-6"/>
              </w:rPr>
              <w:t>stories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may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be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 xml:space="preserve">interpreted </w:t>
            </w:r>
            <w:r>
              <w:t>more as</w:t>
            </w:r>
            <w:r>
              <w:rPr>
                <w:spacing w:val="-4"/>
              </w:rPr>
              <w:t xml:space="preserve"> </w:t>
            </w:r>
            <w:r>
              <w:t>legends,</w:t>
            </w:r>
            <w:r>
              <w:rPr>
                <w:spacing w:val="-3"/>
              </w:rPr>
              <w:t xml:space="preserve"> </w:t>
            </w:r>
            <w:r>
              <w:t>so</w:t>
            </w:r>
            <w:r>
              <w:rPr>
                <w:spacing w:val="-1"/>
              </w:rPr>
              <w:t xml:space="preserve"> </w:t>
            </w:r>
            <w:r>
              <w:t xml:space="preserve">that storyteller and </w:t>
            </w:r>
            <w:r>
              <w:rPr>
                <w:spacing w:val="-2"/>
              </w:rPr>
              <w:t xml:space="preserve">reader/audience </w:t>
            </w:r>
            <w:r>
              <w:t>understand</w:t>
            </w:r>
            <w:r>
              <w:rPr>
                <w:spacing w:val="-22"/>
              </w:rPr>
              <w:t xml:space="preserve"> </w:t>
            </w:r>
            <w:r>
              <w:t>them</w:t>
            </w:r>
            <w:r>
              <w:rPr>
                <w:spacing w:val="-19"/>
              </w:rPr>
              <w:t xml:space="preserve"> </w:t>
            </w:r>
            <w:r>
              <w:t>to</w:t>
            </w:r>
            <w:r>
              <w:rPr>
                <w:spacing w:val="-19"/>
              </w:rPr>
              <w:t xml:space="preserve"> </w:t>
            </w:r>
            <w:r>
              <w:t xml:space="preserve">have some historical, factual </w:t>
            </w:r>
            <w:r>
              <w:rPr>
                <w:spacing w:val="-2"/>
              </w:rPr>
              <w:t>basis.</w:t>
            </w:r>
          </w:p>
        </w:tc>
      </w:tr>
    </w:tbl>
    <w:p w14:paraId="3022738F" w14:textId="77777777" w:rsidR="003D1096" w:rsidRDefault="003D1096">
      <w:pPr>
        <w:spacing w:line="247" w:lineRule="auto"/>
        <w:sectPr w:rsidR="003D1096" w:rsidSect="006233B4">
          <w:type w:val="continuous"/>
          <w:pgSz w:w="16840" w:h="11910" w:orient="landscape"/>
          <w:pgMar w:top="460" w:right="120" w:bottom="280" w:left="140" w:header="720" w:footer="720" w:gutter="0"/>
          <w:cols w:space="720"/>
        </w:sectPr>
      </w:pPr>
    </w:p>
    <w:p w14:paraId="30227396" w14:textId="19BE060C" w:rsidR="003D1096" w:rsidRPr="005565E8" w:rsidRDefault="003D1096" w:rsidP="005565E8">
      <w:pPr>
        <w:tabs>
          <w:tab w:val="left" w:pos="1284"/>
        </w:tabs>
        <w:rPr>
          <w:sz w:val="36"/>
        </w:rPr>
      </w:pPr>
    </w:p>
    <w:sectPr w:rsidR="003D1096" w:rsidRPr="005565E8" w:rsidSect="006233B4">
      <w:pgSz w:w="16840" w:h="11910" w:orient="landscape"/>
      <w:pgMar w:top="400" w:right="120" w:bottom="280" w:left="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03599"/>
    <w:multiLevelType w:val="hybridMultilevel"/>
    <w:tmpl w:val="C64E3FFE"/>
    <w:lvl w:ilvl="0" w:tplc="5EDA5E28">
      <w:numFmt w:val="bullet"/>
      <w:lvlText w:val="•"/>
      <w:lvlJc w:val="left"/>
      <w:pPr>
        <w:ind w:left="3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1E2781A">
      <w:numFmt w:val="bullet"/>
      <w:lvlText w:val="•"/>
      <w:lvlJc w:val="left"/>
      <w:pPr>
        <w:ind w:left="696" w:hanging="360"/>
      </w:pPr>
      <w:rPr>
        <w:rFonts w:hint="default"/>
        <w:lang w:val="en-US" w:eastAsia="en-US" w:bidi="ar-SA"/>
      </w:rPr>
    </w:lvl>
    <w:lvl w:ilvl="2" w:tplc="0AEAFB84">
      <w:numFmt w:val="bullet"/>
      <w:lvlText w:val="•"/>
      <w:lvlJc w:val="left"/>
      <w:pPr>
        <w:ind w:left="1033" w:hanging="360"/>
      </w:pPr>
      <w:rPr>
        <w:rFonts w:hint="default"/>
        <w:lang w:val="en-US" w:eastAsia="en-US" w:bidi="ar-SA"/>
      </w:rPr>
    </w:lvl>
    <w:lvl w:ilvl="3" w:tplc="7B283CB0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4" w:tplc="BECE86C0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5" w:tplc="EA9ACC38"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 w:tplc="2DC40178">
      <w:numFmt w:val="bullet"/>
      <w:lvlText w:val="•"/>
      <w:lvlJc w:val="left"/>
      <w:pPr>
        <w:ind w:left="2380" w:hanging="360"/>
      </w:pPr>
      <w:rPr>
        <w:rFonts w:hint="default"/>
        <w:lang w:val="en-US" w:eastAsia="en-US" w:bidi="ar-SA"/>
      </w:rPr>
    </w:lvl>
    <w:lvl w:ilvl="7" w:tplc="B94AC808">
      <w:numFmt w:val="bullet"/>
      <w:lvlText w:val="•"/>
      <w:lvlJc w:val="left"/>
      <w:pPr>
        <w:ind w:left="2716" w:hanging="360"/>
      </w:pPr>
      <w:rPr>
        <w:rFonts w:hint="default"/>
        <w:lang w:val="en-US" w:eastAsia="en-US" w:bidi="ar-SA"/>
      </w:rPr>
    </w:lvl>
    <w:lvl w:ilvl="8" w:tplc="6A0A9812">
      <w:numFmt w:val="bullet"/>
      <w:lvlText w:val="•"/>
      <w:lvlJc w:val="left"/>
      <w:pPr>
        <w:ind w:left="305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0A61F65"/>
    <w:multiLevelType w:val="hybridMultilevel"/>
    <w:tmpl w:val="4A423AD4"/>
    <w:lvl w:ilvl="0" w:tplc="3B22D60E">
      <w:numFmt w:val="bullet"/>
      <w:lvlText w:val="•"/>
      <w:lvlJc w:val="left"/>
      <w:pPr>
        <w:ind w:left="3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42A73C0">
      <w:numFmt w:val="bullet"/>
      <w:lvlText w:val="•"/>
      <w:lvlJc w:val="left"/>
      <w:pPr>
        <w:ind w:left="1740" w:hanging="360"/>
      </w:pPr>
      <w:rPr>
        <w:rFonts w:hint="default"/>
        <w:lang w:val="en-US" w:eastAsia="en-US" w:bidi="ar-SA"/>
      </w:rPr>
    </w:lvl>
    <w:lvl w:ilvl="2" w:tplc="F1BA0A18">
      <w:numFmt w:val="bullet"/>
      <w:lvlText w:val="•"/>
      <w:lvlJc w:val="left"/>
      <w:pPr>
        <w:ind w:left="3121" w:hanging="360"/>
      </w:pPr>
      <w:rPr>
        <w:rFonts w:hint="default"/>
        <w:lang w:val="en-US" w:eastAsia="en-US" w:bidi="ar-SA"/>
      </w:rPr>
    </w:lvl>
    <w:lvl w:ilvl="3" w:tplc="A5B47C5A">
      <w:numFmt w:val="bullet"/>
      <w:lvlText w:val="•"/>
      <w:lvlJc w:val="left"/>
      <w:pPr>
        <w:ind w:left="4502" w:hanging="360"/>
      </w:pPr>
      <w:rPr>
        <w:rFonts w:hint="default"/>
        <w:lang w:val="en-US" w:eastAsia="en-US" w:bidi="ar-SA"/>
      </w:rPr>
    </w:lvl>
    <w:lvl w:ilvl="4" w:tplc="214E1E6C">
      <w:numFmt w:val="bullet"/>
      <w:lvlText w:val="•"/>
      <w:lvlJc w:val="left"/>
      <w:pPr>
        <w:ind w:left="5883" w:hanging="360"/>
      </w:pPr>
      <w:rPr>
        <w:rFonts w:hint="default"/>
        <w:lang w:val="en-US" w:eastAsia="en-US" w:bidi="ar-SA"/>
      </w:rPr>
    </w:lvl>
    <w:lvl w:ilvl="5" w:tplc="950EC1E0">
      <w:numFmt w:val="bullet"/>
      <w:lvlText w:val="•"/>
      <w:lvlJc w:val="left"/>
      <w:pPr>
        <w:ind w:left="7264" w:hanging="360"/>
      </w:pPr>
      <w:rPr>
        <w:rFonts w:hint="default"/>
        <w:lang w:val="en-US" w:eastAsia="en-US" w:bidi="ar-SA"/>
      </w:rPr>
    </w:lvl>
    <w:lvl w:ilvl="6" w:tplc="209420EC">
      <w:numFmt w:val="bullet"/>
      <w:lvlText w:val="•"/>
      <w:lvlJc w:val="left"/>
      <w:pPr>
        <w:ind w:left="8644" w:hanging="360"/>
      </w:pPr>
      <w:rPr>
        <w:rFonts w:hint="default"/>
        <w:lang w:val="en-US" w:eastAsia="en-US" w:bidi="ar-SA"/>
      </w:rPr>
    </w:lvl>
    <w:lvl w:ilvl="7" w:tplc="8A508094">
      <w:numFmt w:val="bullet"/>
      <w:lvlText w:val="•"/>
      <w:lvlJc w:val="left"/>
      <w:pPr>
        <w:ind w:left="10025" w:hanging="360"/>
      </w:pPr>
      <w:rPr>
        <w:rFonts w:hint="default"/>
        <w:lang w:val="en-US" w:eastAsia="en-US" w:bidi="ar-SA"/>
      </w:rPr>
    </w:lvl>
    <w:lvl w:ilvl="8" w:tplc="11706D82">
      <w:numFmt w:val="bullet"/>
      <w:lvlText w:val="•"/>
      <w:lvlJc w:val="left"/>
      <w:pPr>
        <w:ind w:left="1140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13864A0"/>
    <w:multiLevelType w:val="hybridMultilevel"/>
    <w:tmpl w:val="1E9A7AE0"/>
    <w:lvl w:ilvl="0" w:tplc="4A32ADF2">
      <w:numFmt w:val="bullet"/>
      <w:lvlText w:val="o"/>
      <w:lvlJc w:val="left"/>
      <w:pPr>
        <w:ind w:left="50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4B29736"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 w:tplc="70587A02">
      <w:numFmt w:val="bullet"/>
      <w:lvlText w:val="•"/>
      <w:lvlJc w:val="left"/>
      <w:pPr>
        <w:ind w:left="1350" w:hanging="360"/>
      </w:pPr>
      <w:rPr>
        <w:rFonts w:hint="default"/>
        <w:lang w:val="en-US" w:eastAsia="en-US" w:bidi="ar-SA"/>
      </w:rPr>
    </w:lvl>
    <w:lvl w:ilvl="3" w:tplc="4344FCD0">
      <w:numFmt w:val="bullet"/>
      <w:lvlText w:val="•"/>
      <w:lvlJc w:val="left"/>
      <w:pPr>
        <w:ind w:left="1775" w:hanging="360"/>
      </w:pPr>
      <w:rPr>
        <w:rFonts w:hint="default"/>
        <w:lang w:val="en-US" w:eastAsia="en-US" w:bidi="ar-SA"/>
      </w:rPr>
    </w:lvl>
    <w:lvl w:ilvl="4" w:tplc="4F862E70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5" w:tplc="C43A55FE">
      <w:numFmt w:val="bullet"/>
      <w:lvlText w:val="•"/>
      <w:lvlJc w:val="left"/>
      <w:pPr>
        <w:ind w:left="2625" w:hanging="360"/>
      </w:pPr>
      <w:rPr>
        <w:rFonts w:hint="default"/>
        <w:lang w:val="en-US" w:eastAsia="en-US" w:bidi="ar-SA"/>
      </w:rPr>
    </w:lvl>
    <w:lvl w:ilvl="6" w:tplc="4210CEF6">
      <w:numFmt w:val="bullet"/>
      <w:lvlText w:val="•"/>
      <w:lvlJc w:val="left"/>
      <w:pPr>
        <w:ind w:left="3050" w:hanging="360"/>
      </w:pPr>
      <w:rPr>
        <w:rFonts w:hint="default"/>
        <w:lang w:val="en-US" w:eastAsia="en-US" w:bidi="ar-SA"/>
      </w:rPr>
    </w:lvl>
    <w:lvl w:ilvl="7" w:tplc="6C3A6C52">
      <w:numFmt w:val="bullet"/>
      <w:lvlText w:val="•"/>
      <w:lvlJc w:val="left"/>
      <w:pPr>
        <w:ind w:left="3475" w:hanging="360"/>
      </w:pPr>
      <w:rPr>
        <w:rFonts w:hint="default"/>
        <w:lang w:val="en-US" w:eastAsia="en-US" w:bidi="ar-SA"/>
      </w:rPr>
    </w:lvl>
    <w:lvl w:ilvl="8" w:tplc="10F26CF2">
      <w:numFmt w:val="bullet"/>
      <w:lvlText w:val="•"/>
      <w:lvlJc w:val="left"/>
      <w:pPr>
        <w:ind w:left="390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2B87C77"/>
    <w:multiLevelType w:val="hybridMultilevel"/>
    <w:tmpl w:val="652A6852"/>
    <w:lvl w:ilvl="0" w:tplc="A240FE12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BF8172C">
      <w:numFmt w:val="bullet"/>
      <w:lvlText w:val=""/>
      <w:lvlJc w:val="left"/>
      <w:pPr>
        <w:ind w:left="79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7B32AF86">
      <w:numFmt w:val="bullet"/>
      <w:lvlText w:val="•"/>
      <w:lvlJc w:val="left"/>
      <w:pPr>
        <w:ind w:left="1147" w:hanging="360"/>
      </w:pPr>
      <w:rPr>
        <w:rFonts w:hint="default"/>
        <w:lang w:val="en-US" w:eastAsia="en-US" w:bidi="ar-SA"/>
      </w:rPr>
    </w:lvl>
    <w:lvl w:ilvl="3" w:tplc="1C0A3024">
      <w:numFmt w:val="bullet"/>
      <w:lvlText w:val="•"/>
      <w:lvlJc w:val="left"/>
      <w:pPr>
        <w:ind w:left="1494" w:hanging="360"/>
      </w:pPr>
      <w:rPr>
        <w:rFonts w:hint="default"/>
        <w:lang w:val="en-US" w:eastAsia="en-US" w:bidi="ar-SA"/>
      </w:rPr>
    </w:lvl>
    <w:lvl w:ilvl="4" w:tplc="1FB02A8C">
      <w:numFmt w:val="bullet"/>
      <w:lvlText w:val="•"/>
      <w:lvlJc w:val="left"/>
      <w:pPr>
        <w:ind w:left="1841" w:hanging="360"/>
      </w:pPr>
      <w:rPr>
        <w:rFonts w:hint="default"/>
        <w:lang w:val="en-US" w:eastAsia="en-US" w:bidi="ar-SA"/>
      </w:rPr>
    </w:lvl>
    <w:lvl w:ilvl="5" w:tplc="A6186220">
      <w:numFmt w:val="bullet"/>
      <w:lvlText w:val="•"/>
      <w:lvlJc w:val="left"/>
      <w:pPr>
        <w:ind w:left="2188" w:hanging="360"/>
      </w:pPr>
      <w:rPr>
        <w:rFonts w:hint="default"/>
        <w:lang w:val="en-US" w:eastAsia="en-US" w:bidi="ar-SA"/>
      </w:rPr>
    </w:lvl>
    <w:lvl w:ilvl="6" w:tplc="D848E732">
      <w:numFmt w:val="bullet"/>
      <w:lvlText w:val="•"/>
      <w:lvlJc w:val="left"/>
      <w:pPr>
        <w:ind w:left="2535" w:hanging="360"/>
      </w:pPr>
      <w:rPr>
        <w:rFonts w:hint="default"/>
        <w:lang w:val="en-US" w:eastAsia="en-US" w:bidi="ar-SA"/>
      </w:rPr>
    </w:lvl>
    <w:lvl w:ilvl="7" w:tplc="F000F8E2">
      <w:numFmt w:val="bullet"/>
      <w:lvlText w:val="•"/>
      <w:lvlJc w:val="left"/>
      <w:pPr>
        <w:ind w:left="2882" w:hanging="360"/>
      </w:pPr>
      <w:rPr>
        <w:rFonts w:hint="default"/>
        <w:lang w:val="en-US" w:eastAsia="en-US" w:bidi="ar-SA"/>
      </w:rPr>
    </w:lvl>
    <w:lvl w:ilvl="8" w:tplc="A8E85388">
      <w:numFmt w:val="bullet"/>
      <w:lvlText w:val="•"/>
      <w:lvlJc w:val="left"/>
      <w:pPr>
        <w:ind w:left="3229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8752BD0"/>
    <w:multiLevelType w:val="hybridMultilevel"/>
    <w:tmpl w:val="18060D1E"/>
    <w:lvl w:ilvl="0" w:tplc="BE926E6A">
      <w:numFmt w:val="bullet"/>
      <w:lvlText w:val="•"/>
      <w:lvlJc w:val="left"/>
      <w:pPr>
        <w:ind w:left="46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C3E80F2"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 w:tplc="2BAA9264">
      <w:numFmt w:val="bullet"/>
      <w:lvlText w:val="•"/>
      <w:lvlJc w:val="left"/>
      <w:pPr>
        <w:ind w:left="1073" w:hanging="360"/>
      </w:pPr>
      <w:rPr>
        <w:rFonts w:hint="default"/>
        <w:lang w:val="en-US" w:eastAsia="en-US" w:bidi="ar-SA"/>
      </w:rPr>
    </w:lvl>
    <w:lvl w:ilvl="3" w:tplc="80F81552">
      <w:numFmt w:val="bullet"/>
      <w:lvlText w:val="•"/>
      <w:lvlJc w:val="left"/>
      <w:pPr>
        <w:ind w:left="1379" w:hanging="360"/>
      </w:pPr>
      <w:rPr>
        <w:rFonts w:hint="default"/>
        <w:lang w:val="en-US" w:eastAsia="en-US" w:bidi="ar-SA"/>
      </w:rPr>
    </w:lvl>
    <w:lvl w:ilvl="4" w:tplc="48149DA8">
      <w:numFmt w:val="bullet"/>
      <w:lvlText w:val="•"/>
      <w:lvlJc w:val="left"/>
      <w:pPr>
        <w:ind w:left="1686" w:hanging="360"/>
      </w:pPr>
      <w:rPr>
        <w:rFonts w:hint="default"/>
        <w:lang w:val="en-US" w:eastAsia="en-US" w:bidi="ar-SA"/>
      </w:rPr>
    </w:lvl>
    <w:lvl w:ilvl="5" w:tplc="E4E24C64">
      <w:numFmt w:val="bullet"/>
      <w:lvlText w:val="•"/>
      <w:lvlJc w:val="left"/>
      <w:pPr>
        <w:ind w:left="1993" w:hanging="360"/>
      </w:pPr>
      <w:rPr>
        <w:rFonts w:hint="default"/>
        <w:lang w:val="en-US" w:eastAsia="en-US" w:bidi="ar-SA"/>
      </w:rPr>
    </w:lvl>
    <w:lvl w:ilvl="6" w:tplc="24C4ECF0">
      <w:numFmt w:val="bullet"/>
      <w:lvlText w:val="•"/>
      <w:lvlJc w:val="left"/>
      <w:pPr>
        <w:ind w:left="2299" w:hanging="360"/>
      </w:pPr>
      <w:rPr>
        <w:rFonts w:hint="default"/>
        <w:lang w:val="en-US" w:eastAsia="en-US" w:bidi="ar-SA"/>
      </w:rPr>
    </w:lvl>
    <w:lvl w:ilvl="7" w:tplc="65586438">
      <w:numFmt w:val="bullet"/>
      <w:lvlText w:val="•"/>
      <w:lvlJc w:val="left"/>
      <w:pPr>
        <w:ind w:left="2606" w:hanging="360"/>
      </w:pPr>
      <w:rPr>
        <w:rFonts w:hint="default"/>
        <w:lang w:val="en-US" w:eastAsia="en-US" w:bidi="ar-SA"/>
      </w:rPr>
    </w:lvl>
    <w:lvl w:ilvl="8" w:tplc="3ED83574"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89A31D3"/>
    <w:multiLevelType w:val="hybridMultilevel"/>
    <w:tmpl w:val="700ABCAA"/>
    <w:lvl w:ilvl="0" w:tplc="4600C454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8E852CA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63589A60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3" w:tplc="C2F25B14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A554F556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  <w:lvl w:ilvl="5" w:tplc="A3020F5C">
      <w:numFmt w:val="bullet"/>
      <w:lvlText w:val="•"/>
      <w:lvlJc w:val="left"/>
      <w:pPr>
        <w:ind w:left="2202" w:hanging="360"/>
      </w:pPr>
      <w:rPr>
        <w:rFonts w:hint="default"/>
        <w:lang w:val="en-US" w:eastAsia="en-US" w:bidi="ar-SA"/>
      </w:rPr>
    </w:lvl>
    <w:lvl w:ilvl="6" w:tplc="8D9AC0F2">
      <w:numFmt w:val="bullet"/>
      <w:lvlText w:val="•"/>
      <w:lvlJc w:val="left"/>
      <w:pPr>
        <w:ind w:left="2546" w:hanging="360"/>
      </w:pPr>
      <w:rPr>
        <w:rFonts w:hint="default"/>
        <w:lang w:val="en-US" w:eastAsia="en-US" w:bidi="ar-SA"/>
      </w:rPr>
    </w:lvl>
    <w:lvl w:ilvl="7" w:tplc="B094D146">
      <w:numFmt w:val="bullet"/>
      <w:lvlText w:val="•"/>
      <w:lvlJc w:val="left"/>
      <w:pPr>
        <w:ind w:left="2890" w:hanging="360"/>
      </w:pPr>
      <w:rPr>
        <w:rFonts w:hint="default"/>
        <w:lang w:val="en-US" w:eastAsia="en-US" w:bidi="ar-SA"/>
      </w:rPr>
    </w:lvl>
    <w:lvl w:ilvl="8" w:tplc="10AC12A8">
      <w:numFmt w:val="bullet"/>
      <w:lvlText w:val="•"/>
      <w:lvlJc w:val="left"/>
      <w:pPr>
        <w:ind w:left="3235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09EA7931"/>
    <w:multiLevelType w:val="hybridMultilevel"/>
    <w:tmpl w:val="5726DC8E"/>
    <w:lvl w:ilvl="0" w:tplc="CAC6AE16">
      <w:numFmt w:val="bullet"/>
      <w:lvlText w:val=""/>
      <w:lvlJc w:val="left"/>
      <w:pPr>
        <w:ind w:left="88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74E23C6">
      <w:numFmt w:val="bullet"/>
      <w:lvlText w:val="•"/>
      <w:lvlJc w:val="left"/>
      <w:pPr>
        <w:ind w:left="1129" w:hanging="361"/>
      </w:pPr>
      <w:rPr>
        <w:rFonts w:hint="default"/>
        <w:lang w:val="en-US" w:eastAsia="en-US" w:bidi="ar-SA"/>
      </w:rPr>
    </w:lvl>
    <w:lvl w:ilvl="2" w:tplc="DB4C7146">
      <w:numFmt w:val="bullet"/>
      <w:lvlText w:val="•"/>
      <w:lvlJc w:val="left"/>
      <w:pPr>
        <w:ind w:left="1379" w:hanging="361"/>
      </w:pPr>
      <w:rPr>
        <w:rFonts w:hint="default"/>
        <w:lang w:val="en-US" w:eastAsia="en-US" w:bidi="ar-SA"/>
      </w:rPr>
    </w:lvl>
    <w:lvl w:ilvl="3" w:tplc="0A6C4CDE">
      <w:numFmt w:val="bullet"/>
      <w:lvlText w:val="•"/>
      <w:lvlJc w:val="left"/>
      <w:pPr>
        <w:ind w:left="1629" w:hanging="361"/>
      </w:pPr>
      <w:rPr>
        <w:rFonts w:hint="default"/>
        <w:lang w:val="en-US" w:eastAsia="en-US" w:bidi="ar-SA"/>
      </w:rPr>
    </w:lvl>
    <w:lvl w:ilvl="4" w:tplc="69FC458C">
      <w:numFmt w:val="bullet"/>
      <w:lvlText w:val="•"/>
      <w:lvlJc w:val="left"/>
      <w:pPr>
        <w:ind w:left="1878" w:hanging="361"/>
      </w:pPr>
      <w:rPr>
        <w:rFonts w:hint="default"/>
        <w:lang w:val="en-US" w:eastAsia="en-US" w:bidi="ar-SA"/>
      </w:rPr>
    </w:lvl>
    <w:lvl w:ilvl="5" w:tplc="A09A9A3C">
      <w:numFmt w:val="bullet"/>
      <w:lvlText w:val="•"/>
      <w:lvlJc w:val="left"/>
      <w:pPr>
        <w:ind w:left="2128" w:hanging="361"/>
      </w:pPr>
      <w:rPr>
        <w:rFonts w:hint="default"/>
        <w:lang w:val="en-US" w:eastAsia="en-US" w:bidi="ar-SA"/>
      </w:rPr>
    </w:lvl>
    <w:lvl w:ilvl="6" w:tplc="64EC2B6C">
      <w:numFmt w:val="bullet"/>
      <w:lvlText w:val="•"/>
      <w:lvlJc w:val="left"/>
      <w:pPr>
        <w:ind w:left="2378" w:hanging="361"/>
      </w:pPr>
      <w:rPr>
        <w:rFonts w:hint="default"/>
        <w:lang w:val="en-US" w:eastAsia="en-US" w:bidi="ar-SA"/>
      </w:rPr>
    </w:lvl>
    <w:lvl w:ilvl="7" w:tplc="169CE0D0">
      <w:numFmt w:val="bullet"/>
      <w:lvlText w:val="•"/>
      <w:lvlJc w:val="left"/>
      <w:pPr>
        <w:ind w:left="2627" w:hanging="361"/>
      </w:pPr>
      <w:rPr>
        <w:rFonts w:hint="default"/>
        <w:lang w:val="en-US" w:eastAsia="en-US" w:bidi="ar-SA"/>
      </w:rPr>
    </w:lvl>
    <w:lvl w:ilvl="8" w:tplc="2556A7BE">
      <w:numFmt w:val="bullet"/>
      <w:lvlText w:val="•"/>
      <w:lvlJc w:val="left"/>
      <w:pPr>
        <w:ind w:left="2877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0B403849"/>
    <w:multiLevelType w:val="hybridMultilevel"/>
    <w:tmpl w:val="205811B2"/>
    <w:lvl w:ilvl="0" w:tplc="44747440">
      <w:numFmt w:val="bullet"/>
      <w:lvlText w:val="•"/>
      <w:lvlJc w:val="left"/>
      <w:pPr>
        <w:ind w:left="46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5C4F44E">
      <w:numFmt w:val="bullet"/>
      <w:lvlText w:val="•"/>
      <w:lvlJc w:val="left"/>
      <w:pPr>
        <w:ind w:left="725" w:hanging="360"/>
      </w:pPr>
      <w:rPr>
        <w:rFonts w:hint="default"/>
        <w:lang w:val="en-US" w:eastAsia="en-US" w:bidi="ar-SA"/>
      </w:rPr>
    </w:lvl>
    <w:lvl w:ilvl="2" w:tplc="0F101BBC">
      <w:numFmt w:val="bullet"/>
      <w:lvlText w:val="•"/>
      <w:lvlJc w:val="left"/>
      <w:pPr>
        <w:ind w:left="990" w:hanging="360"/>
      </w:pPr>
      <w:rPr>
        <w:rFonts w:hint="default"/>
        <w:lang w:val="en-US" w:eastAsia="en-US" w:bidi="ar-SA"/>
      </w:rPr>
    </w:lvl>
    <w:lvl w:ilvl="3" w:tplc="70EEF63A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4" w:tplc="C4466450">
      <w:numFmt w:val="bullet"/>
      <w:lvlText w:val="•"/>
      <w:lvlJc w:val="left"/>
      <w:pPr>
        <w:ind w:left="1521" w:hanging="360"/>
      </w:pPr>
      <w:rPr>
        <w:rFonts w:hint="default"/>
        <w:lang w:val="en-US" w:eastAsia="en-US" w:bidi="ar-SA"/>
      </w:rPr>
    </w:lvl>
    <w:lvl w:ilvl="5" w:tplc="AAAE68A6">
      <w:numFmt w:val="bullet"/>
      <w:lvlText w:val="•"/>
      <w:lvlJc w:val="left"/>
      <w:pPr>
        <w:ind w:left="1786" w:hanging="360"/>
      </w:pPr>
      <w:rPr>
        <w:rFonts w:hint="default"/>
        <w:lang w:val="en-US" w:eastAsia="en-US" w:bidi="ar-SA"/>
      </w:rPr>
    </w:lvl>
    <w:lvl w:ilvl="6" w:tplc="18FA915A">
      <w:numFmt w:val="bullet"/>
      <w:lvlText w:val="•"/>
      <w:lvlJc w:val="left"/>
      <w:pPr>
        <w:ind w:left="2051" w:hanging="360"/>
      </w:pPr>
      <w:rPr>
        <w:rFonts w:hint="default"/>
        <w:lang w:val="en-US" w:eastAsia="en-US" w:bidi="ar-SA"/>
      </w:rPr>
    </w:lvl>
    <w:lvl w:ilvl="7" w:tplc="BBF66684">
      <w:numFmt w:val="bullet"/>
      <w:lvlText w:val="•"/>
      <w:lvlJc w:val="left"/>
      <w:pPr>
        <w:ind w:left="2317" w:hanging="360"/>
      </w:pPr>
      <w:rPr>
        <w:rFonts w:hint="default"/>
        <w:lang w:val="en-US" w:eastAsia="en-US" w:bidi="ar-SA"/>
      </w:rPr>
    </w:lvl>
    <w:lvl w:ilvl="8" w:tplc="52AAD442">
      <w:numFmt w:val="bullet"/>
      <w:lvlText w:val="•"/>
      <w:lvlJc w:val="left"/>
      <w:pPr>
        <w:ind w:left="258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0B5A295C"/>
    <w:multiLevelType w:val="hybridMultilevel"/>
    <w:tmpl w:val="D4BCC774"/>
    <w:lvl w:ilvl="0" w:tplc="2BF80D8A">
      <w:numFmt w:val="bullet"/>
      <w:lvlText w:val="•"/>
      <w:lvlJc w:val="left"/>
      <w:pPr>
        <w:ind w:left="365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056D38C">
      <w:numFmt w:val="bullet"/>
      <w:lvlText w:val="•"/>
      <w:lvlJc w:val="left"/>
      <w:pPr>
        <w:ind w:left="1804" w:hanging="361"/>
      </w:pPr>
      <w:rPr>
        <w:rFonts w:hint="default"/>
        <w:lang w:val="en-US" w:eastAsia="en-US" w:bidi="ar-SA"/>
      </w:rPr>
    </w:lvl>
    <w:lvl w:ilvl="2" w:tplc="5560D606">
      <w:numFmt w:val="bullet"/>
      <w:lvlText w:val="•"/>
      <w:lvlJc w:val="left"/>
      <w:pPr>
        <w:ind w:left="3248" w:hanging="361"/>
      </w:pPr>
      <w:rPr>
        <w:rFonts w:hint="default"/>
        <w:lang w:val="en-US" w:eastAsia="en-US" w:bidi="ar-SA"/>
      </w:rPr>
    </w:lvl>
    <w:lvl w:ilvl="3" w:tplc="44DE4E74">
      <w:numFmt w:val="bullet"/>
      <w:lvlText w:val="•"/>
      <w:lvlJc w:val="left"/>
      <w:pPr>
        <w:ind w:left="4693" w:hanging="361"/>
      </w:pPr>
      <w:rPr>
        <w:rFonts w:hint="default"/>
        <w:lang w:val="en-US" w:eastAsia="en-US" w:bidi="ar-SA"/>
      </w:rPr>
    </w:lvl>
    <w:lvl w:ilvl="4" w:tplc="46245976">
      <w:numFmt w:val="bullet"/>
      <w:lvlText w:val="•"/>
      <w:lvlJc w:val="left"/>
      <w:pPr>
        <w:ind w:left="6137" w:hanging="361"/>
      </w:pPr>
      <w:rPr>
        <w:rFonts w:hint="default"/>
        <w:lang w:val="en-US" w:eastAsia="en-US" w:bidi="ar-SA"/>
      </w:rPr>
    </w:lvl>
    <w:lvl w:ilvl="5" w:tplc="7428B6AE">
      <w:numFmt w:val="bullet"/>
      <w:lvlText w:val="•"/>
      <w:lvlJc w:val="left"/>
      <w:pPr>
        <w:ind w:left="7582" w:hanging="361"/>
      </w:pPr>
      <w:rPr>
        <w:rFonts w:hint="default"/>
        <w:lang w:val="en-US" w:eastAsia="en-US" w:bidi="ar-SA"/>
      </w:rPr>
    </w:lvl>
    <w:lvl w:ilvl="6" w:tplc="C03AFA18">
      <w:numFmt w:val="bullet"/>
      <w:lvlText w:val="•"/>
      <w:lvlJc w:val="left"/>
      <w:pPr>
        <w:ind w:left="9026" w:hanging="361"/>
      </w:pPr>
      <w:rPr>
        <w:rFonts w:hint="default"/>
        <w:lang w:val="en-US" w:eastAsia="en-US" w:bidi="ar-SA"/>
      </w:rPr>
    </w:lvl>
    <w:lvl w:ilvl="7" w:tplc="2C6C8850">
      <w:numFmt w:val="bullet"/>
      <w:lvlText w:val="•"/>
      <w:lvlJc w:val="left"/>
      <w:pPr>
        <w:ind w:left="10470" w:hanging="361"/>
      </w:pPr>
      <w:rPr>
        <w:rFonts w:hint="default"/>
        <w:lang w:val="en-US" w:eastAsia="en-US" w:bidi="ar-SA"/>
      </w:rPr>
    </w:lvl>
    <w:lvl w:ilvl="8" w:tplc="FEF00356">
      <w:numFmt w:val="bullet"/>
      <w:lvlText w:val="•"/>
      <w:lvlJc w:val="left"/>
      <w:pPr>
        <w:ind w:left="11915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0BB84E28"/>
    <w:multiLevelType w:val="hybridMultilevel"/>
    <w:tmpl w:val="3AD8DC4A"/>
    <w:lvl w:ilvl="0" w:tplc="AA168732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EB6804A">
      <w:numFmt w:val="bullet"/>
      <w:lvlText w:val="•"/>
      <w:lvlJc w:val="left"/>
      <w:pPr>
        <w:ind w:left="806" w:hanging="360"/>
      </w:pPr>
      <w:rPr>
        <w:rFonts w:hint="default"/>
        <w:lang w:val="en-US" w:eastAsia="en-US" w:bidi="ar-SA"/>
      </w:rPr>
    </w:lvl>
    <w:lvl w:ilvl="2" w:tplc="F93636B4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3" w:tplc="1BAE5024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4" w:tplc="FF3C6776">
      <w:numFmt w:val="bullet"/>
      <w:lvlText w:val="•"/>
      <w:lvlJc w:val="left"/>
      <w:pPr>
        <w:ind w:left="1846" w:hanging="360"/>
      </w:pPr>
      <w:rPr>
        <w:rFonts w:hint="default"/>
        <w:lang w:val="en-US" w:eastAsia="en-US" w:bidi="ar-SA"/>
      </w:rPr>
    </w:lvl>
    <w:lvl w:ilvl="5" w:tplc="80162F36">
      <w:numFmt w:val="bullet"/>
      <w:lvlText w:val="•"/>
      <w:lvlJc w:val="left"/>
      <w:pPr>
        <w:ind w:left="2193" w:hanging="360"/>
      </w:pPr>
      <w:rPr>
        <w:rFonts w:hint="default"/>
        <w:lang w:val="en-US" w:eastAsia="en-US" w:bidi="ar-SA"/>
      </w:rPr>
    </w:lvl>
    <w:lvl w:ilvl="6" w:tplc="6F8019FA">
      <w:numFmt w:val="bullet"/>
      <w:lvlText w:val="•"/>
      <w:lvlJc w:val="left"/>
      <w:pPr>
        <w:ind w:left="2539" w:hanging="360"/>
      </w:pPr>
      <w:rPr>
        <w:rFonts w:hint="default"/>
        <w:lang w:val="en-US" w:eastAsia="en-US" w:bidi="ar-SA"/>
      </w:rPr>
    </w:lvl>
    <w:lvl w:ilvl="7" w:tplc="ED64AD62">
      <w:numFmt w:val="bullet"/>
      <w:lvlText w:val="•"/>
      <w:lvlJc w:val="left"/>
      <w:pPr>
        <w:ind w:left="2886" w:hanging="360"/>
      </w:pPr>
      <w:rPr>
        <w:rFonts w:hint="default"/>
        <w:lang w:val="en-US" w:eastAsia="en-US" w:bidi="ar-SA"/>
      </w:rPr>
    </w:lvl>
    <w:lvl w:ilvl="8" w:tplc="2F94AA42">
      <w:numFmt w:val="bullet"/>
      <w:lvlText w:val="•"/>
      <w:lvlJc w:val="left"/>
      <w:pPr>
        <w:ind w:left="3232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0BE749FC"/>
    <w:multiLevelType w:val="hybridMultilevel"/>
    <w:tmpl w:val="1220C62A"/>
    <w:lvl w:ilvl="0" w:tplc="E482F14C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742CD30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5280778C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3" w:tplc="929017A2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F17CAA98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  <w:lvl w:ilvl="5" w:tplc="2562AE0C">
      <w:numFmt w:val="bullet"/>
      <w:lvlText w:val="•"/>
      <w:lvlJc w:val="left"/>
      <w:pPr>
        <w:ind w:left="2202" w:hanging="360"/>
      </w:pPr>
      <w:rPr>
        <w:rFonts w:hint="default"/>
        <w:lang w:val="en-US" w:eastAsia="en-US" w:bidi="ar-SA"/>
      </w:rPr>
    </w:lvl>
    <w:lvl w:ilvl="6" w:tplc="84CE3A40">
      <w:numFmt w:val="bullet"/>
      <w:lvlText w:val="•"/>
      <w:lvlJc w:val="left"/>
      <w:pPr>
        <w:ind w:left="2546" w:hanging="360"/>
      </w:pPr>
      <w:rPr>
        <w:rFonts w:hint="default"/>
        <w:lang w:val="en-US" w:eastAsia="en-US" w:bidi="ar-SA"/>
      </w:rPr>
    </w:lvl>
    <w:lvl w:ilvl="7" w:tplc="0BA4DC8C">
      <w:numFmt w:val="bullet"/>
      <w:lvlText w:val="•"/>
      <w:lvlJc w:val="left"/>
      <w:pPr>
        <w:ind w:left="2890" w:hanging="360"/>
      </w:pPr>
      <w:rPr>
        <w:rFonts w:hint="default"/>
        <w:lang w:val="en-US" w:eastAsia="en-US" w:bidi="ar-SA"/>
      </w:rPr>
    </w:lvl>
    <w:lvl w:ilvl="8" w:tplc="A3161A1A">
      <w:numFmt w:val="bullet"/>
      <w:lvlText w:val="•"/>
      <w:lvlJc w:val="left"/>
      <w:pPr>
        <w:ind w:left="3235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0BEA3258"/>
    <w:multiLevelType w:val="hybridMultilevel"/>
    <w:tmpl w:val="2E20DC28"/>
    <w:lvl w:ilvl="0" w:tplc="8012CA6E">
      <w:numFmt w:val="bullet"/>
      <w:lvlText w:val="•"/>
      <w:lvlJc w:val="left"/>
      <w:pPr>
        <w:ind w:left="4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9741504">
      <w:numFmt w:val="bullet"/>
      <w:lvlText w:val=""/>
      <w:lvlJc w:val="left"/>
      <w:pPr>
        <w:ind w:left="75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AE22B908">
      <w:numFmt w:val="bullet"/>
      <w:lvlText w:val="•"/>
      <w:lvlJc w:val="left"/>
      <w:pPr>
        <w:ind w:left="1111" w:hanging="360"/>
      </w:pPr>
      <w:rPr>
        <w:rFonts w:hint="default"/>
        <w:lang w:val="en-US" w:eastAsia="en-US" w:bidi="ar-SA"/>
      </w:rPr>
    </w:lvl>
    <w:lvl w:ilvl="3" w:tplc="FEA82EA2">
      <w:numFmt w:val="bullet"/>
      <w:lvlText w:val="•"/>
      <w:lvlJc w:val="left"/>
      <w:pPr>
        <w:ind w:left="1463" w:hanging="360"/>
      </w:pPr>
      <w:rPr>
        <w:rFonts w:hint="default"/>
        <w:lang w:val="en-US" w:eastAsia="en-US" w:bidi="ar-SA"/>
      </w:rPr>
    </w:lvl>
    <w:lvl w:ilvl="4" w:tplc="420AD376"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5" w:tplc="F84C174E">
      <w:numFmt w:val="bullet"/>
      <w:lvlText w:val="•"/>
      <w:lvlJc w:val="left"/>
      <w:pPr>
        <w:ind w:left="2167" w:hanging="360"/>
      </w:pPr>
      <w:rPr>
        <w:rFonts w:hint="default"/>
        <w:lang w:val="en-US" w:eastAsia="en-US" w:bidi="ar-SA"/>
      </w:rPr>
    </w:lvl>
    <w:lvl w:ilvl="6" w:tplc="88801CDC">
      <w:numFmt w:val="bullet"/>
      <w:lvlText w:val="•"/>
      <w:lvlJc w:val="left"/>
      <w:pPr>
        <w:ind w:left="2518" w:hanging="360"/>
      </w:pPr>
      <w:rPr>
        <w:rFonts w:hint="default"/>
        <w:lang w:val="en-US" w:eastAsia="en-US" w:bidi="ar-SA"/>
      </w:rPr>
    </w:lvl>
    <w:lvl w:ilvl="7" w:tplc="65D637EC">
      <w:numFmt w:val="bullet"/>
      <w:lvlText w:val="•"/>
      <w:lvlJc w:val="left"/>
      <w:pPr>
        <w:ind w:left="2870" w:hanging="360"/>
      </w:pPr>
      <w:rPr>
        <w:rFonts w:hint="default"/>
        <w:lang w:val="en-US" w:eastAsia="en-US" w:bidi="ar-SA"/>
      </w:rPr>
    </w:lvl>
    <w:lvl w:ilvl="8" w:tplc="A12A4296">
      <w:numFmt w:val="bullet"/>
      <w:lvlText w:val="•"/>
      <w:lvlJc w:val="left"/>
      <w:pPr>
        <w:ind w:left="3222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0C8E4412"/>
    <w:multiLevelType w:val="hybridMultilevel"/>
    <w:tmpl w:val="57E459BA"/>
    <w:lvl w:ilvl="0" w:tplc="BA1C78EE">
      <w:numFmt w:val="bullet"/>
      <w:lvlText w:val="•"/>
      <w:lvlJc w:val="left"/>
      <w:pPr>
        <w:ind w:left="4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C6C08C2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68CA6F40"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3" w:tplc="60F28110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AF026242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5" w:tplc="1BCA8374">
      <w:numFmt w:val="bullet"/>
      <w:lvlText w:val="•"/>
      <w:lvlJc w:val="left"/>
      <w:pPr>
        <w:ind w:left="2203" w:hanging="360"/>
      </w:pPr>
      <w:rPr>
        <w:rFonts w:hint="default"/>
        <w:lang w:val="en-US" w:eastAsia="en-US" w:bidi="ar-SA"/>
      </w:rPr>
    </w:lvl>
    <w:lvl w:ilvl="6" w:tplc="6846C804">
      <w:numFmt w:val="bullet"/>
      <w:lvlText w:val="•"/>
      <w:lvlJc w:val="left"/>
      <w:pPr>
        <w:ind w:left="2547" w:hanging="360"/>
      </w:pPr>
      <w:rPr>
        <w:rFonts w:hint="default"/>
        <w:lang w:val="en-US" w:eastAsia="en-US" w:bidi="ar-SA"/>
      </w:rPr>
    </w:lvl>
    <w:lvl w:ilvl="7" w:tplc="BACA58C2">
      <w:numFmt w:val="bullet"/>
      <w:lvlText w:val="•"/>
      <w:lvlJc w:val="left"/>
      <w:pPr>
        <w:ind w:left="2892" w:hanging="360"/>
      </w:pPr>
      <w:rPr>
        <w:rFonts w:hint="default"/>
        <w:lang w:val="en-US" w:eastAsia="en-US" w:bidi="ar-SA"/>
      </w:rPr>
    </w:lvl>
    <w:lvl w:ilvl="8" w:tplc="673A977C">
      <w:numFmt w:val="bullet"/>
      <w:lvlText w:val="•"/>
      <w:lvlJc w:val="left"/>
      <w:pPr>
        <w:ind w:left="3236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0CBE0AE5"/>
    <w:multiLevelType w:val="hybridMultilevel"/>
    <w:tmpl w:val="60285098"/>
    <w:lvl w:ilvl="0" w:tplc="68CE1004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73ACD68"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 w:tplc="B2F25D90">
      <w:numFmt w:val="bullet"/>
      <w:lvlText w:val="•"/>
      <w:lvlJc w:val="left"/>
      <w:pPr>
        <w:ind w:left="1089" w:hanging="360"/>
      </w:pPr>
      <w:rPr>
        <w:rFonts w:hint="default"/>
        <w:lang w:val="en-US" w:eastAsia="en-US" w:bidi="ar-SA"/>
      </w:rPr>
    </w:lvl>
    <w:lvl w:ilvl="3" w:tplc="F3046F36">
      <w:numFmt w:val="bullet"/>
      <w:lvlText w:val="•"/>
      <w:lvlJc w:val="left"/>
      <w:pPr>
        <w:ind w:left="1394" w:hanging="360"/>
      </w:pPr>
      <w:rPr>
        <w:rFonts w:hint="default"/>
        <w:lang w:val="en-US" w:eastAsia="en-US" w:bidi="ar-SA"/>
      </w:rPr>
    </w:lvl>
    <w:lvl w:ilvl="4" w:tplc="F628F058">
      <w:numFmt w:val="bullet"/>
      <w:lvlText w:val="•"/>
      <w:lvlJc w:val="left"/>
      <w:pPr>
        <w:ind w:left="1699" w:hanging="360"/>
      </w:pPr>
      <w:rPr>
        <w:rFonts w:hint="default"/>
        <w:lang w:val="en-US" w:eastAsia="en-US" w:bidi="ar-SA"/>
      </w:rPr>
    </w:lvl>
    <w:lvl w:ilvl="5" w:tplc="E450607E">
      <w:numFmt w:val="bullet"/>
      <w:lvlText w:val="•"/>
      <w:lvlJc w:val="left"/>
      <w:pPr>
        <w:ind w:left="2004" w:hanging="360"/>
      </w:pPr>
      <w:rPr>
        <w:rFonts w:hint="default"/>
        <w:lang w:val="en-US" w:eastAsia="en-US" w:bidi="ar-SA"/>
      </w:rPr>
    </w:lvl>
    <w:lvl w:ilvl="6" w:tplc="58947B1C">
      <w:numFmt w:val="bullet"/>
      <w:lvlText w:val="•"/>
      <w:lvlJc w:val="left"/>
      <w:pPr>
        <w:ind w:left="2308" w:hanging="360"/>
      </w:pPr>
      <w:rPr>
        <w:rFonts w:hint="default"/>
        <w:lang w:val="en-US" w:eastAsia="en-US" w:bidi="ar-SA"/>
      </w:rPr>
    </w:lvl>
    <w:lvl w:ilvl="7" w:tplc="670EEEF2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8" w:tplc="7B0268A8">
      <w:numFmt w:val="bullet"/>
      <w:lvlText w:val="•"/>
      <w:lvlJc w:val="left"/>
      <w:pPr>
        <w:ind w:left="291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0CE43B12"/>
    <w:multiLevelType w:val="hybridMultilevel"/>
    <w:tmpl w:val="CB0077C6"/>
    <w:lvl w:ilvl="0" w:tplc="82A0B378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B980E46">
      <w:numFmt w:val="bullet"/>
      <w:lvlText w:val="•"/>
      <w:lvlJc w:val="left"/>
      <w:pPr>
        <w:ind w:left="859" w:hanging="360"/>
      </w:pPr>
      <w:rPr>
        <w:rFonts w:hint="default"/>
        <w:lang w:val="en-US" w:eastAsia="en-US" w:bidi="ar-SA"/>
      </w:rPr>
    </w:lvl>
    <w:lvl w:ilvl="2" w:tplc="D9BE1194">
      <w:numFmt w:val="bullet"/>
      <w:lvlText w:val="•"/>
      <w:lvlJc w:val="left"/>
      <w:pPr>
        <w:ind w:left="1239" w:hanging="360"/>
      </w:pPr>
      <w:rPr>
        <w:rFonts w:hint="default"/>
        <w:lang w:val="en-US" w:eastAsia="en-US" w:bidi="ar-SA"/>
      </w:rPr>
    </w:lvl>
    <w:lvl w:ilvl="3" w:tplc="A350C658">
      <w:numFmt w:val="bullet"/>
      <w:lvlText w:val="•"/>
      <w:lvlJc w:val="left"/>
      <w:pPr>
        <w:ind w:left="1618" w:hanging="360"/>
      </w:pPr>
      <w:rPr>
        <w:rFonts w:hint="default"/>
        <w:lang w:val="en-US" w:eastAsia="en-US" w:bidi="ar-SA"/>
      </w:rPr>
    </w:lvl>
    <w:lvl w:ilvl="4" w:tplc="C464E840">
      <w:numFmt w:val="bullet"/>
      <w:lvlText w:val="•"/>
      <w:lvlJc w:val="left"/>
      <w:pPr>
        <w:ind w:left="1998" w:hanging="360"/>
      </w:pPr>
      <w:rPr>
        <w:rFonts w:hint="default"/>
        <w:lang w:val="en-US" w:eastAsia="en-US" w:bidi="ar-SA"/>
      </w:rPr>
    </w:lvl>
    <w:lvl w:ilvl="5" w:tplc="A008D606">
      <w:numFmt w:val="bullet"/>
      <w:lvlText w:val="•"/>
      <w:lvlJc w:val="left"/>
      <w:pPr>
        <w:ind w:left="2377" w:hanging="360"/>
      </w:pPr>
      <w:rPr>
        <w:rFonts w:hint="default"/>
        <w:lang w:val="en-US" w:eastAsia="en-US" w:bidi="ar-SA"/>
      </w:rPr>
    </w:lvl>
    <w:lvl w:ilvl="6" w:tplc="393C1814">
      <w:numFmt w:val="bullet"/>
      <w:lvlText w:val="•"/>
      <w:lvlJc w:val="left"/>
      <w:pPr>
        <w:ind w:left="2757" w:hanging="360"/>
      </w:pPr>
      <w:rPr>
        <w:rFonts w:hint="default"/>
        <w:lang w:val="en-US" w:eastAsia="en-US" w:bidi="ar-SA"/>
      </w:rPr>
    </w:lvl>
    <w:lvl w:ilvl="7" w:tplc="0E5C1C0A">
      <w:numFmt w:val="bullet"/>
      <w:lvlText w:val="•"/>
      <w:lvlJc w:val="left"/>
      <w:pPr>
        <w:ind w:left="3136" w:hanging="360"/>
      </w:pPr>
      <w:rPr>
        <w:rFonts w:hint="default"/>
        <w:lang w:val="en-US" w:eastAsia="en-US" w:bidi="ar-SA"/>
      </w:rPr>
    </w:lvl>
    <w:lvl w:ilvl="8" w:tplc="1870C276">
      <w:numFmt w:val="bullet"/>
      <w:lvlText w:val="•"/>
      <w:lvlJc w:val="left"/>
      <w:pPr>
        <w:ind w:left="3516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11EC3ABE"/>
    <w:multiLevelType w:val="hybridMultilevel"/>
    <w:tmpl w:val="A4806E64"/>
    <w:lvl w:ilvl="0" w:tplc="5CC0C62A">
      <w:numFmt w:val="bullet"/>
      <w:lvlText w:val="•"/>
      <w:lvlJc w:val="left"/>
      <w:pPr>
        <w:ind w:left="47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F4AFBD2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69D212D6"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3" w:tplc="0540BCEA">
      <w:numFmt w:val="bullet"/>
      <w:lvlText w:val="•"/>
      <w:lvlJc w:val="left"/>
      <w:pPr>
        <w:ind w:left="1514" w:hanging="360"/>
      </w:pPr>
      <w:rPr>
        <w:rFonts w:hint="default"/>
        <w:lang w:val="en-US" w:eastAsia="en-US" w:bidi="ar-SA"/>
      </w:rPr>
    </w:lvl>
    <w:lvl w:ilvl="4" w:tplc="F3140B14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5" w:tplc="5A06121E">
      <w:numFmt w:val="bullet"/>
      <w:lvlText w:val="•"/>
      <w:lvlJc w:val="left"/>
      <w:pPr>
        <w:ind w:left="2203" w:hanging="360"/>
      </w:pPr>
      <w:rPr>
        <w:rFonts w:hint="default"/>
        <w:lang w:val="en-US" w:eastAsia="en-US" w:bidi="ar-SA"/>
      </w:rPr>
    </w:lvl>
    <w:lvl w:ilvl="6" w:tplc="7B8E7DDE">
      <w:numFmt w:val="bullet"/>
      <w:lvlText w:val="•"/>
      <w:lvlJc w:val="left"/>
      <w:pPr>
        <w:ind w:left="2548" w:hanging="360"/>
      </w:pPr>
      <w:rPr>
        <w:rFonts w:hint="default"/>
        <w:lang w:val="en-US" w:eastAsia="en-US" w:bidi="ar-SA"/>
      </w:rPr>
    </w:lvl>
    <w:lvl w:ilvl="7" w:tplc="4B14B544">
      <w:numFmt w:val="bullet"/>
      <w:lvlText w:val="•"/>
      <w:lvlJc w:val="left"/>
      <w:pPr>
        <w:ind w:left="2892" w:hanging="360"/>
      </w:pPr>
      <w:rPr>
        <w:rFonts w:hint="default"/>
        <w:lang w:val="en-US" w:eastAsia="en-US" w:bidi="ar-SA"/>
      </w:rPr>
    </w:lvl>
    <w:lvl w:ilvl="8" w:tplc="A5868D9A">
      <w:numFmt w:val="bullet"/>
      <w:lvlText w:val="•"/>
      <w:lvlJc w:val="left"/>
      <w:pPr>
        <w:ind w:left="3237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12A86A27"/>
    <w:multiLevelType w:val="hybridMultilevel"/>
    <w:tmpl w:val="6D4C5FA8"/>
    <w:lvl w:ilvl="0" w:tplc="4A4245AE">
      <w:numFmt w:val="bullet"/>
      <w:lvlText w:val="•"/>
      <w:lvlJc w:val="left"/>
      <w:pPr>
        <w:ind w:left="4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ED66914"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 w:tplc="B3264A60">
      <w:numFmt w:val="bullet"/>
      <w:lvlText w:val="•"/>
      <w:lvlJc w:val="left"/>
      <w:pPr>
        <w:ind w:left="1089" w:hanging="360"/>
      </w:pPr>
      <w:rPr>
        <w:rFonts w:hint="default"/>
        <w:lang w:val="en-US" w:eastAsia="en-US" w:bidi="ar-SA"/>
      </w:rPr>
    </w:lvl>
    <w:lvl w:ilvl="3" w:tplc="B22A71CC">
      <w:numFmt w:val="bullet"/>
      <w:lvlText w:val="•"/>
      <w:lvlJc w:val="left"/>
      <w:pPr>
        <w:ind w:left="1394" w:hanging="360"/>
      </w:pPr>
      <w:rPr>
        <w:rFonts w:hint="default"/>
        <w:lang w:val="en-US" w:eastAsia="en-US" w:bidi="ar-SA"/>
      </w:rPr>
    </w:lvl>
    <w:lvl w:ilvl="4" w:tplc="0CA0DC32">
      <w:numFmt w:val="bullet"/>
      <w:lvlText w:val="•"/>
      <w:lvlJc w:val="left"/>
      <w:pPr>
        <w:ind w:left="1699" w:hanging="360"/>
      </w:pPr>
      <w:rPr>
        <w:rFonts w:hint="default"/>
        <w:lang w:val="en-US" w:eastAsia="en-US" w:bidi="ar-SA"/>
      </w:rPr>
    </w:lvl>
    <w:lvl w:ilvl="5" w:tplc="FCA2689C">
      <w:numFmt w:val="bullet"/>
      <w:lvlText w:val="•"/>
      <w:lvlJc w:val="left"/>
      <w:pPr>
        <w:ind w:left="2004" w:hanging="360"/>
      </w:pPr>
      <w:rPr>
        <w:rFonts w:hint="default"/>
        <w:lang w:val="en-US" w:eastAsia="en-US" w:bidi="ar-SA"/>
      </w:rPr>
    </w:lvl>
    <w:lvl w:ilvl="6" w:tplc="902C644C">
      <w:numFmt w:val="bullet"/>
      <w:lvlText w:val="•"/>
      <w:lvlJc w:val="left"/>
      <w:pPr>
        <w:ind w:left="2308" w:hanging="360"/>
      </w:pPr>
      <w:rPr>
        <w:rFonts w:hint="default"/>
        <w:lang w:val="en-US" w:eastAsia="en-US" w:bidi="ar-SA"/>
      </w:rPr>
    </w:lvl>
    <w:lvl w:ilvl="7" w:tplc="190E9D2C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8" w:tplc="37AAC9F4">
      <w:numFmt w:val="bullet"/>
      <w:lvlText w:val="•"/>
      <w:lvlJc w:val="left"/>
      <w:pPr>
        <w:ind w:left="291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12BF6DBE"/>
    <w:multiLevelType w:val="hybridMultilevel"/>
    <w:tmpl w:val="D452CC00"/>
    <w:lvl w:ilvl="0" w:tplc="B21093F6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7168688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AA82CB44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3" w:tplc="9FF27B4C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B2446578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  <w:lvl w:ilvl="5" w:tplc="288CED24">
      <w:numFmt w:val="bullet"/>
      <w:lvlText w:val="•"/>
      <w:lvlJc w:val="left"/>
      <w:pPr>
        <w:ind w:left="2202" w:hanging="360"/>
      </w:pPr>
      <w:rPr>
        <w:rFonts w:hint="default"/>
        <w:lang w:val="en-US" w:eastAsia="en-US" w:bidi="ar-SA"/>
      </w:rPr>
    </w:lvl>
    <w:lvl w:ilvl="6" w:tplc="0F7688D0">
      <w:numFmt w:val="bullet"/>
      <w:lvlText w:val="•"/>
      <w:lvlJc w:val="left"/>
      <w:pPr>
        <w:ind w:left="2546" w:hanging="360"/>
      </w:pPr>
      <w:rPr>
        <w:rFonts w:hint="default"/>
        <w:lang w:val="en-US" w:eastAsia="en-US" w:bidi="ar-SA"/>
      </w:rPr>
    </w:lvl>
    <w:lvl w:ilvl="7" w:tplc="F87C3A5C">
      <w:numFmt w:val="bullet"/>
      <w:lvlText w:val="•"/>
      <w:lvlJc w:val="left"/>
      <w:pPr>
        <w:ind w:left="2890" w:hanging="360"/>
      </w:pPr>
      <w:rPr>
        <w:rFonts w:hint="default"/>
        <w:lang w:val="en-US" w:eastAsia="en-US" w:bidi="ar-SA"/>
      </w:rPr>
    </w:lvl>
    <w:lvl w:ilvl="8" w:tplc="557E494E">
      <w:numFmt w:val="bullet"/>
      <w:lvlText w:val="•"/>
      <w:lvlJc w:val="left"/>
      <w:pPr>
        <w:ind w:left="3235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12FE4258"/>
    <w:multiLevelType w:val="hybridMultilevel"/>
    <w:tmpl w:val="CF581A70"/>
    <w:lvl w:ilvl="0" w:tplc="B5B0C4DA">
      <w:numFmt w:val="bullet"/>
      <w:lvlText w:val="•"/>
      <w:lvlJc w:val="left"/>
      <w:pPr>
        <w:ind w:left="3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5BA1910">
      <w:numFmt w:val="bullet"/>
      <w:lvlText w:val="•"/>
      <w:lvlJc w:val="left"/>
      <w:pPr>
        <w:ind w:left="1732" w:hanging="360"/>
      </w:pPr>
      <w:rPr>
        <w:rFonts w:hint="default"/>
        <w:lang w:val="en-US" w:eastAsia="en-US" w:bidi="ar-SA"/>
      </w:rPr>
    </w:lvl>
    <w:lvl w:ilvl="2" w:tplc="DB8C2EFE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3" w:tplc="516C30A2">
      <w:numFmt w:val="bullet"/>
      <w:lvlText w:val="•"/>
      <w:lvlJc w:val="left"/>
      <w:pPr>
        <w:ind w:left="4476" w:hanging="360"/>
      </w:pPr>
      <w:rPr>
        <w:rFonts w:hint="default"/>
        <w:lang w:val="en-US" w:eastAsia="en-US" w:bidi="ar-SA"/>
      </w:rPr>
    </w:lvl>
    <w:lvl w:ilvl="4" w:tplc="2AD469CC">
      <w:numFmt w:val="bullet"/>
      <w:lvlText w:val="•"/>
      <w:lvlJc w:val="left"/>
      <w:pPr>
        <w:ind w:left="5848" w:hanging="360"/>
      </w:pPr>
      <w:rPr>
        <w:rFonts w:hint="default"/>
        <w:lang w:val="en-US" w:eastAsia="en-US" w:bidi="ar-SA"/>
      </w:rPr>
    </w:lvl>
    <w:lvl w:ilvl="5" w:tplc="37FE81B0">
      <w:numFmt w:val="bullet"/>
      <w:lvlText w:val="•"/>
      <w:lvlJc w:val="left"/>
      <w:pPr>
        <w:ind w:left="7221" w:hanging="360"/>
      </w:pPr>
      <w:rPr>
        <w:rFonts w:hint="default"/>
        <w:lang w:val="en-US" w:eastAsia="en-US" w:bidi="ar-SA"/>
      </w:rPr>
    </w:lvl>
    <w:lvl w:ilvl="6" w:tplc="BB10E8D2">
      <w:numFmt w:val="bullet"/>
      <w:lvlText w:val="•"/>
      <w:lvlJc w:val="left"/>
      <w:pPr>
        <w:ind w:left="8593" w:hanging="360"/>
      </w:pPr>
      <w:rPr>
        <w:rFonts w:hint="default"/>
        <w:lang w:val="en-US" w:eastAsia="en-US" w:bidi="ar-SA"/>
      </w:rPr>
    </w:lvl>
    <w:lvl w:ilvl="7" w:tplc="5A1449AE">
      <w:numFmt w:val="bullet"/>
      <w:lvlText w:val="•"/>
      <w:lvlJc w:val="left"/>
      <w:pPr>
        <w:ind w:left="9965" w:hanging="360"/>
      </w:pPr>
      <w:rPr>
        <w:rFonts w:hint="default"/>
        <w:lang w:val="en-US" w:eastAsia="en-US" w:bidi="ar-SA"/>
      </w:rPr>
    </w:lvl>
    <w:lvl w:ilvl="8" w:tplc="2A78A2D8">
      <w:numFmt w:val="bullet"/>
      <w:lvlText w:val="•"/>
      <w:lvlJc w:val="left"/>
      <w:pPr>
        <w:ind w:left="11337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131D7606"/>
    <w:multiLevelType w:val="hybridMultilevel"/>
    <w:tmpl w:val="3B5C8E22"/>
    <w:lvl w:ilvl="0" w:tplc="3440F982">
      <w:numFmt w:val="bullet"/>
      <w:lvlText w:val=""/>
      <w:lvlJc w:val="left"/>
      <w:pPr>
        <w:ind w:left="44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04AAD7C">
      <w:numFmt w:val="bullet"/>
      <w:lvlText w:val="•"/>
      <w:lvlJc w:val="left"/>
      <w:pPr>
        <w:ind w:left="788" w:hanging="360"/>
      </w:pPr>
      <w:rPr>
        <w:rFonts w:hint="default"/>
        <w:lang w:val="en-US" w:eastAsia="en-US" w:bidi="ar-SA"/>
      </w:rPr>
    </w:lvl>
    <w:lvl w:ilvl="2" w:tplc="1F568366">
      <w:numFmt w:val="bullet"/>
      <w:lvlText w:val="•"/>
      <w:lvlJc w:val="left"/>
      <w:pPr>
        <w:ind w:left="1136" w:hanging="360"/>
      </w:pPr>
      <w:rPr>
        <w:rFonts w:hint="default"/>
        <w:lang w:val="en-US" w:eastAsia="en-US" w:bidi="ar-SA"/>
      </w:rPr>
    </w:lvl>
    <w:lvl w:ilvl="3" w:tplc="5886724A">
      <w:numFmt w:val="bullet"/>
      <w:lvlText w:val="•"/>
      <w:lvlJc w:val="left"/>
      <w:pPr>
        <w:ind w:left="1484" w:hanging="360"/>
      </w:pPr>
      <w:rPr>
        <w:rFonts w:hint="default"/>
        <w:lang w:val="en-US" w:eastAsia="en-US" w:bidi="ar-SA"/>
      </w:rPr>
    </w:lvl>
    <w:lvl w:ilvl="4" w:tplc="E4286DD4">
      <w:numFmt w:val="bullet"/>
      <w:lvlText w:val="•"/>
      <w:lvlJc w:val="left"/>
      <w:pPr>
        <w:ind w:left="1832" w:hanging="360"/>
      </w:pPr>
      <w:rPr>
        <w:rFonts w:hint="default"/>
        <w:lang w:val="en-US" w:eastAsia="en-US" w:bidi="ar-SA"/>
      </w:rPr>
    </w:lvl>
    <w:lvl w:ilvl="5" w:tplc="CE24F6B2">
      <w:numFmt w:val="bullet"/>
      <w:lvlText w:val="•"/>
      <w:lvlJc w:val="left"/>
      <w:pPr>
        <w:ind w:left="2180" w:hanging="360"/>
      </w:pPr>
      <w:rPr>
        <w:rFonts w:hint="default"/>
        <w:lang w:val="en-US" w:eastAsia="en-US" w:bidi="ar-SA"/>
      </w:rPr>
    </w:lvl>
    <w:lvl w:ilvl="6" w:tplc="AB8E0262">
      <w:numFmt w:val="bullet"/>
      <w:lvlText w:val="•"/>
      <w:lvlJc w:val="left"/>
      <w:pPr>
        <w:ind w:left="2528" w:hanging="360"/>
      </w:pPr>
      <w:rPr>
        <w:rFonts w:hint="default"/>
        <w:lang w:val="en-US" w:eastAsia="en-US" w:bidi="ar-SA"/>
      </w:rPr>
    </w:lvl>
    <w:lvl w:ilvl="7" w:tplc="AEB2650E">
      <w:numFmt w:val="bullet"/>
      <w:lvlText w:val="•"/>
      <w:lvlJc w:val="left"/>
      <w:pPr>
        <w:ind w:left="2876" w:hanging="360"/>
      </w:pPr>
      <w:rPr>
        <w:rFonts w:hint="default"/>
        <w:lang w:val="en-US" w:eastAsia="en-US" w:bidi="ar-SA"/>
      </w:rPr>
    </w:lvl>
    <w:lvl w:ilvl="8" w:tplc="66BA5DB8">
      <w:numFmt w:val="bullet"/>
      <w:lvlText w:val="•"/>
      <w:lvlJc w:val="left"/>
      <w:pPr>
        <w:ind w:left="3224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153076AA"/>
    <w:multiLevelType w:val="hybridMultilevel"/>
    <w:tmpl w:val="2CC4C31C"/>
    <w:lvl w:ilvl="0" w:tplc="B0B4865E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FC4E20A">
      <w:numFmt w:val="bullet"/>
      <w:lvlText w:val=""/>
      <w:lvlJc w:val="left"/>
      <w:pPr>
        <w:ind w:left="683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25BE4C0E">
      <w:numFmt w:val="bullet"/>
      <w:lvlText w:val="•"/>
      <w:lvlJc w:val="left"/>
      <w:pPr>
        <w:ind w:left="1040" w:hanging="360"/>
      </w:pPr>
      <w:rPr>
        <w:rFonts w:hint="default"/>
        <w:lang w:val="en-US" w:eastAsia="en-US" w:bidi="ar-SA"/>
      </w:rPr>
    </w:lvl>
    <w:lvl w:ilvl="3" w:tplc="261677B2"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4" w:tplc="495CC2CE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5" w:tplc="DE2CCFD0">
      <w:numFmt w:val="bullet"/>
      <w:lvlText w:val="•"/>
      <w:lvlJc w:val="left"/>
      <w:pPr>
        <w:ind w:left="2121" w:hanging="360"/>
      </w:pPr>
      <w:rPr>
        <w:rFonts w:hint="default"/>
        <w:lang w:val="en-US" w:eastAsia="en-US" w:bidi="ar-SA"/>
      </w:rPr>
    </w:lvl>
    <w:lvl w:ilvl="6" w:tplc="EB56EB98">
      <w:numFmt w:val="bullet"/>
      <w:lvlText w:val="•"/>
      <w:lvlJc w:val="left"/>
      <w:pPr>
        <w:ind w:left="2482" w:hanging="360"/>
      </w:pPr>
      <w:rPr>
        <w:rFonts w:hint="default"/>
        <w:lang w:val="en-US" w:eastAsia="en-US" w:bidi="ar-SA"/>
      </w:rPr>
    </w:lvl>
    <w:lvl w:ilvl="7" w:tplc="AF08351C">
      <w:numFmt w:val="bullet"/>
      <w:lvlText w:val="•"/>
      <w:lvlJc w:val="left"/>
      <w:pPr>
        <w:ind w:left="2842" w:hanging="360"/>
      </w:pPr>
      <w:rPr>
        <w:rFonts w:hint="default"/>
        <w:lang w:val="en-US" w:eastAsia="en-US" w:bidi="ar-SA"/>
      </w:rPr>
    </w:lvl>
    <w:lvl w:ilvl="8" w:tplc="B9DA84C6">
      <w:numFmt w:val="bullet"/>
      <w:lvlText w:val="•"/>
      <w:lvlJc w:val="left"/>
      <w:pPr>
        <w:ind w:left="3203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153F3FFC"/>
    <w:multiLevelType w:val="hybridMultilevel"/>
    <w:tmpl w:val="E69C91F4"/>
    <w:lvl w:ilvl="0" w:tplc="E626C2FE">
      <w:numFmt w:val="bullet"/>
      <w:lvlText w:val=""/>
      <w:lvlJc w:val="left"/>
      <w:pPr>
        <w:ind w:left="402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F34430A">
      <w:numFmt w:val="bullet"/>
      <w:lvlText w:val="•"/>
      <w:lvlJc w:val="left"/>
      <w:pPr>
        <w:ind w:left="709" w:hanging="361"/>
      </w:pPr>
      <w:rPr>
        <w:rFonts w:hint="default"/>
        <w:lang w:val="en-US" w:eastAsia="en-US" w:bidi="ar-SA"/>
      </w:rPr>
    </w:lvl>
    <w:lvl w:ilvl="2" w:tplc="3FE22766">
      <w:numFmt w:val="bullet"/>
      <w:lvlText w:val="•"/>
      <w:lvlJc w:val="left"/>
      <w:pPr>
        <w:ind w:left="1019" w:hanging="361"/>
      </w:pPr>
      <w:rPr>
        <w:rFonts w:hint="default"/>
        <w:lang w:val="en-US" w:eastAsia="en-US" w:bidi="ar-SA"/>
      </w:rPr>
    </w:lvl>
    <w:lvl w:ilvl="3" w:tplc="B8866F74">
      <w:numFmt w:val="bullet"/>
      <w:lvlText w:val="•"/>
      <w:lvlJc w:val="left"/>
      <w:pPr>
        <w:ind w:left="1329" w:hanging="361"/>
      </w:pPr>
      <w:rPr>
        <w:rFonts w:hint="default"/>
        <w:lang w:val="en-US" w:eastAsia="en-US" w:bidi="ar-SA"/>
      </w:rPr>
    </w:lvl>
    <w:lvl w:ilvl="4" w:tplc="4DA4F12E">
      <w:numFmt w:val="bullet"/>
      <w:lvlText w:val="•"/>
      <w:lvlJc w:val="left"/>
      <w:pPr>
        <w:ind w:left="1638" w:hanging="361"/>
      </w:pPr>
      <w:rPr>
        <w:rFonts w:hint="default"/>
        <w:lang w:val="en-US" w:eastAsia="en-US" w:bidi="ar-SA"/>
      </w:rPr>
    </w:lvl>
    <w:lvl w:ilvl="5" w:tplc="3A02E74A">
      <w:numFmt w:val="bullet"/>
      <w:lvlText w:val="•"/>
      <w:lvlJc w:val="left"/>
      <w:pPr>
        <w:ind w:left="1948" w:hanging="361"/>
      </w:pPr>
      <w:rPr>
        <w:rFonts w:hint="default"/>
        <w:lang w:val="en-US" w:eastAsia="en-US" w:bidi="ar-SA"/>
      </w:rPr>
    </w:lvl>
    <w:lvl w:ilvl="6" w:tplc="94A29906">
      <w:numFmt w:val="bullet"/>
      <w:lvlText w:val="•"/>
      <w:lvlJc w:val="left"/>
      <w:pPr>
        <w:ind w:left="2258" w:hanging="361"/>
      </w:pPr>
      <w:rPr>
        <w:rFonts w:hint="default"/>
        <w:lang w:val="en-US" w:eastAsia="en-US" w:bidi="ar-SA"/>
      </w:rPr>
    </w:lvl>
    <w:lvl w:ilvl="7" w:tplc="0BB69C76">
      <w:numFmt w:val="bullet"/>
      <w:lvlText w:val="•"/>
      <w:lvlJc w:val="left"/>
      <w:pPr>
        <w:ind w:left="2567" w:hanging="361"/>
      </w:pPr>
      <w:rPr>
        <w:rFonts w:hint="default"/>
        <w:lang w:val="en-US" w:eastAsia="en-US" w:bidi="ar-SA"/>
      </w:rPr>
    </w:lvl>
    <w:lvl w:ilvl="8" w:tplc="E4E83710">
      <w:numFmt w:val="bullet"/>
      <w:lvlText w:val="•"/>
      <w:lvlJc w:val="left"/>
      <w:pPr>
        <w:ind w:left="2877" w:hanging="361"/>
      </w:pPr>
      <w:rPr>
        <w:rFonts w:hint="default"/>
        <w:lang w:val="en-US" w:eastAsia="en-US" w:bidi="ar-SA"/>
      </w:rPr>
    </w:lvl>
  </w:abstractNum>
  <w:abstractNum w:abstractNumId="22" w15:restartNumberingAfterBreak="0">
    <w:nsid w:val="15BD22B1"/>
    <w:multiLevelType w:val="hybridMultilevel"/>
    <w:tmpl w:val="206C287E"/>
    <w:lvl w:ilvl="0" w:tplc="E38863CE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7F6C1AE">
      <w:numFmt w:val="bullet"/>
      <w:lvlText w:val="•"/>
      <w:lvlJc w:val="left"/>
      <w:pPr>
        <w:ind w:left="869" w:hanging="360"/>
      </w:pPr>
      <w:rPr>
        <w:rFonts w:hint="default"/>
        <w:lang w:val="en-US" w:eastAsia="en-US" w:bidi="ar-SA"/>
      </w:rPr>
    </w:lvl>
    <w:lvl w:ilvl="2" w:tplc="A7AC09C4">
      <w:numFmt w:val="bullet"/>
      <w:lvlText w:val="•"/>
      <w:lvlJc w:val="left"/>
      <w:pPr>
        <w:ind w:left="1259" w:hanging="360"/>
      </w:pPr>
      <w:rPr>
        <w:rFonts w:hint="default"/>
        <w:lang w:val="en-US" w:eastAsia="en-US" w:bidi="ar-SA"/>
      </w:rPr>
    </w:lvl>
    <w:lvl w:ilvl="3" w:tplc="121C10E8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4" w:tplc="0E9852AA">
      <w:numFmt w:val="bullet"/>
      <w:lvlText w:val="•"/>
      <w:lvlJc w:val="left"/>
      <w:pPr>
        <w:ind w:left="2038" w:hanging="360"/>
      </w:pPr>
      <w:rPr>
        <w:rFonts w:hint="default"/>
        <w:lang w:val="en-US" w:eastAsia="en-US" w:bidi="ar-SA"/>
      </w:rPr>
    </w:lvl>
    <w:lvl w:ilvl="5" w:tplc="C8505622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6" w:tplc="BE7060A0">
      <w:numFmt w:val="bullet"/>
      <w:lvlText w:val="•"/>
      <w:lvlJc w:val="left"/>
      <w:pPr>
        <w:ind w:left="2817" w:hanging="360"/>
      </w:pPr>
      <w:rPr>
        <w:rFonts w:hint="default"/>
        <w:lang w:val="en-US" w:eastAsia="en-US" w:bidi="ar-SA"/>
      </w:rPr>
    </w:lvl>
    <w:lvl w:ilvl="7" w:tplc="4078C45C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8" w:tplc="A53A0BD8"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160872D8"/>
    <w:multiLevelType w:val="hybridMultilevel"/>
    <w:tmpl w:val="385C6D06"/>
    <w:lvl w:ilvl="0" w:tplc="EA6A8C06">
      <w:numFmt w:val="bullet"/>
      <w:lvlText w:val=""/>
      <w:lvlJc w:val="left"/>
      <w:pPr>
        <w:ind w:left="61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3C071FA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1096B30C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3" w:tplc="57141E28">
      <w:numFmt w:val="bullet"/>
      <w:lvlText w:val="•"/>
      <w:lvlJc w:val="left"/>
      <w:pPr>
        <w:ind w:left="1447" w:hanging="360"/>
      </w:pPr>
      <w:rPr>
        <w:rFonts w:hint="default"/>
        <w:lang w:val="en-US" w:eastAsia="en-US" w:bidi="ar-SA"/>
      </w:rPr>
    </w:lvl>
    <w:lvl w:ilvl="4" w:tplc="5BCC138E">
      <w:numFmt w:val="bullet"/>
      <w:lvlText w:val="•"/>
      <w:lvlJc w:val="left"/>
      <w:pPr>
        <w:ind w:left="1722" w:hanging="360"/>
      </w:pPr>
      <w:rPr>
        <w:rFonts w:hint="default"/>
        <w:lang w:val="en-US" w:eastAsia="en-US" w:bidi="ar-SA"/>
      </w:rPr>
    </w:lvl>
    <w:lvl w:ilvl="5" w:tplc="763665B2">
      <w:numFmt w:val="bullet"/>
      <w:lvlText w:val="•"/>
      <w:lvlJc w:val="left"/>
      <w:pPr>
        <w:ind w:left="1998" w:hanging="360"/>
      </w:pPr>
      <w:rPr>
        <w:rFonts w:hint="default"/>
        <w:lang w:val="en-US" w:eastAsia="en-US" w:bidi="ar-SA"/>
      </w:rPr>
    </w:lvl>
    <w:lvl w:ilvl="6" w:tplc="EC10E8EC">
      <w:numFmt w:val="bullet"/>
      <w:lvlText w:val="•"/>
      <w:lvlJc w:val="left"/>
      <w:pPr>
        <w:ind w:left="2274" w:hanging="360"/>
      </w:pPr>
      <w:rPr>
        <w:rFonts w:hint="default"/>
        <w:lang w:val="en-US" w:eastAsia="en-US" w:bidi="ar-SA"/>
      </w:rPr>
    </w:lvl>
    <w:lvl w:ilvl="7" w:tplc="34309C3A">
      <w:numFmt w:val="bullet"/>
      <w:lvlText w:val="•"/>
      <w:lvlJc w:val="left"/>
      <w:pPr>
        <w:ind w:left="2549" w:hanging="360"/>
      </w:pPr>
      <w:rPr>
        <w:rFonts w:hint="default"/>
        <w:lang w:val="en-US" w:eastAsia="en-US" w:bidi="ar-SA"/>
      </w:rPr>
    </w:lvl>
    <w:lvl w:ilvl="8" w:tplc="E12E603C">
      <w:numFmt w:val="bullet"/>
      <w:lvlText w:val="•"/>
      <w:lvlJc w:val="left"/>
      <w:pPr>
        <w:ind w:left="2825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1685312F"/>
    <w:multiLevelType w:val="hybridMultilevel"/>
    <w:tmpl w:val="48288D00"/>
    <w:lvl w:ilvl="0" w:tplc="BA0264AA">
      <w:numFmt w:val="bullet"/>
      <w:lvlText w:val="•"/>
      <w:lvlJc w:val="left"/>
      <w:pPr>
        <w:ind w:left="3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B54EBFC">
      <w:numFmt w:val="bullet"/>
      <w:lvlText w:val="•"/>
      <w:lvlJc w:val="left"/>
      <w:pPr>
        <w:ind w:left="1732" w:hanging="360"/>
      </w:pPr>
      <w:rPr>
        <w:rFonts w:hint="default"/>
        <w:lang w:val="en-US" w:eastAsia="en-US" w:bidi="ar-SA"/>
      </w:rPr>
    </w:lvl>
    <w:lvl w:ilvl="2" w:tplc="B54E0B66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3" w:tplc="C5DC0348">
      <w:numFmt w:val="bullet"/>
      <w:lvlText w:val="•"/>
      <w:lvlJc w:val="left"/>
      <w:pPr>
        <w:ind w:left="4476" w:hanging="360"/>
      </w:pPr>
      <w:rPr>
        <w:rFonts w:hint="default"/>
        <w:lang w:val="en-US" w:eastAsia="en-US" w:bidi="ar-SA"/>
      </w:rPr>
    </w:lvl>
    <w:lvl w:ilvl="4" w:tplc="3EF22276">
      <w:numFmt w:val="bullet"/>
      <w:lvlText w:val="•"/>
      <w:lvlJc w:val="left"/>
      <w:pPr>
        <w:ind w:left="5848" w:hanging="360"/>
      </w:pPr>
      <w:rPr>
        <w:rFonts w:hint="default"/>
        <w:lang w:val="en-US" w:eastAsia="en-US" w:bidi="ar-SA"/>
      </w:rPr>
    </w:lvl>
    <w:lvl w:ilvl="5" w:tplc="4AFE7316">
      <w:numFmt w:val="bullet"/>
      <w:lvlText w:val="•"/>
      <w:lvlJc w:val="left"/>
      <w:pPr>
        <w:ind w:left="7221" w:hanging="360"/>
      </w:pPr>
      <w:rPr>
        <w:rFonts w:hint="default"/>
        <w:lang w:val="en-US" w:eastAsia="en-US" w:bidi="ar-SA"/>
      </w:rPr>
    </w:lvl>
    <w:lvl w:ilvl="6" w:tplc="9AA08D78">
      <w:numFmt w:val="bullet"/>
      <w:lvlText w:val="•"/>
      <w:lvlJc w:val="left"/>
      <w:pPr>
        <w:ind w:left="8593" w:hanging="360"/>
      </w:pPr>
      <w:rPr>
        <w:rFonts w:hint="default"/>
        <w:lang w:val="en-US" w:eastAsia="en-US" w:bidi="ar-SA"/>
      </w:rPr>
    </w:lvl>
    <w:lvl w:ilvl="7" w:tplc="D62285E8">
      <w:numFmt w:val="bullet"/>
      <w:lvlText w:val="•"/>
      <w:lvlJc w:val="left"/>
      <w:pPr>
        <w:ind w:left="9965" w:hanging="360"/>
      </w:pPr>
      <w:rPr>
        <w:rFonts w:hint="default"/>
        <w:lang w:val="en-US" w:eastAsia="en-US" w:bidi="ar-SA"/>
      </w:rPr>
    </w:lvl>
    <w:lvl w:ilvl="8" w:tplc="AABEBF54">
      <w:numFmt w:val="bullet"/>
      <w:lvlText w:val="•"/>
      <w:lvlJc w:val="left"/>
      <w:pPr>
        <w:ind w:left="11337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18482902"/>
    <w:multiLevelType w:val="hybridMultilevel"/>
    <w:tmpl w:val="C312084C"/>
    <w:lvl w:ilvl="0" w:tplc="8E50084C">
      <w:numFmt w:val="bullet"/>
      <w:lvlText w:val="o"/>
      <w:lvlJc w:val="left"/>
      <w:pPr>
        <w:ind w:left="46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490FA48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643A76C8">
      <w:numFmt w:val="bullet"/>
      <w:lvlText w:val="•"/>
      <w:lvlJc w:val="left"/>
      <w:pPr>
        <w:ind w:left="1096" w:hanging="360"/>
      </w:pPr>
      <w:rPr>
        <w:rFonts w:hint="default"/>
        <w:lang w:val="en-US" w:eastAsia="en-US" w:bidi="ar-SA"/>
      </w:rPr>
    </w:lvl>
    <w:lvl w:ilvl="3" w:tplc="65026FEC">
      <w:numFmt w:val="bullet"/>
      <w:lvlText w:val="•"/>
      <w:lvlJc w:val="left"/>
      <w:pPr>
        <w:ind w:left="1414" w:hanging="360"/>
      </w:pPr>
      <w:rPr>
        <w:rFonts w:hint="default"/>
        <w:lang w:val="en-US" w:eastAsia="en-US" w:bidi="ar-SA"/>
      </w:rPr>
    </w:lvl>
    <w:lvl w:ilvl="4" w:tplc="107CC6DE">
      <w:numFmt w:val="bullet"/>
      <w:lvlText w:val="•"/>
      <w:lvlJc w:val="left"/>
      <w:pPr>
        <w:ind w:left="1733" w:hanging="360"/>
      </w:pPr>
      <w:rPr>
        <w:rFonts w:hint="default"/>
        <w:lang w:val="en-US" w:eastAsia="en-US" w:bidi="ar-SA"/>
      </w:rPr>
    </w:lvl>
    <w:lvl w:ilvl="5" w:tplc="C6982B24">
      <w:numFmt w:val="bullet"/>
      <w:lvlText w:val="•"/>
      <w:lvlJc w:val="left"/>
      <w:pPr>
        <w:ind w:left="2051" w:hanging="360"/>
      </w:pPr>
      <w:rPr>
        <w:rFonts w:hint="default"/>
        <w:lang w:val="en-US" w:eastAsia="en-US" w:bidi="ar-SA"/>
      </w:rPr>
    </w:lvl>
    <w:lvl w:ilvl="6" w:tplc="922043A0">
      <w:numFmt w:val="bullet"/>
      <w:lvlText w:val="•"/>
      <w:lvlJc w:val="left"/>
      <w:pPr>
        <w:ind w:left="2369" w:hanging="360"/>
      </w:pPr>
      <w:rPr>
        <w:rFonts w:hint="default"/>
        <w:lang w:val="en-US" w:eastAsia="en-US" w:bidi="ar-SA"/>
      </w:rPr>
    </w:lvl>
    <w:lvl w:ilvl="7" w:tplc="E35CECF2">
      <w:numFmt w:val="bullet"/>
      <w:lvlText w:val="•"/>
      <w:lvlJc w:val="left"/>
      <w:pPr>
        <w:ind w:left="2688" w:hanging="360"/>
      </w:pPr>
      <w:rPr>
        <w:rFonts w:hint="default"/>
        <w:lang w:val="en-US" w:eastAsia="en-US" w:bidi="ar-SA"/>
      </w:rPr>
    </w:lvl>
    <w:lvl w:ilvl="8" w:tplc="A2447D7C">
      <w:numFmt w:val="bullet"/>
      <w:lvlText w:val="•"/>
      <w:lvlJc w:val="left"/>
      <w:pPr>
        <w:ind w:left="3006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18551A42"/>
    <w:multiLevelType w:val="hybridMultilevel"/>
    <w:tmpl w:val="15326322"/>
    <w:lvl w:ilvl="0" w:tplc="83A23FDC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1D6A774">
      <w:numFmt w:val="bullet"/>
      <w:lvlText w:val="•"/>
      <w:lvlJc w:val="left"/>
      <w:pPr>
        <w:ind w:left="859" w:hanging="360"/>
      </w:pPr>
      <w:rPr>
        <w:rFonts w:hint="default"/>
        <w:lang w:val="en-US" w:eastAsia="en-US" w:bidi="ar-SA"/>
      </w:rPr>
    </w:lvl>
    <w:lvl w:ilvl="2" w:tplc="B75CE16E">
      <w:numFmt w:val="bullet"/>
      <w:lvlText w:val="•"/>
      <w:lvlJc w:val="left"/>
      <w:pPr>
        <w:ind w:left="1239" w:hanging="360"/>
      </w:pPr>
      <w:rPr>
        <w:rFonts w:hint="default"/>
        <w:lang w:val="en-US" w:eastAsia="en-US" w:bidi="ar-SA"/>
      </w:rPr>
    </w:lvl>
    <w:lvl w:ilvl="3" w:tplc="B8484412">
      <w:numFmt w:val="bullet"/>
      <w:lvlText w:val="•"/>
      <w:lvlJc w:val="left"/>
      <w:pPr>
        <w:ind w:left="1618" w:hanging="360"/>
      </w:pPr>
      <w:rPr>
        <w:rFonts w:hint="default"/>
        <w:lang w:val="en-US" w:eastAsia="en-US" w:bidi="ar-SA"/>
      </w:rPr>
    </w:lvl>
    <w:lvl w:ilvl="4" w:tplc="EBFEF92C">
      <w:numFmt w:val="bullet"/>
      <w:lvlText w:val="•"/>
      <w:lvlJc w:val="left"/>
      <w:pPr>
        <w:ind w:left="1998" w:hanging="360"/>
      </w:pPr>
      <w:rPr>
        <w:rFonts w:hint="default"/>
        <w:lang w:val="en-US" w:eastAsia="en-US" w:bidi="ar-SA"/>
      </w:rPr>
    </w:lvl>
    <w:lvl w:ilvl="5" w:tplc="AFE43830">
      <w:numFmt w:val="bullet"/>
      <w:lvlText w:val="•"/>
      <w:lvlJc w:val="left"/>
      <w:pPr>
        <w:ind w:left="2377" w:hanging="360"/>
      </w:pPr>
      <w:rPr>
        <w:rFonts w:hint="default"/>
        <w:lang w:val="en-US" w:eastAsia="en-US" w:bidi="ar-SA"/>
      </w:rPr>
    </w:lvl>
    <w:lvl w:ilvl="6" w:tplc="DD84C6F6">
      <w:numFmt w:val="bullet"/>
      <w:lvlText w:val="•"/>
      <w:lvlJc w:val="left"/>
      <w:pPr>
        <w:ind w:left="2757" w:hanging="360"/>
      </w:pPr>
      <w:rPr>
        <w:rFonts w:hint="default"/>
        <w:lang w:val="en-US" w:eastAsia="en-US" w:bidi="ar-SA"/>
      </w:rPr>
    </w:lvl>
    <w:lvl w:ilvl="7" w:tplc="71F89A3A">
      <w:numFmt w:val="bullet"/>
      <w:lvlText w:val="•"/>
      <w:lvlJc w:val="left"/>
      <w:pPr>
        <w:ind w:left="3136" w:hanging="360"/>
      </w:pPr>
      <w:rPr>
        <w:rFonts w:hint="default"/>
        <w:lang w:val="en-US" w:eastAsia="en-US" w:bidi="ar-SA"/>
      </w:rPr>
    </w:lvl>
    <w:lvl w:ilvl="8" w:tplc="3A64642C">
      <w:numFmt w:val="bullet"/>
      <w:lvlText w:val="•"/>
      <w:lvlJc w:val="left"/>
      <w:pPr>
        <w:ind w:left="3516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19C54377"/>
    <w:multiLevelType w:val="hybridMultilevel"/>
    <w:tmpl w:val="BA6C4B8C"/>
    <w:lvl w:ilvl="0" w:tplc="CE60B0FA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E0E8A58">
      <w:numFmt w:val="bullet"/>
      <w:lvlText w:val="•"/>
      <w:lvlJc w:val="left"/>
      <w:pPr>
        <w:ind w:left="806" w:hanging="360"/>
      </w:pPr>
      <w:rPr>
        <w:rFonts w:hint="default"/>
        <w:lang w:val="en-US" w:eastAsia="en-US" w:bidi="ar-SA"/>
      </w:rPr>
    </w:lvl>
    <w:lvl w:ilvl="2" w:tplc="F29ABAE0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3" w:tplc="C576C8FA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4" w:tplc="A492E45A">
      <w:numFmt w:val="bullet"/>
      <w:lvlText w:val="•"/>
      <w:lvlJc w:val="left"/>
      <w:pPr>
        <w:ind w:left="1846" w:hanging="360"/>
      </w:pPr>
      <w:rPr>
        <w:rFonts w:hint="default"/>
        <w:lang w:val="en-US" w:eastAsia="en-US" w:bidi="ar-SA"/>
      </w:rPr>
    </w:lvl>
    <w:lvl w:ilvl="5" w:tplc="FDF8D698">
      <w:numFmt w:val="bullet"/>
      <w:lvlText w:val="•"/>
      <w:lvlJc w:val="left"/>
      <w:pPr>
        <w:ind w:left="2193" w:hanging="360"/>
      </w:pPr>
      <w:rPr>
        <w:rFonts w:hint="default"/>
        <w:lang w:val="en-US" w:eastAsia="en-US" w:bidi="ar-SA"/>
      </w:rPr>
    </w:lvl>
    <w:lvl w:ilvl="6" w:tplc="360AA54C">
      <w:numFmt w:val="bullet"/>
      <w:lvlText w:val="•"/>
      <w:lvlJc w:val="left"/>
      <w:pPr>
        <w:ind w:left="2539" w:hanging="360"/>
      </w:pPr>
      <w:rPr>
        <w:rFonts w:hint="default"/>
        <w:lang w:val="en-US" w:eastAsia="en-US" w:bidi="ar-SA"/>
      </w:rPr>
    </w:lvl>
    <w:lvl w:ilvl="7" w:tplc="F1CCE72C">
      <w:numFmt w:val="bullet"/>
      <w:lvlText w:val="•"/>
      <w:lvlJc w:val="left"/>
      <w:pPr>
        <w:ind w:left="2886" w:hanging="360"/>
      </w:pPr>
      <w:rPr>
        <w:rFonts w:hint="default"/>
        <w:lang w:val="en-US" w:eastAsia="en-US" w:bidi="ar-SA"/>
      </w:rPr>
    </w:lvl>
    <w:lvl w:ilvl="8" w:tplc="2806F86E">
      <w:numFmt w:val="bullet"/>
      <w:lvlText w:val="•"/>
      <w:lvlJc w:val="left"/>
      <w:pPr>
        <w:ind w:left="3232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1C06577F"/>
    <w:multiLevelType w:val="hybridMultilevel"/>
    <w:tmpl w:val="CBA2BD40"/>
    <w:lvl w:ilvl="0" w:tplc="FB32453A">
      <w:numFmt w:val="bullet"/>
      <w:lvlText w:val=""/>
      <w:lvlJc w:val="left"/>
      <w:pPr>
        <w:ind w:left="57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50824BA">
      <w:numFmt w:val="bullet"/>
      <w:lvlText w:val="•"/>
      <w:lvlJc w:val="left"/>
      <w:pPr>
        <w:ind w:left="1036" w:hanging="360"/>
      </w:pPr>
      <w:rPr>
        <w:rFonts w:hint="default"/>
        <w:lang w:val="en-US" w:eastAsia="en-US" w:bidi="ar-SA"/>
      </w:rPr>
    </w:lvl>
    <w:lvl w:ilvl="2" w:tplc="648004F4">
      <w:numFmt w:val="bullet"/>
      <w:lvlText w:val="•"/>
      <w:lvlJc w:val="left"/>
      <w:pPr>
        <w:ind w:left="1493" w:hanging="360"/>
      </w:pPr>
      <w:rPr>
        <w:rFonts w:hint="default"/>
        <w:lang w:val="en-US" w:eastAsia="en-US" w:bidi="ar-SA"/>
      </w:rPr>
    </w:lvl>
    <w:lvl w:ilvl="3" w:tplc="5978B820">
      <w:numFmt w:val="bullet"/>
      <w:lvlText w:val="•"/>
      <w:lvlJc w:val="left"/>
      <w:pPr>
        <w:ind w:left="1950" w:hanging="360"/>
      </w:pPr>
      <w:rPr>
        <w:rFonts w:hint="default"/>
        <w:lang w:val="en-US" w:eastAsia="en-US" w:bidi="ar-SA"/>
      </w:rPr>
    </w:lvl>
    <w:lvl w:ilvl="4" w:tplc="32D0D4A2">
      <w:numFmt w:val="bullet"/>
      <w:lvlText w:val="•"/>
      <w:lvlJc w:val="left"/>
      <w:pPr>
        <w:ind w:left="2407" w:hanging="360"/>
      </w:pPr>
      <w:rPr>
        <w:rFonts w:hint="default"/>
        <w:lang w:val="en-US" w:eastAsia="en-US" w:bidi="ar-SA"/>
      </w:rPr>
    </w:lvl>
    <w:lvl w:ilvl="5" w:tplc="0CB6E576">
      <w:numFmt w:val="bullet"/>
      <w:lvlText w:val="•"/>
      <w:lvlJc w:val="left"/>
      <w:pPr>
        <w:ind w:left="2864" w:hanging="360"/>
      </w:pPr>
      <w:rPr>
        <w:rFonts w:hint="default"/>
        <w:lang w:val="en-US" w:eastAsia="en-US" w:bidi="ar-SA"/>
      </w:rPr>
    </w:lvl>
    <w:lvl w:ilvl="6" w:tplc="6B181822">
      <w:numFmt w:val="bullet"/>
      <w:lvlText w:val="•"/>
      <w:lvlJc w:val="left"/>
      <w:pPr>
        <w:ind w:left="3320" w:hanging="360"/>
      </w:pPr>
      <w:rPr>
        <w:rFonts w:hint="default"/>
        <w:lang w:val="en-US" w:eastAsia="en-US" w:bidi="ar-SA"/>
      </w:rPr>
    </w:lvl>
    <w:lvl w:ilvl="7" w:tplc="386AC86A">
      <w:numFmt w:val="bullet"/>
      <w:lvlText w:val="•"/>
      <w:lvlJc w:val="left"/>
      <w:pPr>
        <w:ind w:left="3777" w:hanging="360"/>
      </w:pPr>
      <w:rPr>
        <w:rFonts w:hint="default"/>
        <w:lang w:val="en-US" w:eastAsia="en-US" w:bidi="ar-SA"/>
      </w:rPr>
    </w:lvl>
    <w:lvl w:ilvl="8" w:tplc="356A6E9E">
      <w:numFmt w:val="bullet"/>
      <w:lvlText w:val="•"/>
      <w:lvlJc w:val="left"/>
      <w:pPr>
        <w:ind w:left="4234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1DCB19D8"/>
    <w:multiLevelType w:val="hybridMultilevel"/>
    <w:tmpl w:val="761C876A"/>
    <w:lvl w:ilvl="0" w:tplc="7FA6A822">
      <w:numFmt w:val="bullet"/>
      <w:lvlText w:val="o"/>
      <w:lvlJc w:val="left"/>
      <w:pPr>
        <w:ind w:left="506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6B4DF5E">
      <w:numFmt w:val="bullet"/>
      <w:lvlText w:val="•"/>
      <w:lvlJc w:val="left"/>
      <w:pPr>
        <w:ind w:left="761" w:hanging="360"/>
      </w:pPr>
      <w:rPr>
        <w:rFonts w:hint="default"/>
        <w:lang w:val="en-US" w:eastAsia="en-US" w:bidi="ar-SA"/>
      </w:rPr>
    </w:lvl>
    <w:lvl w:ilvl="2" w:tplc="CAEC5A70">
      <w:numFmt w:val="bullet"/>
      <w:lvlText w:val="•"/>
      <w:lvlJc w:val="left"/>
      <w:pPr>
        <w:ind w:left="1023" w:hanging="360"/>
      </w:pPr>
      <w:rPr>
        <w:rFonts w:hint="default"/>
        <w:lang w:val="en-US" w:eastAsia="en-US" w:bidi="ar-SA"/>
      </w:rPr>
    </w:lvl>
    <w:lvl w:ilvl="3" w:tplc="0E4CCBE8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  <w:lvl w:ilvl="4" w:tplc="39282C7C">
      <w:numFmt w:val="bullet"/>
      <w:lvlText w:val="•"/>
      <w:lvlJc w:val="left"/>
      <w:pPr>
        <w:ind w:left="1547" w:hanging="360"/>
      </w:pPr>
      <w:rPr>
        <w:rFonts w:hint="default"/>
        <w:lang w:val="en-US" w:eastAsia="en-US" w:bidi="ar-SA"/>
      </w:rPr>
    </w:lvl>
    <w:lvl w:ilvl="5" w:tplc="E0804710">
      <w:numFmt w:val="bullet"/>
      <w:lvlText w:val="•"/>
      <w:lvlJc w:val="left"/>
      <w:pPr>
        <w:ind w:left="1809" w:hanging="360"/>
      </w:pPr>
      <w:rPr>
        <w:rFonts w:hint="default"/>
        <w:lang w:val="en-US" w:eastAsia="en-US" w:bidi="ar-SA"/>
      </w:rPr>
    </w:lvl>
    <w:lvl w:ilvl="6" w:tplc="894CBA4A">
      <w:numFmt w:val="bullet"/>
      <w:lvlText w:val="•"/>
      <w:lvlJc w:val="left"/>
      <w:pPr>
        <w:ind w:left="2070" w:hanging="360"/>
      </w:pPr>
      <w:rPr>
        <w:rFonts w:hint="default"/>
        <w:lang w:val="en-US" w:eastAsia="en-US" w:bidi="ar-SA"/>
      </w:rPr>
    </w:lvl>
    <w:lvl w:ilvl="7" w:tplc="61321324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8" w:tplc="B6DEEFF6">
      <w:numFmt w:val="bullet"/>
      <w:lvlText w:val="•"/>
      <w:lvlJc w:val="left"/>
      <w:pPr>
        <w:ind w:left="2594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1E862842"/>
    <w:multiLevelType w:val="hybridMultilevel"/>
    <w:tmpl w:val="3E8A9A48"/>
    <w:lvl w:ilvl="0" w:tplc="48F2F1EA">
      <w:numFmt w:val="bullet"/>
      <w:lvlText w:val="•"/>
      <w:lvlJc w:val="left"/>
      <w:pPr>
        <w:ind w:left="4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4624A7A">
      <w:numFmt w:val="bullet"/>
      <w:lvlText w:val=""/>
      <w:lvlJc w:val="left"/>
      <w:pPr>
        <w:ind w:left="75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9F4A408C">
      <w:numFmt w:val="bullet"/>
      <w:lvlText w:val="•"/>
      <w:lvlJc w:val="left"/>
      <w:pPr>
        <w:ind w:left="1111" w:hanging="360"/>
      </w:pPr>
      <w:rPr>
        <w:rFonts w:hint="default"/>
        <w:lang w:val="en-US" w:eastAsia="en-US" w:bidi="ar-SA"/>
      </w:rPr>
    </w:lvl>
    <w:lvl w:ilvl="3" w:tplc="9C003714">
      <w:numFmt w:val="bullet"/>
      <w:lvlText w:val="•"/>
      <w:lvlJc w:val="left"/>
      <w:pPr>
        <w:ind w:left="1463" w:hanging="360"/>
      </w:pPr>
      <w:rPr>
        <w:rFonts w:hint="default"/>
        <w:lang w:val="en-US" w:eastAsia="en-US" w:bidi="ar-SA"/>
      </w:rPr>
    </w:lvl>
    <w:lvl w:ilvl="4" w:tplc="824C2988"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5" w:tplc="B972C81E">
      <w:numFmt w:val="bullet"/>
      <w:lvlText w:val="•"/>
      <w:lvlJc w:val="left"/>
      <w:pPr>
        <w:ind w:left="2167" w:hanging="360"/>
      </w:pPr>
      <w:rPr>
        <w:rFonts w:hint="default"/>
        <w:lang w:val="en-US" w:eastAsia="en-US" w:bidi="ar-SA"/>
      </w:rPr>
    </w:lvl>
    <w:lvl w:ilvl="6" w:tplc="D8C82010">
      <w:numFmt w:val="bullet"/>
      <w:lvlText w:val="•"/>
      <w:lvlJc w:val="left"/>
      <w:pPr>
        <w:ind w:left="2518" w:hanging="360"/>
      </w:pPr>
      <w:rPr>
        <w:rFonts w:hint="default"/>
        <w:lang w:val="en-US" w:eastAsia="en-US" w:bidi="ar-SA"/>
      </w:rPr>
    </w:lvl>
    <w:lvl w:ilvl="7" w:tplc="55F047B4">
      <w:numFmt w:val="bullet"/>
      <w:lvlText w:val="•"/>
      <w:lvlJc w:val="left"/>
      <w:pPr>
        <w:ind w:left="2870" w:hanging="360"/>
      </w:pPr>
      <w:rPr>
        <w:rFonts w:hint="default"/>
        <w:lang w:val="en-US" w:eastAsia="en-US" w:bidi="ar-SA"/>
      </w:rPr>
    </w:lvl>
    <w:lvl w:ilvl="8" w:tplc="36663438">
      <w:numFmt w:val="bullet"/>
      <w:lvlText w:val="•"/>
      <w:lvlJc w:val="left"/>
      <w:pPr>
        <w:ind w:left="3222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1EAD1472"/>
    <w:multiLevelType w:val="hybridMultilevel"/>
    <w:tmpl w:val="05F87B0E"/>
    <w:lvl w:ilvl="0" w:tplc="321A7FDE">
      <w:numFmt w:val="bullet"/>
      <w:lvlText w:val="•"/>
      <w:lvlJc w:val="left"/>
      <w:pPr>
        <w:ind w:left="82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61C2B8C">
      <w:numFmt w:val="bullet"/>
      <w:lvlText w:val="•"/>
      <w:lvlJc w:val="left"/>
      <w:pPr>
        <w:ind w:left="1257" w:hanging="360"/>
      </w:pPr>
      <w:rPr>
        <w:rFonts w:hint="default"/>
        <w:lang w:val="en-US" w:eastAsia="en-US" w:bidi="ar-SA"/>
      </w:rPr>
    </w:lvl>
    <w:lvl w:ilvl="2" w:tplc="DF80C29A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3" w:tplc="157213F0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4" w:tplc="40D816CA">
      <w:numFmt w:val="bullet"/>
      <w:lvlText w:val="•"/>
      <w:lvlJc w:val="left"/>
      <w:pPr>
        <w:ind w:left="2571" w:hanging="360"/>
      </w:pPr>
      <w:rPr>
        <w:rFonts w:hint="default"/>
        <w:lang w:val="en-US" w:eastAsia="en-US" w:bidi="ar-SA"/>
      </w:rPr>
    </w:lvl>
    <w:lvl w:ilvl="5" w:tplc="A184F208">
      <w:numFmt w:val="bullet"/>
      <w:lvlText w:val="•"/>
      <w:lvlJc w:val="left"/>
      <w:pPr>
        <w:ind w:left="3009" w:hanging="360"/>
      </w:pPr>
      <w:rPr>
        <w:rFonts w:hint="default"/>
        <w:lang w:val="en-US" w:eastAsia="en-US" w:bidi="ar-SA"/>
      </w:rPr>
    </w:lvl>
    <w:lvl w:ilvl="6" w:tplc="C13223D8">
      <w:numFmt w:val="bullet"/>
      <w:lvlText w:val="•"/>
      <w:lvlJc w:val="left"/>
      <w:pPr>
        <w:ind w:left="3446" w:hanging="360"/>
      </w:pPr>
      <w:rPr>
        <w:rFonts w:hint="default"/>
        <w:lang w:val="en-US" w:eastAsia="en-US" w:bidi="ar-SA"/>
      </w:rPr>
    </w:lvl>
    <w:lvl w:ilvl="7" w:tplc="771CD24A">
      <w:numFmt w:val="bullet"/>
      <w:lvlText w:val="•"/>
      <w:lvlJc w:val="left"/>
      <w:pPr>
        <w:ind w:left="3884" w:hanging="360"/>
      </w:pPr>
      <w:rPr>
        <w:rFonts w:hint="default"/>
        <w:lang w:val="en-US" w:eastAsia="en-US" w:bidi="ar-SA"/>
      </w:rPr>
    </w:lvl>
    <w:lvl w:ilvl="8" w:tplc="E07EE4C2">
      <w:numFmt w:val="bullet"/>
      <w:lvlText w:val="•"/>
      <w:lvlJc w:val="left"/>
      <w:pPr>
        <w:ind w:left="4322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1F2209CC"/>
    <w:multiLevelType w:val="hybridMultilevel"/>
    <w:tmpl w:val="18B05718"/>
    <w:lvl w:ilvl="0" w:tplc="B1BC2792">
      <w:numFmt w:val="bullet"/>
      <w:lvlText w:val=""/>
      <w:lvlJc w:val="left"/>
      <w:pPr>
        <w:ind w:left="7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B7E053A">
      <w:numFmt w:val="bullet"/>
      <w:lvlText w:val="•"/>
      <w:lvlJc w:val="left"/>
      <w:pPr>
        <w:ind w:left="2122" w:hanging="360"/>
      </w:pPr>
      <w:rPr>
        <w:rFonts w:hint="default"/>
        <w:lang w:val="en-US" w:eastAsia="en-US" w:bidi="ar-SA"/>
      </w:rPr>
    </w:lvl>
    <w:lvl w:ilvl="2" w:tplc="BC488D98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3" w:tplc="A14C670E">
      <w:numFmt w:val="bullet"/>
      <w:lvlText w:val="•"/>
      <w:lvlJc w:val="left"/>
      <w:pPr>
        <w:ind w:left="4846" w:hanging="360"/>
      </w:pPr>
      <w:rPr>
        <w:rFonts w:hint="default"/>
        <w:lang w:val="en-US" w:eastAsia="en-US" w:bidi="ar-SA"/>
      </w:rPr>
    </w:lvl>
    <w:lvl w:ilvl="4" w:tplc="1A3494E8">
      <w:numFmt w:val="bullet"/>
      <w:lvlText w:val="•"/>
      <w:lvlJc w:val="left"/>
      <w:pPr>
        <w:ind w:left="6208" w:hanging="360"/>
      </w:pPr>
      <w:rPr>
        <w:rFonts w:hint="default"/>
        <w:lang w:val="en-US" w:eastAsia="en-US" w:bidi="ar-SA"/>
      </w:rPr>
    </w:lvl>
    <w:lvl w:ilvl="5" w:tplc="EDBE581A">
      <w:numFmt w:val="bullet"/>
      <w:lvlText w:val="•"/>
      <w:lvlJc w:val="left"/>
      <w:pPr>
        <w:ind w:left="7570" w:hanging="360"/>
      </w:pPr>
      <w:rPr>
        <w:rFonts w:hint="default"/>
        <w:lang w:val="en-US" w:eastAsia="en-US" w:bidi="ar-SA"/>
      </w:rPr>
    </w:lvl>
    <w:lvl w:ilvl="6" w:tplc="318040B6">
      <w:numFmt w:val="bullet"/>
      <w:lvlText w:val="•"/>
      <w:lvlJc w:val="left"/>
      <w:pPr>
        <w:ind w:left="8932" w:hanging="360"/>
      </w:pPr>
      <w:rPr>
        <w:rFonts w:hint="default"/>
        <w:lang w:val="en-US" w:eastAsia="en-US" w:bidi="ar-SA"/>
      </w:rPr>
    </w:lvl>
    <w:lvl w:ilvl="7" w:tplc="D3C24686">
      <w:numFmt w:val="bullet"/>
      <w:lvlText w:val="•"/>
      <w:lvlJc w:val="left"/>
      <w:pPr>
        <w:ind w:left="10294" w:hanging="360"/>
      </w:pPr>
      <w:rPr>
        <w:rFonts w:hint="default"/>
        <w:lang w:val="en-US" w:eastAsia="en-US" w:bidi="ar-SA"/>
      </w:rPr>
    </w:lvl>
    <w:lvl w:ilvl="8" w:tplc="DDD6E192">
      <w:numFmt w:val="bullet"/>
      <w:lvlText w:val="•"/>
      <w:lvlJc w:val="left"/>
      <w:pPr>
        <w:ind w:left="11656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20215A7A"/>
    <w:multiLevelType w:val="hybridMultilevel"/>
    <w:tmpl w:val="ABC89EE2"/>
    <w:lvl w:ilvl="0" w:tplc="B5842BDA">
      <w:numFmt w:val="bullet"/>
      <w:lvlText w:val="•"/>
      <w:lvlJc w:val="left"/>
      <w:pPr>
        <w:ind w:left="3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FAAD83A">
      <w:numFmt w:val="bullet"/>
      <w:lvlText w:val="•"/>
      <w:lvlJc w:val="left"/>
      <w:pPr>
        <w:ind w:left="660" w:hanging="360"/>
      </w:pPr>
      <w:rPr>
        <w:rFonts w:hint="default"/>
        <w:lang w:val="en-US" w:eastAsia="en-US" w:bidi="ar-SA"/>
      </w:rPr>
    </w:lvl>
    <w:lvl w:ilvl="2" w:tplc="BC186FD6">
      <w:numFmt w:val="bullet"/>
      <w:lvlText w:val="•"/>
      <w:lvlJc w:val="left"/>
      <w:pPr>
        <w:ind w:left="960" w:hanging="360"/>
      </w:pPr>
      <w:rPr>
        <w:rFonts w:hint="default"/>
        <w:lang w:val="en-US" w:eastAsia="en-US" w:bidi="ar-SA"/>
      </w:rPr>
    </w:lvl>
    <w:lvl w:ilvl="3" w:tplc="F7D8AEAC">
      <w:numFmt w:val="bullet"/>
      <w:lvlText w:val="•"/>
      <w:lvlJc w:val="left"/>
      <w:pPr>
        <w:ind w:left="1260" w:hanging="360"/>
      </w:pPr>
      <w:rPr>
        <w:rFonts w:hint="default"/>
        <w:lang w:val="en-US" w:eastAsia="en-US" w:bidi="ar-SA"/>
      </w:rPr>
    </w:lvl>
    <w:lvl w:ilvl="4" w:tplc="73CE43E2">
      <w:numFmt w:val="bullet"/>
      <w:lvlText w:val="•"/>
      <w:lvlJc w:val="left"/>
      <w:pPr>
        <w:ind w:left="1560" w:hanging="360"/>
      </w:pPr>
      <w:rPr>
        <w:rFonts w:hint="default"/>
        <w:lang w:val="en-US" w:eastAsia="en-US" w:bidi="ar-SA"/>
      </w:rPr>
    </w:lvl>
    <w:lvl w:ilvl="5" w:tplc="B170C1F0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  <w:lvl w:ilvl="6" w:tplc="AABA1836">
      <w:numFmt w:val="bullet"/>
      <w:lvlText w:val="•"/>
      <w:lvlJc w:val="left"/>
      <w:pPr>
        <w:ind w:left="2160" w:hanging="360"/>
      </w:pPr>
      <w:rPr>
        <w:rFonts w:hint="default"/>
        <w:lang w:val="en-US" w:eastAsia="en-US" w:bidi="ar-SA"/>
      </w:rPr>
    </w:lvl>
    <w:lvl w:ilvl="7" w:tplc="16F869E4">
      <w:numFmt w:val="bullet"/>
      <w:lvlText w:val="•"/>
      <w:lvlJc w:val="left"/>
      <w:pPr>
        <w:ind w:left="2460" w:hanging="360"/>
      </w:pPr>
      <w:rPr>
        <w:rFonts w:hint="default"/>
        <w:lang w:val="en-US" w:eastAsia="en-US" w:bidi="ar-SA"/>
      </w:rPr>
    </w:lvl>
    <w:lvl w:ilvl="8" w:tplc="C74A076A">
      <w:numFmt w:val="bullet"/>
      <w:lvlText w:val="•"/>
      <w:lvlJc w:val="left"/>
      <w:pPr>
        <w:ind w:left="2760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20BF6932"/>
    <w:multiLevelType w:val="hybridMultilevel"/>
    <w:tmpl w:val="FC0862DE"/>
    <w:lvl w:ilvl="0" w:tplc="41A012D8">
      <w:numFmt w:val="bullet"/>
      <w:lvlText w:val=""/>
      <w:lvlJc w:val="left"/>
      <w:pPr>
        <w:ind w:left="61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2B66A52">
      <w:numFmt w:val="bullet"/>
      <w:lvlText w:val="•"/>
      <w:lvlJc w:val="left"/>
      <w:pPr>
        <w:ind w:left="950" w:hanging="360"/>
      </w:pPr>
      <w:rPr>
        <w:rFonts w:hint="default"/>
        <w:lang w:val="en-US" w:eastAsia="en-US" w:bidi="ar-SA"/>
      </w:rPr>
    </w:lvl>
    <w:lvl w:ilvl="2" w:tplc="4F365ACA">
      <w:numFmt w:val="bullet"/>
      <w:lvlText w:val="•"/>
      <w:lvlJc w:val="left"/>
      <w:pPr>
        <w:ind w:left="1281" w:hanging="360"/>
      </w:pPr>
      <w:rPr>
        <w:rFonts w:hint="default"/>
        <w:lang w:val="en-US" w:eastAsia="en-US" w:bidi="ar-SA"/>
      </w:rPr>
    </w:lvl>
    <w:lvl w:ilvl="3" w:tplc="6030AEE2">
      <w:numFmt w:val="bullet"/>
      <w:lvlText w:val="•"/>
      <w:lvlJc w:val="left"/>
      <w:pPr>
        <w:ind w:left="1611" w:hanging="360"/>
      </w:pPr>
      <w:rPr>
        <w:rFonts w:hint="default"/>
        <w:lang w:val="en-US" w:eastAsia="en-US" w:bidi="ar-SA"/>
      </w:rPr>
    </w:lvl>
    <w:lvl w:ilvl="4" w:tplc="C34A745E">
      <w:numFmt w:val="bullet"/>
      <w:lvlText w:val="•"/>
      <w:lvlJc w:val="left"/>
      <w:pPr>
        <w:ind w:left="1942" w:hanging="360"/>
      </w:pPr>
      <w:rPr>
        <w:rFonts w:hint="default"/>
        <w:lang w:val="en-US" w:eastAsia="en-US" w:bidi="ar-SA"/>
      </w:rPr>
    </w:lvl>
    <w:lvl w:ilvl="5" w:tplc="D80E0B3A">
      <w:numFmt w:val="bullet"/>
      <w:lvlText w:val="•"/>
      <w:lvlJc w:val="left"/>
      <w:pPr>
        <w:ind w:left="2273" w:hanging="360"/>
      </w:pPr>
      <w:rPr>
        <w:rFonts w:hint="default"/>
        <w:lang w:val="en-US" w:eastAsia="en-US" w:bidi="ar-SA"/>
      </w:rPr>
    </w:lvl>
    <w:lvl w:ilvl="6" w:tplc="FBD6EE58">
      <w:numFmt w:val="bullet"/>
      <w:lvlText w:val="•"/>
      <w:lvlJc w:val="left"/>
      <w:pPr>
        <w:ind w:left="2603" w:hanging="360"/>
      </w:pPr>
      <w:rPr>
        <w:rFonts w:hint="default"/>
        <w:lang w:val="en-US" w:eastAsia="en-US" w:bidi="ar-SA"/>
      </w:rPr>
    </w:lvl>
    <w:lvl w:ilvl="7" w:tplc="6186A762">
      <w:numFmt w:val="bullet"/>
      <w:lvlText w:val="•"/>
      <w:lvlJc w:val="left"/>
      <w:pPr>
        <w:ind w:left="2934" w:hanging="360"/>
      </w:pPr>
      <w:rPr>
        <w:rFonts w:hint="default"/>
        <w:lang w:val="en-US" w:eastAsia="en-US" w:bidi="ar-SA"/>
      </w:rPr>
    </w:lvl>
    <w:lvl w:ilvl="8" w:tplc="D99837BE">
      <w:numFmt w:val="bullet"/>
      <w:lvlText w:val="•"/>
      <w:lvlJc w:val="left"/>
      <w:pPr>
        <w:ind w:left="3264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212127CE"/>
    <w:multiLevelType w:val="hybridMultilevel"/>
    <w:tmpl w:val="732E0F9E"/>
    <w:lvl w:ilvl="0" w:tplc="77A8F302">
      <w:numFmt w:val="bullet"/>
      <w:lvlText w:val="•"/>
      <w:lvlJc w:val="left"/>
      <w:pPr>
        <w:ind w:left="4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30CFCD6">
      <w:numFmt w:val="bullet"/>
      <w:lvlText w:val="•"/>
      <w:lvlJc w:val="left"/>
      <w:pPr>
        <w:ind w:left="869" w:hanging="360"/>
      </w:pPr>
      <w:rPr>
        <w:rFonts w:hint="default"/>
        <w:lang w:val="en-US" w:eastAsia="en-US" w:bidi="ar-SA"/>
      </w:rPr>
    </w:lvl>
    <w:lvl w:ilvl="2" w:tplc="359C2048">
      <w:numFmt w:val="bullet"/>
      <w:lvlText w:val="•"/>
      <w:lvlJc w:val="left"/>
      <w:pPr>
        <w:ind w:left="1259" w:hanging="360"/>
      </w:pPr>
      <w:rPr>
        <w:rFonts w:hint="default"/>
        <w:lang w:val="en-US" w:eastAsia="en-US" w:bidi="ar-SA"/>
      </w:rPr>
    </w:lvl>
    <w:lvl w:ilvl="3" w:tplc="C6C29918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4" w:tplc="A27A8A78">
      <w:numFmt w:val="bullet"/>
      <w:lvlText w:val="•"/>
      <w:lvlJc w:val="left"/>
      <w:pPr>
        <w:ind w:left="2038" w:hanging="360"/>
      </w:pPr>
      <w:rPr>
        <w:rFonts w:hint="default"/>
        <w:lang w:val="en-US" w:eastAsia="en-US" w:bidi="ar-SA"/>
      </w:rPr>
    </w:lvl>
    <w:lvl w:ilvl="5" w:tplc="972AC562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6" w:tplc="D1322936">
      <w:numFmt w:val="bullet"/>
      <w:lvlText w:val="•"/>
      <w:lvlJc w:val="left"/>
      <w:pPr>
        <w:ind w:left="2817" w:hanging="360"/>
      </w:pPr>
      <w:rPr>
        <w:rFonts w:hint="default"/>
        <w:lang w:val="en-US" w:eastAsia="en-US" w:bidi="ar-SA"/>
      </w:rPr>
    </w:lvl>
    <w:lvl w:ilvl="7" w:tplc="6A688C72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8" w:tplc="95AA0000"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22862058"/>
    <w:multiLevelType w:val="hybridMultilevel"/>
    <w:tmpl w:val="29D401F4"/>
    <w:lvl w:ilvl="0" w:tplc="57ACB6F4">
      <w:numFmt w:val="bullet"/>
      <w:lvlText w:val="•"/>
      <w:lvlJc w:val="left"/>
      <w:pPr>
        <w:ind w:left="4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8768242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B21A13D0"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3" w:tplc="9544D404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5AE8C7E6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5" w:tplc="4EF6839E">
      <w:numFmt w:val="bullet"/>
      <w:lvlText w:val="•"/>
      <w:lvlJc w:val="left"/>
      <w:pPr>
        <w:ind w:left="2203" w:hanging="360"/>
      </w:pPr>
      <w:rPr>
        <w:rFonts w:hint="default"/>
        <w:lang w:val="en-US" w:eastAsia="en-US" w:bidi="ar-SA"/>
      </w:rPr>
    </w:lvl>
    <w:lvl w:ilvl="6" w:tplc="B088C9F0">
      <w:numFmt w:val="bullet"/>
      <w:lvlText w:val="•"/>
      <w:lvlJc w:val="left"/>
      <w:pPr>
        <w:ind w:left="2547" w:hanging="360"/>
      </w:pPr>
      <w:rPr>
        <w:rFonts w:hint="default"/>
        <w:lang w:val="en-US" w:eastAsia="en-US" w:bidi="ar-SA"/>
      </w:rPr>
    </w:lvl>
    <w:lvl w:ilvl="7" w:tplc="AFB4FE34">
      <w:numFmt w:val="bullet"/>
      <w:lvlText w:val="•"/>
      <w:lvlJc w:val="left"/>
      <w:pPr>
        <w:ind w:left="2892" w:hanging="360"/>
      </w:pPr>
      <w:rPr>
        <w:rFonts w:hint="default"/>
        <w:lang w:val="en-US" w:eastAsia="en-US" w:bidi="ar-SA"/>
      </w:rPr>
    </w:lvl>
    <w:lvl w:ilvl="8" w:tplc="9CAA9792">
      <w:numFmt w:val="bullet"/>
      <w:lvlText w:val="•"/>
      <w:lvlJc w:val="left"/>
      <w:pPr>
        <w:ind w:left="3236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22AD06ED"/>
    <w:multiLevelType w:val="hybridMultilevel"/>
    <w:tmpl w:val="D61C9DC4"/>
    <w:lvl w:ilvl="0" w:tplc="044EA4DC">
      <w:numFmt w:val="bullet"/>
      <w:lvlText w:val="o"/>
      <w:lvlJc w:val="left"/>
      <w:pPr>
        <w:ind w:left="46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C4A5E7C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2" w:tplc="55D68090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3" w:tplc="8E745CCC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4" w:tplc="5A5C1524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  <w:lvl w:ilvl="5" w:tplc="72C8CFDA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6" w:tplc="88AE265C">
      <w:numFmt w:val="bullet"/>
      <w:lvlText w:val="•"/>
      <w:lvlJc w:val="left"/>
      <w:pPr>
        <w:ind w:left="2560" w:hanging="360"/>
      </w:pPr>
      <w:rPr>
        <w:rFonts w:hint="default"/>
        <w:lang w:val="en-US" w:eastAsia="en-US" w:bidi="ar-SA"/>
      </w:rPr>
    </w:lvl>
    <w:lvl w:ilvl="7" w:tplc="036CA5A6">
      <w:numFmt w:val="bullet"/>
      <w:lvlText w:val="•"/>
      <w:lvlJc w:val="left"/>
      <w:pPr>
        <w:ind w:left="2910" w:hanging="360"/>
      </w:pPr>
      <w:rPr>
        <w:rFonts w:hint="default"/>
        <w:lang w:val="en-US" w:eastAsia="en-US" w:bidi="ar-SA"/>
      </w:rPr>
    </w:lvl>
    <w:lvl w:ilvl="8" w:tplc="3A8EE7D4">
      <w:numFmt w:val="bullet"/>
      <w:lvlText w:val="•"/>
      <w:lvlJc w:val="left"/>
      <w:pPr>
        <w:ind w:left="3260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238F6AE1"/>
    <w:multiLevelType w:val="hybridMultilevel"/>
    <w:tmpl w:val="0FE67202"/>
    <w:lvl w:ilvl="0" w:tplc="3D34518A">
      <w:numFmt w:val="bullet"/>
      <w:lvlText w:val="•"/>
      <w:lvlJc w:val="left"/>
      <w:pPr>
        <w:ind w:left="128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36"/>
        <w:szCs w:val="36"/>
        <w:lang w:val="en-US" w:eastAsia="en-US" w:bidi="ar-SA"/>
      </w:rPr>
    </w:lvl>
    <w:lvl w:ilvl="1" w:tplc="8F3EE520">
      <w:numFmt w:val="bullet"/>
      <w:lvlText w:val="•"/>
      <w:lvlJc w:val="left"/>
      <w:pPr>
        <w:ind w:left="2809" w:hanging="360"/>
      </w:pPr>
      <w:rPr>
        <w:rFonts w:hint="default"/>
        <w:lang w:val="en-US" w:eastAsia="en-US" w:bidi="ar-SA"/>
      </w:rPr>
    </w:lvl>
    <w:lvl w:ilvl="2" w:tplc="B5E240CA">
      <w:numFmt w:val="bullet"/>
      <w:lvlText w:val="•"/>
      <w:lvlJc w:val="left"/>
      <w:pPr>
        <w:ind w:left="4339" w:hanging="360"/>
      </w:pPr>
      <w:rPr>
        <w:rFonts w:hint="default"/>
        <w:lang w:val="en-US" w:eastAsia="en-US" w:bidi="ar-SA"/>
      </w:rPr>
    </w:lvl>
    <w:lvl w:ilvl="3" w:tplc="F9885BF2">
      <w:numFmt w:val="bullet"/>
      <w:lvlText w:val="•"/>
      <w:lvlJc w:val="left"/>
      <w:pPr>
        <w:ind w:left="5869" w:hanging="360"/>
      </w:pPr>
      <w:rPr>
        <w:rFonts w:hint="default"/>
        <w:lang w:val="en-US" w:eastAsia="en-US" w:bidi="ar-SA"/>
      </w:rPr>
    </w:lvl>
    <w:lvl w:ilvl="4" w:tplc="DD186878">
      <w:numFmt w:val="bullet"/>
      <w:lvlText w:val="•"/>
      <w:lvlJc w:val="left"/>
      <w:pPr>
        <w:ind w:left="7399" w:hanging="360"/>
      </w:pPr>
      <w:rPr>
        <w:rFonts w:hint="default"/>
        <w:lang w:val="en-US" w:eastAsia="en-US" w:bidi="ar-SA"/>
      </w:rPr>
    </w:lvl>
    <w:lvl w:ilvl="5" w:tplc="64187AA2">
      <w:numFmt w:val="bullet"/>
      <w:lvlText w:val="•"/>
      <w:lvlJc w:val="left"/>
      <w:pPr>
        <w:ind w:left="8929" w:hanging="360"/>
      </w:pPr>
      <w:rPr>
        <w:rFonts w:hint="default"/>
        <w:lang w:val="en-US" w:eastAsia="en-US" w:bidi="ar-SA"/>
      </w:rPr>
    </w:lvl>
    <w:lvl w:ilvl="6" w:tplc="0CE27C46">
      <w:numFmt w:val="bullet"/>
      <w:lvlText w:val="•"/>
      <w:lvlJc w:val="left"/>
      <w:pPr>
        <w:ind w:left="10459" w:hanging="360"/>
      </w:pPr>
      <w:rPr>
        <w:rFonts w:hint="default"/>
        <w:lang w:val="en-US" w:eastAsia="en-US" w:bidi="ar-SA"/>
      </w:rPr>
    </w:lvl>
    <w:lvl w:ilvl="7" w:tplc="EF94BCAA">
      <w:numFmt w:val="bullet"/>
      <w:lvlText w:val="•"/>
      <w:lvlJc w:val="left"/>
      <w:pPr>
        <w:ind w:left="11988" w:hanging="360"/>
      </w:pPr>
      <w:rPr>
        <w:rFonts w:hint="default"/>
        <w:lang w:val="en-US" w:eastAsia="en-US" w:bidi="ar-SA"/>
      </w:rPr>
    </w:lvl>
    <w:lvl w:ilvl="8" w:tplc="80B63DBC">
      <w:numFmt w:val="bullet"/>
      <w:lvlText w:val="•"/>
      <w:lvlJc w:val="left"/>
      <w:pPr>
        <w:ind w:left="13518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239F52C2"/>
    <w:multiLevelType w:val="hybridMultilevel"/>
    <w:tmpl w:val="6CBE2362"/>
    <w:lvl w:ilvl="0" w:tplc="BC209B7C">
      <w:numFmt w:val="bullet"/>
      <w:lvlText w:val="o"/>
      <w:lvlJc w:val="left"/>
      <w:pPr>
        <w:ind w:left="506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FF063EE">
      <w:numFmt w:val="bullet"/>
      <w:lvlText w:val="•"/>
      <w:lvlJc w:val="left"/>
      <w:pPr>
        <w:ind w:left="1085" w:hanging="360"/>
      </w:pPr>
      <w:rPr>
        <w:rFonts w:hint="default"/>
        <w:lang w:val="en-US" w:eastAsia="en-US" w:bidi="ar-SA"/>
      </w:rPr>
    </w:lvl>
    <w:lvl w:ilvl="2" w:tplc="084469A2">
      <w:numFmt w:val="bullet"/>
      <w:lvlText w:val="•"/>
      <w:lvlJc w:val="left"/>
      <w:pPr>
        <w:ind w:left="1671" w:hanging="360"/>
      </w:pPr>
      <w:rPr>
        <w:rFonts w:hint="default"/>
        <w:lang w:val="en-US" w:eastAsia="en-US" w:bidi="ar-SA"/>
      </w:rPr>
    </w:lvl>
    <w:lvl w:ilvl="3" w:tplc="041C094C">
      <w:numFmt w:val="bullet"/>
      <w:lvlText w:val="•"/>
      <w:lvlJc w:val="left"/>
      <w:pPr>
        <w:ind w:left="2256" w:hanging="360"/>
      </w:pPr>
      <w:rPr>
        <w:rFonts w:hint="default"/>
        <w:lang w:val="en-US" w:eastAsia="en-US" w:bidi="ar-SA"/>
      </w:rPr>
    </w:lvl>
    <w:lvl w:ilvl="4" w:tplc="E410E93A">
      <w:numFmt w:val="bullet"/>
      <w:lvlText w:val="•"/>
      <w:lvlJc w:val="left"/>
      <w:pPr>
        <w:ind w:left="2842" w:hanging="360"/>
      </w:pPr>
      <w:rPr>
        <w:rFonts w:hint="default"/>
        <w:lang w:val="en-US" w:eastAsia="en-US" w:bidi="ar-SA"/>
      </w:rPr>
    </w:lvl>
    <w:lvl w:ilvl="5" w:tplc="EF46DE50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6" w:tplc="30743782">
      <w:numFmt w:val="bullet"/>
      <w:lvlText w:val="•"/>
      <w:lvlJc w:val="left"/>
      <w:pPr>
        <w:ind w:left="4013" w:hanging="360"/>
      </w:pPr>
      <w:rPr>
        <w:rFonts w:hint="default"/>
        <w:lang w:val="en-US" w:eastAsia="en-US" w:bidi="ar-SA"/>
      </w:rPr>
    </w:lvl>
    <w:lvl w:ilvl="7" w:tplc="E62E0BC2">
      <w:numFmt w:val="bullet"/>
      <w:lvlText w:val="•"/>
      <w:lvlJc w:val="left"/>
      <w:pPr>
        <w:ind w:left="4598" w:hanging="360"/>
      </w:pPr>
      <w:rPr>
        <w:rFonts w:hint="default"/>
        <w:lang w:val="en-US" w:eastAsia="en-US" w:bidi="ar-SA"/>
      </w:rPr>
    </w:lvl>
    <w:lvl w:ilvl="8" w:tplc="5C0A421E">
      <w:numFmt w:val="bullet"/>
      <w:lvlText w:val="•"/>
      <w:lvlJc w:val="left"/>
      <w:pPr>
        <w:ind w:left="5184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244C3D62"/>
    <w:multiLevelType w:val="hybridMultilevel"/>
    <w:tmpl w:val="4EE2BC70"/>
    <w:lvl w:ilvl="0" w:tplc="A2648486">
      <w:numFmt w:val="bullet"/>
      <w:lvlText w:val="•"/>
      <w:lvlJc w:val="left"/>
      <w:pPr>
        <w:ind w:left="3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48A4D8C">
      <w:numFmt w:val="bullet"/>
      <w:lvlText w:val="•"/>
      <w:lvlJc w:val="left"/>
      <w:pPr>
        <w:ind w:left="1740" w:hanging="360"/>
      </w:pPr>
      <w:rPr>
        <w:rFonts w:hint="default"/>
        <w:lang w:val="en-US" w:eastAsia="en-US" w:bidi="ar-SA"/>
      </w:rPr>
    </w:lvl>
    <w:lvl w:ilvl="2" w:tplc="585C3406">
      <w:numFmt w:val="bullet"/>
      <w:lvlText w:val="•"/>
      <w:lvlJc w:val="left"/>
      <w:pPr>
        <w:ind w:left="3121" w:hanging="360"/>
      </w:pPr>
      <w:rPr>
        <w:rFonts w:hint="default"/>
        <w:lang w:val="en-US" w:eastAsia="en-US" w:bidi="ar-SA"/>
      </w:rPr>
    </w:lvl>
    <w:lvl w:ilvl="3" w:tplc="22161538">
      <w:numFmt w:val="bullet"/>
      <w:lvlText w:val="•"/>
      <w:lvlJc w:val="left"/>
      <w:pPr>
        <w:ind w:left="4502" w:hanging="360"/>
      </w:pPr>
      <w:rPr>
        <w:rFonts w:hint="default"/>
        <w:lang w:val="en-US" w:eastAsia="en-US" w:bidi="ar-SA"/>
      </w:rPr>
    </w:lvl>
    <w:lvl w:ilvl="4" w:tplc="67407D5E">
      <w:numFmt w:val="bullet"/>
      <w:lvlText w:val="•"/>
      <w:lvlJc w:val="left"/>
      <w:pPr>
        <w:ind w:left="5883" w:hanging="360"/>
      </w:pPr>
      <w:rPr>
        <w:rFonts w:hint="default"/>
        <w:lang w:val="en-US" w:eastAsia="en-US" w:bidi="ar-SA"/>
      </w:rPr>
    </w:lvl>
    <w:lvl w:ilvl="5" w:tplc="F10CF51A">
      <w:numFmt w:val="bullet"/>
      <w:lvlText w:val="•"/>
      <w:lvlJc w:val="left"/>
      <w:pPr>
        <w:ind w:left="7264" w:hanging="360"/>
      </w:pPr>
      <w:rPr>
        <w:rFonts w:hint="default"/>
        <w:lang w:val="en-US" w:eastAsia="en-US" w:bidi="ar-SA"/>
      </w:rPr>
    </w:lvl>
    <w:lvl w:ilvl="6" w:tplc="9DAC3FD6">
      <w:numFmt w:val="bullet"/>
      <w:lvlText w:val="•"/>
      <w:lvlJc w:val="left"/>
      <w:pPr>
        <w:ind w:left="8645" w:hanging="360"/>
      </w:pPr>
      <w:rPr>
        <w:rFonts w:hint="default"/>
        <w:lang w:val="en-US" w:eastAsia="en-US" w:bidi="ar-SA"/>
      </w:rPr>
    </w:lvl>
    <w:lvl w:ilvl="7" w:tplc="6862D0CA">
      <w:numFmt w:val="bullet"/>
      <w:lvlText w:val="•"/>
      <w:lvlJc w:val="left"/>
      <w:pPr>
        <w:ind w:left="10026" w:hanging="360"/>
      </w:pPr>
      <w:rPr>
        <w:rFonts w:hint="default"/>
        <w:lang w:val="en-US" w:eastAsia="en-US" w:bidi="ar-SA"/>
      </w:rPr>
    </w:lvl>
    <w:lvl w:ilvl="8" w:tplc="5AC464CA">
      <w:numFmt w:val="bullet"/>
      <w:lvlText w:val="•"/>
      <w:lvlJc w:val="left"/>
      <w:pPr>
        <w:ind w:left="11407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270771D1"/>
    <w:multiLevelType w:val="hybridMultilevel"/>
    <w:tmpl w:val="4A806FAC"/>
    <w:lvl w:ilvl="0" w:tplc="75023A92">
      <w:numFmt w:val="bullet"/>
      <w:lvlText w:val="•"/>
      <w:lvlJc w:val="left"/>
      <w:pPr>
        <w:ind w:left="365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4FEBF52">
      <w:numFmt w:val="bullet"/>
      <w:lvlText w:val="•"/>
      <w:lvlJc w:val="left"/>
      <w:pPr>
        <w:ind w:left="1804" w:hanging="361"/>
      </w:pPr>
      <w:rPr>
        <w:rFonts w:hint="default"/>
        <w:lang w:val="en-US" w:eastAsia="en-US" w:bidi="ar-SA"/>
      </w:rPr>
    </w:lvl>
    <w:lvl w:ilvl="2" w:tplc="270C46F8">
      <w:numFmt w:val="bullet"/>
      <w:lvlText w:val="•"/>
      <w:lvlJc w:val="left"/>
      <w:pPr>
        <w:ind w:left="3249" w:hanging="361"/>
      </w:pPr>
      <w:rPr>
        <w:rFonts w:hint="default"/>
        <w:lang w:val="en-US" w:eastAsia="en-US" w:bidi="ar-SA"/>
      </w:rPr>
    </w:lvl>
    <w:lvl w:ilvl="3" w:tplc="211CBB6A">
      <w:numFmt w:val="bullet"/>
      <w:lvlText w:val="•"/>
      <w:lvlJc w:val="left"/>
      <w:pPr>
        <w:ind w:left="4693" w:hanging="361"/>
      </w:pPr>
      <w:rPr>
        <w:rFonts w:hint="default"/>
        <w:lang w:val="en-US" w:eastAsia="en-US" w:bidi="ar-SA"/>
      </w:rPr>
    </w:lvl>
    <w:lvl w:ilvl="4" w:tplc="591013E8">
      <w:numFmt w:val="bullet"/>
      <w:lvlText w:val="•"/>
      <w:lvlJc w:val="left"/>
      <w:pPr>
        <w:ind w:left="6138" w:hanging="361"/>
      </w:pPr>
      <w:rPr>
        <w:rFonts w:hint="default"/>
        <w:lang w:val="en-US" w:eastAsia="en-US" w:bidi="ar-SA"/>
      </w:rPr>
    </w:lvl>
    <w:lvl w:ilvl="5" w:tplc="18E20FD0">
      <w:numFmt w:val="bullet"/>
      <w:lvlText w:val="•"/>
      <w:lvlJc w:val="left"/>
      <w:pPr>
        <w:ind w:left="7582" w:hanging="361"/>
      </w:pPr>
      <w:rPr>
        <w:rFonts w:hint="default"/>
        <w:lang w:val="en-US" w:eastAsia="en-US" w:bidi="ar-SA"/>
      </w:rPr>
    </w:lvl>
    <w:lvl w:ilvl="6" w:tplc="FABA33DC">
      <w:numFmt w:val="bullet"/>
      <w:lvlText w:val="•"/>
      <w:lvlJc w:val="left"/>
      <w:pPr>
        <w:ind w:left="9027" w:hanging="361"/>
      </w:pPr>
      <w:rPr>
        <w:rFonts w:hint="default"/>
        <w:lang w:val="en-US" w:eastAsia="en-US" w:bidi="ar-SA"/>
      </w:rPr>
    </w:lvl>
    <w:lvl w:ilvl="7" w:tplc="D970516A">
      <w:numFmt w:val="bullet"/>
      <w:lvlText w:val="•"/>
      <w:lvlJc w:val="left"/>
      <w:pPr>
        <w:ind w:left="10471" w:hanging="361"/>
      </w:pPr>
      <w:rPr>
        <w:rFonts w:hint="default"/>
        <w:lang w:val="en-US" w:eastAsia="en-US" w:bidi="ar-SA"/>
      </w:rPr>
    </w:lvl>
    <w:lvl w:ilvl="8" w:tplc="DF903D62">
      <w:numFmt w:val="bullet"/>
      <w:lvlText w:val="•"/>
      <w:lvlJc w:val="left"/>
      <w:pPr>
        <w:ind w:left="11916" w:hanging="361"/>
      </w:pPr>
      <w:rPr>
        <w:rFonts w:hint="default"/>
        <w:lang w:val="en-US" w:eastAsia="en-US" w:bidi="ar-SA"/>
      </w:rPr>
    </w:lvl>
  </w:abstractNum>
  <w:abstractNum w:abstractNumId="42" w15:restartNumberingAfterBreak="0">
    <w:nsid w:val="27F80B28"/>
    <w:multiLevelType w:val="hybridMultilevel"/>
    <w:tmpl w:val="46C44F94"/>
    <w:lvl w:ilvl="0" w:tplc="51EEAEC0">
      <w:numFmt w:val="bullet"/>
      <w:lvlText w:val="•"/>
      <w:lvlJc w:val="left"/>
      <w:pPr>
        <w:ind w:left="46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70A5470">
      <w:numFmt w:val="bullet"/>
      <w:lvlText w:val="•"/>
      <w:lvlJc w:val="left"/>
      <w:pPr>
        <w:ind w:left="1894" w:hanging="360"/>
      </w:pPr>
      <w:rPr>
        <w:rFonts w:hint="default"/>
        <w:lang w:val="en-US" w:eastAsia="en-US" w:bidi="ar-SA"/>
      </w:rPr>
    </w:lvl>
    <w:lvl w:ilvl="2" w:tplc="B8E601D0">
      <w:numFmt w:val="bullet"/>
      <w:lvlText w:val="•"/>
      <w:lvlJc w:val="left"/>
      <w:pPr>
        <w:ind w:left="3328" w:hanging="360"/>
      </w:pPr>
      <w:rPr>
        <w:rFonts w:hint="default"/>
        <w:lang w:val="en-US" w:eastAsia="en-US" w:bidi="ar-SA"/>
      </w:rPr>
    </w:lvl>
    <w:lvl w:ilvl="3" w:tplc="C4848590">
      <w:numFmt w:val="bullet"/>
      <w:lvlText w:val="•"/>
      <w:lvlJc w:val="left"/>
      <w:pPr>
        <w:ind w:left="4763" w:hanging="360"/>
      </w:pPr>
      <w:rPr>
        <w:rFonts w:hint="default"/>
        <w:lang w:val="en-US" w:eastAsia="en-US" w:bidi="ar-SA"/>
      </w:rPr>
    </w:lvl>
    <w:lvl w:ilvl="4" w:tplc="78864486">
      <w:numFmt w:val="bullet"/>
      <w:lvlText w:val="•"/>
      <w:lvlJc w:val="left"/>
      <w:pPr>
        <w:ind w:left="6197" w:hanging="360"/>
      </w:pPr>
      <w:rPr>
        <w:rFonts w:hint="default"/>
        <w:lang w:val="en-US" w:eastAsia="en-US" w:bidi="ar-SA"/>
      </w:rPr>
    </w:lvl>
    <w:lvl w:ilvl="5" w:tplc="420C5664">
      <w:numFmt w:val="bullet"/>
      <w:lvlText w:val="•"/>
      <w:lvlJc w:val="left"/>
      <w:pPr>
        <w:ind w:left="7632" w:hanging="360"/>
      </w:pPr>
      <w:rPr>
        <w:rFonts w:hint="default"/>
        <w:lang w:val="en-US" w:eastAsia="en-US" w:bidi="ar-SA"/>
      </w:rPr>
    </w:lvl>
    <w:lvl w:ilvl="6" w:tplc="8EBE7E92">
      <w:numFmt w:val="bullet"/>
      <w:lvlText w:val="•"/>
      <w:lvlJc w:val="left"/>
      <w:pPr>
        <w:ind w:left="9066" w:hanging="360"/>
      </w:pPr>
      <w:rPr>
        <w:rFonts w:hint="default"/>
        <w:lang w:val="en-US" w:eastAsia="en-US" w:bidi="ar-SA"/>
      </w:rPr>
    </w:lvl>
    <w:lvl w:ilvl="7" w:tplc="1D1AC590">
      <w:numFmt w:val="bullet"/>
      <w:lvlText w:val="•"/>
      <w:lvlJc w:val="left"/>
      <w:pPr>
        <w:ind w:left="10500" w:hanging="360"/>
      </w:pPr>
      <w:rPr>
        <w:rFonts w:hint="default"/>
        <w:lang w:val="en-US" w:eastAsia="en-US" w:bidi="ar-SA"/>
      </w:rPr>
    </w:lvl>
    <w:lvl w:ilvl="8" w:tplc="BCF241BA">
      <w:numFmt w:val="bullet"/>
      <w:lvlText w:val="•"/>
      <w:lvlJc w:val="left"/>
      <w:pPr>
        <w:ind w:left="11935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289101B4"/>
    <w:multiLevelType w:val="hybridMultilevel"/>
    <w:tmpl w:val="FDC4D202"/>
    <w:lvl w:ilvl="0" w:tplc="4FA018AA">
      <w:numFmt w:val="bullet"/>
      <w:lvlText w:val="•"/>
      <w:lvlJc w:val="left"/>
      <w:pPr>
        <w:ind w:left="4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EA64920"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 w:tplc="BB9020DC">
      <w:numFmt w:val="bullet"/>
      <w:lvlText w:val="•"/>
      <w:lvlJc w:val="left"/>
      <w:pPr>
        <w:ind w:left="1089" w:hanging="360"/>
      </w:pPr>
      <w:rPr>
        <w:rFonts w:hint="default"/>
        <w:lang w:val="en-US" w:eastAsia="en-US" w:bidi="ar-SA"/>
      </w:rPr>
    </w:lvl>
    <w:lvl w:ilvl="3" w:tplc="EB20E18A">
      <w:numFmt w:val="bullet"/>
      <w:lvlText w:val="•"/>
      <w:lvlJc w:val="left"/>
      <w:pPr>
        <w:ind w:left="1394" w:hanging="360"/>
      </w:pPr>
      <w:rPr>
        <w:rFonts w:hint="default"/>
        <w:lang w:val="en-US" w:eastAsia="en-US" w:bidi="ar-SA"/>
      </w:rPr>
    </w:lvl>
    <w:lvl w:ilvl="4" w:tplc="F81C0C1A">
      <w:numFmt w:val="bullet"/>
      <w:lvlText w:val="•"/>
      <w:lvlJc w:val="left"/>
      <w:pPr>
        <w:ind w:left="1699" w:hanging="360"/>
      </w:pPr>
      <w:rPr>
        <w:rFonts w:hint="default"/>
        <w:lang w:val="en-US" w:eastAsia="en-US" w:bidi="ar-SA"/>
      </w:rPr>
    </w:lvl>
    <w:lvl w:ilvl="5" w:tplc="BC907232">
      <w:numFmt w:val="bullet"/>
      <w:lvlText w:val="•"/>
      <w:lvlJc w:val="left"/>
      <w:pPr>
        <w:ind w:left="2004" w:hanging="360"/>
      </w:pPr>
      <w:rPr>
        <w:rFonts w:hint="default"/>
        <w:lang w:val="en-US" w:eastAsia="en-US" w:bidi="ar-SA"/>
      </w:rPr>
    </w:lvl>
    <w:lvl w:ilvl="6" w:tplc="4CB89AA2">
      <w:numFmt w:val="bullet"/>
      <w:lvlText w:val="•"/>
      <w:lvlJc w:val="left"/>
      <w:pPr>
        <w:ind w:left="2308" w:hanging="360"/>
      </w:pPr>
      <w:rPr>
        <w:rFonts w:hint="default"/>
        <w:lang w:val="en-US" w:eastAsia="en-US" w:bidi="ar-SA"/>
      </w:rPr>
    </w:lvl>
    <w:lvl w:ilvl="7" w:tplc="B2FE36C2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8" w:tplc="0062F266">
      <w:numFmt w:val="bullet"/>
      <w:lvlText w:val="•"/>
      <w:lvlJc w:val="left"/>
      <w:pPr>
        <w:ind w:left="2918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2A5F2D52"/>
    <w:multiLevelType w:val="hybridMultilevel"/>
    <w:tmpl w:val="DC04FDA2"/>
    <w:lvl w:ilvl="0" w:tplc="B2E6D74A">
      <w:numFmt w:val="bullet"/>
      <w:lvlText w:val="–"/>
      <w:lvlJc w:val="left"/>
      <w:pPr>
        <w:ind w:left="211" w:hanging="17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78"/>
        <w:sz w:val="22"/>
        <w:szCs w:val="22"/>
        <w:lang w:val="en-US" w:eastAsia="en-US" w:bidi="ar-SA"/>
      </w:rPr>
    </w:lvl>
    <w:lvl w:ilvl="1" w:tplc="C1487E92">
      <w:numFmt w:val="bullet"/>
      <w:lvlText w:val="•"/>
      <w:lvlJc w:val="left"/>
      <w:pPr>
        <w:ind w:left="1636" w:hanging="171"/>
      </w:pPr>
      <w:rPr>
        <w:rFonts w:hint="default"/>
        <w:lang w:val="en-US" w:eastAsia="en-US" w:bidi="ar-SA"/>
      </w:rPr>
    </w:lvl>
    <w:lvl w:ilvl="2" w:tplc="37121112">
      <w:numFmt w:val="bullet"/>
      <w:lvlText w:val="•"/>
      <w:lvlJc w:val="left"/>
      <w:pPr>
        <w:ind w:left="3052" w:hanging="171"/>
      </w:pPr>
      <w:rPr>
        <w:rFonts w:hint="default"/>
        <w:lang w:val="en-US" w:eastAsia="en-US" w:bidi="ar-SA"/>
      </w:rPr>
    </w:lvl>
    <w:lvl w:ilvl="3" w:tplc="2B6AC7BC">
      <w:numFmt w:val="bullet"/>
      <w:lvlText w:val="•"/>
      <w:lvlJc w:val="left"/>
      <w:pPr>
        <w:ind w:left="4468" w:hanging="171"/>
      </w:pPr>
      <w:rPr>
        <w:rFonts w:hint="default"/>
        <w:lang w:val="en-US" w:eastAsia="en-US" w:bidi="ar-SA"/>
      </w:rPr>
    </w:lvl>
    <w:lvl w:ilvl="4" w:tplc="0F4C2FB6">
      <w:numFmt w:val="bullet"/>
      <w:lvlText w:val="•"/>
      <w:lvlJc w:val="left"/>
      <w:pPr>
        <w:ind w:left="5884" w:hanging="171"/>
      </w:pPr>
      <w:rPr>
        <w:rFonts w:hint="default"/>
        <w:lang w:val="en-US" w:eastAsia="en-US" w:bidi="ar-SA"/>
      </w:rPr>
    </w:lvl>
    <w:lvl w:ilvl="5" w:tplc="B5D09876">
      <w:numFmt w:val="bullet"/>
      <w:lvlText w:val="•"/>
      <w:lvlJc w:val="left"/>
      <w:pPr>
        <w:ind w:left="7300" w:hanging="171"/>
      </w:pPr>
      <w:rPr>
        <w:rFonts w:hint="default"/>
        <w:lang w:val="en-US" w:eastAsia="en-US" w:bidi="ar-SA"/>
      </w:rPr>
    </w:lvl>
    <w:lvl w:ilvl="6" w:tplc="89FCECE8">
      <w:numFmt w:val="bullet"/>
      <w:lvlText w:val="•"/>
      <w:lvlJc w:val="left"/>
      <w:pPr>
        <w:ind w:left="8716" w:hanging="171"/>
      </w:pPr>
      <w:rPr>
        <w:rFonts w:hint="default"/>
        <w:lang w:val="en-US" w:eastAsia="en-US" w:bidi="ar-SA"/>
      </w:rPr>
    </w:lvl>
    <w:lvl w:ilvl="7" w:tplc="359E6830">
      <w:numFmt w:val="bullet"/>
      <w:lvlText w:val="•"/>
      <w:lvlJc w:val="left"/>
      <w:pPr>
        <w:ind w:left="10132" w:hanging="171"/>
      </w:pPr>
      <w:rPr>
        <w:rFonts w:hint="default"/>
        <w:lang w:val="en-US" w:eastAsia="en-US" w:bidi="ar-SA"/>
      </w:rPr>
    </w:lvl>
    <w:lvl w:ilvl="8" w:tplc="7500DF84">
      <w:numFmt w:val="bullet"/>
      <w:lvlText w:val="•"/>
      <w:lvlJc w:val="left"/>
      <w:pPr>
        <w:ind w:left="11548" w:hanging="171"/>
      </w:pPr>
      <w:rPr>
        <w:rFonts w:hint="default"/>
        <w:lang w:val="en-US" w:eastAsia="en-US" w:bidi="ar-SA"/>
      </w:rPr>
    </w:lvl>
  </w:abstractNum>
  <w:abstractNum w:abstractNumId="45" w15:restartNumberingAfterBreak="0">
    <w:nsid w:val="2A610BA3"/>
    <w:multiLevelType w:val="hybridMultilevel"/>
    <w:tmpl w:val="341CA496"/>
    <w:lvl w:ilvl="0" w:tplc="AB4ABABC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B4E5EFA">
      <w:numFmt w:val="bullet"/>
      <w:lvlText w:val="•"/>
      <w:lvlJc w:val="left"/>
      <w:pPr>
        <w:ind w:left="804" w:hanging="360"/>
      </w:pPr>
      <w:rPr>
        <w:rFonts w:hint="default"/>
        <w:lang w:val="en-US" w:eastAsia="en-US" w:bidi="ar-SA"/>
      </w:rPr>
    </w:lvl>
    <w:lvl w:ilvl="2" w:tplc="00B0BC9C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3" w:tplc="251AB36E">
      <w:numFmt w:val="bullet"/>
      <w:lvlText w:val="•"/>
      <w:lvlJc w:val="left"/>
      <w:pPr>
        <w:ind w:left="1454" w:hanging="360"/>
      </w:pPr>
      <w:rPr>
        <w:rFonts w:hint="default"/>
        <w:lang w:val="en-US" w:eastAsia="en-US" w:bidi="ar-SA"/>
      </w:rPr>
    </w:lvl>
    <w:lvl w:ilvl="4" w:tplc="F9D036C0">
      <w:numFmt w:val="bullet"/>
      <w:lvlText w:val="•"/>
      <w:lvlJc w:val="left"/>
      <w:pPr>
        <w:ind w:left="1778" w:hanging="360"/>
      </w:pPr>
      <w:rPr>
        <w:rFonts w:hint="default"/>
        <w:lang w:val="en-US" w:eastAsia="en-US" w:bidi="ar-SA"/>
      </w:rPr>
    </w:lvl>
    <w:lvl w:ilvl="5" w:tplc="DF0EAB94">
      <w:numFmt w:val="bullet"/>
      <w:lvlText w:val="•"/>
      <w:lvlJc w:val="left"/>
      <w:pPr>
        <w:ind w:left="2103" w:hanging="360"/>
      </w:pPr>
      <w:rPr>
        <w:rFonts w:hint="default"/>
        <w:lang w:val="en-US" w:eastAsia="en-US" w:bidi="ar-SA"/>
      </w:rPr>
    </w:lvl>
    <w:lvl w:ilvl="6" w:tplc="BB484604">
      <w:numFmt w:val="bullet"/>
      <w:lvlText w:val="•"/>
      <w:lvlJc w:val="left"/>
      <w:pPr>
        <w:ind w:left="2428" w:hanging="360"/>
      </w:pPr>
      <w:rPr>
        <w:rFonts w:hint="default"/>
        <w:lang w:val="en-US" w:eastAsia="en-US" w:bidi="ar-SA"/>
      </w:rPr>
    </w:lvl>
    <w:lvl w:ilvl="7" w:tplc="77021F0E">
      <w:numFmt w:val="bullet"/>
      <w:lvlText w:val="•"/>
      <w:lvlJc w:val="left"/>
      <w:pPr>
        <w:ind w:left="2752" w:hanging="360"/>
      </w:pPr>
      <w:rPr>
        <w:rFonts w:hint="default"/>
        <w:lang w:val="en-US" w:eastAsia="en-US" w:bidi="ar-SA"/>
      </w:rPr>
    </w:lvl>
    <w:lvl w:ilvl="8" w:tplc="C85ABB46">
      <w:numFmt w:val="bullet"/>
      <w:lvlText w:val="•"/>
      <w:lvlJc w:val="left"/>
      <w:pPr>
        <w:ind w:left="3077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2CED4E5F"/>
    <w:multiLevelType w:val="hybridMultilevel"/>
    <w:tmpl w:val="B944D6C2"/>
    <w:lvl w:ilvl="0" w:tplc="4D02AF0E">
      <w:numFmt w:val="bullet"/>
      <w:lvlText w:val=""/>
      <w:lvlJc w:val="left"/>
      <w:pPr>
        <w:ind w:left="1158" w:hanging="37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position w:val="4"/>
        <w:sz w:val="28"/>
        <w:szCs w:val="28"/>
        <w:lang w:val="en-US" w:eastAsia="en-US" w:bidi="ar-SA"/>
      </w:rPr>
    </w:lvl>
    <w:lvl w:ilvl="1" w:tplc="412EE7BA">
      <w:numFmt w:val="bullet"/>
      <w:lvlText w:val="•"/>
      <w:lvlJc w:val="left"/>
      <w:pPr>
        <w:ind w:left="1538" w:hanging="370"/>
      </w:pPr>
      <w:rPr>
        <w:rFonts w:hint="default"/>
        <w:lang w:val="en-US" w:eastAsia="en-US" w:bidi="ar-SA"/>
      </w:rPr>
    </w:lvl>
    <w:lvl w:ilvl="2" w:tplc="6316CEFC">
      <w:numFmt w:val="bullet"/>
      <w:lvlText w:val="•"/>
      <w:lvlJc w:val="left"/>
      <w:pPr>
        <w:ind w:left="1917" w:hanging="370"/>
      </w:pPr>
      <w:rPr>
        <w:rFonts w:hint="default"/>
        <w:lang w:val="en-US" w:eastAsia="en-US" w:bidi="ar-SA"/>
      </w:rPr>
    </w:lvl>
    <w:lvl w:ilvl="3" w:tplc="2B2483FC">
      <w:numFmt w:val="bullet"/>
      <w:lvlText w:val="•"/>
      <w:lvlJc w:val="left"/>
      <w:pPr>
        <w:ind w:left="2295" w:hanging="370"/>
      </w:pPr>
      <w:rPr>
        <w:rFonts w:hint="default"/>
        <w:lang w:val="en-US" w:eastAsia="en-US" w:bidi="ar-SA"/>
      </w:rPr>
    </w:lvl>
    <w:lvl w:ilvl="4" w:tplc="FF9A579C">
      <w:numFmt w:val="bullet"/>
      <w:lvlText w:val="•"/>
      <w:lvlJc w:val="left"/>
      <w:pPr>
        <w:ind w:left="2674" w:hanging="370"/>
      </w:pPr>
      <w:rPr>
        <w:rFonts w:hint="default"/>
        <w:lang w:val="en-US" w:eastAsia="en-US" w:bidi="ar-SA"/>
      </w:rPr>
    </w:lvl>
    <w:lvl w:ilvl="5" w:tplc="7EE217C2">
      <w:numFmt w:val="bullet"/>
      <w:lvlText w:val="•"/>
      <w:lvlJc w:val="left"/>
      <w:pPr>
        <w:ind w:left="3052" w:hanging="370"/>
      </w:pPr>
      <w:rPr>
        <w:rFonts w:hint="default"/>
        <w:lang w:val="en-US" w:eastAsia="en-US" w:bidi="ar-SA"/>
      </w:rPr>
    </w:lvl>
    <w:lvl w:ilvl="6" w:tplc="D5C68F18">
      <w:numFmt w:val="bullet"/>
      <w:lvlText w:val="•"/>
      <w:lvlJc w:val="left"/>
      <w:pPr>
        <w:ind w:left="3431" w:hanging="370"/>
      </w:pPr>
      <w:rPr>
        <w:rFonts w:hint="default"/>
        <w:lang w:val="en-US" w:eastAsia="en-US" w:bidi="ar-SA"/>
      </w:rPr>
    </w:lvl>
    <w:lvl w:ilvl="7" w:tplc="18A60780">
      <w:numFmt w:val="bullet"/>
      <w:lvlText w:val="•"/>
      <w:lvlJc w:val="left"/>
      <w:pPr>
        <w:ind w:left="3809" w:hanging="370"/>
      </w:pPr>
      <w:rPr>
        <w:rFonts w:hint="default"/>
        <w:lang w:val="en-US" w:eastAsia="en-US" w:bidi="ar-SA"/>
      </w:rPr>
    </w:lvl>
    <w:lvl w:ilvl="8" w:tplc="F888461C">
      <w:numFmt w:val="bullet"/>
      <w:lvlText w:val="•"/>
      <w:lvlJc w:val="left"/>
      <w:pPr>
        <w:ind w:left="4188" w:hanging="370"/>
      </w:pPr>
      <w:rPr>
        <w:rFonts w:hint="default"/>
        <w:lang w:val="en-US" w:eastAsia="en-US" w:bidi="ar-SA"/>
      </w:rPr>
    </w:lvl>
  </w:abstractNum>
  <w:abstractNum w:abstractNumId="47" w15:restartNumberingAfterBreak="0">
    <w:nsid w:val="2D1B1502"/>
    <w:multiLevelType w:val="hybridMultilevel"/>
    <w:tmpl w:val="4148BA10"/>
    <w:lvl w:ilvl="0" w:tplc="9634B0A0">
      <w:numFmt w:val="bullet"/>
      <w:lvlText w:val="•"/>
      <w:lvlJc w:val="left"/>
      <w:pPr>
        <w:ind w:left="4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E4C6A48">
      <w:numFmt w:val="bullet"/>
      <w:lvlText w:val="o"/>
      <w:lvlJc w:val="left"/>
      <w:pPr>
        <w:ind w:left="396" w:hanging="329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BB94ABF8">
      <w:numFmt w:val="bullet"/>
      <w:lvlText w:val="•"/>
      <w:lvlJc w:val="left"/>
      <w:pPr>
        <w:ind w:left="720" w:hanging="329"/>
      </w:pPr>
      <w:rPr>
        <w:rFonts w:hint="default"/>
        <w:lang w:val="en-US" w:eastAsia="en-US" w:bidi="ar-SA"/>
      </w:rPr>
    </w:lvl>
    <w:lvl w:ilvl="3" w:tplc="B742CE9E">
      <w:numFmt w:val="bullet"/>
      <w:lvlText w:val="•"/>
      <w:lvlJc w:val="left"/>
      <w:pPr>
        <w:ind w:left="1151" w:hanging="329"/>
      </w:pPr>
      <w:rPr>
        <w:rFonts w:hint="default"/>
        <w:lang w:val="en-US" w:eastAsia="en-US" w:bidi="ar-SA"/>
      </w:rPr>
    </w:lvl>
    <w:lvl w:ilvl="4" w:tplc="0C0CA572">
      <w:numFmt w:val="bullet"/>
      <w:lvlText w:val="•"/>
      <w:lvlJc w:val="left"/>
      <w:pPr>
        <w:ind w:left="1582" w:hanging="329"/>
      </w:pPr>
      <w:rPr>
        <w:rFonts w:hint="default"/>
        <w:lang w:val="en-US" w:eastAsia="en-US" w:bidi="ar-SA"/>
      </w:rPr>
    </w:lvl>
    <w:lvl w:ilvl="5" w:tplc="A7E0A696">
      <w:numFmt w:val="bullet"/>
      <w:lvlText w:val="•"/>
      <w:lvlJc w:val="left"/>
      <w:pPr>
        <w:ind w:left="2014" w:hanging="329"/>
      </w:pPr>
      <w:rPr>
        <w:rFonts w:hint="default"/>
        <w:lang w:val="en-US" w:eastAsia="en-US" w:bidi="ar-SA"/>
      </w:rPr>
    </w:lvl>
    <w:lvl w:ilvl="6" w:tplc="3CF601B0">
      <w:numFmt w:val="bullet"/>
      <w:lvlText w:val="•"/>
      <w:lvlJc w:val="left"/>
      <w:pPr>
        <w:ind w:left="2445" w:hanging="329"/>
      </w:pPr>
      <w:rPr>
        <w:rFonts w:hint="default"/>
        <w:lang w:val="en-US" w:eastAsia="en-US" w:bidi="ar-SA"/>
      </w:rPr>
    </w:lvl>
    <w:lvl w:ilvl="7" w:tplc="3DA41536">
      <w:numFmt w:val="bullet"/>
      <w:lvlText w:val="•"/>
      <w:lvlJc w:val="left"/>
      <w:pPr>
        <w:ind w:left="2876" w:hanging="329"/>
      </w:pPr>
      <w:rPr>
        <w:rFonts w:hint="default"/>
        <w:lang w:val="en-US" w:eastAsia="en-US" w:bidi="ar-SA"/>
      </w:rPr>
    </w:lvl>
    <w:lvl w:ilvl="8" w:tplc="2C9CB874">
      <w:numFmt w:val="bullet"/>
      <w:lvlText w:val="•"/>
      <w:lvlJc w:val="left"/>
      <w:pPr>
        <w:ind w:left="3308" w:hanging="329"/>
      </w:pPr>
      <w:rPr>
        <w:rFonts w:hint="default"/>
        <w:lang w:val="en-US" w:eastAsia="en-US" w:bidi="ar-SA"/>
      </w:rPr>
    </w:lvl>
  </w:abstractNum>
  <w:abstractNum w:abstractNumId="48" w15:restartNumberingAfterBreak="0">
    <w:nsid w:val="2D612774"/>
    <w:multiLevelType w:val="hybridMultilevel"/>
    <w:tmpl w:val="AE4C4AF8"/>
    <w:lvl w:ilvl="0" w:tplc="7DAED868">
      <w:numFmt w:val="bullet"/>
      <w:lvlText w:val="•"/>
      <w:lvlJc w:val="left"/>
      <w:pPr>
        <w:ind w:left="4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91ECE8C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7F1826AE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3" w:tplc="5DCAA002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00D2D1EE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  <w:lvl w:ilvl="5" w:tplc="196A3592">
      <w:numFmt w:val="bullet"/>
      <w:lvlText w:val="•"/>
      <w:lvlJc w:val="left"/>
      <w:pPr>
        <w:ind w:left="2202" w:hanging="360"/>
      </w:pPr>
      <w:rPr>
        <w:rFonts w:hint="default"/>
        <w:lang w:val="en-US" w:eastAsia="en-US" w:bidi="ar-SA"/>
      </w:rPr>
    </w:lvl>
    <w:lvl w:ilvl="6" w:tplc="B262F2EE">
      <w:numFmt w:val="bullet"/>
      <w:lvlText w:val="•"/>
      <w:lvlJc w:val="left"/>
      <w:pPr>
        <w:ind w:left="2546" w:hanging="360"/>
      </w:pPr>
      <w:rPr>
        <w:rFonts w:hint="default"/>
        <w:lang w:val="en-US" w:eastAsia="en-US" w:bidi="ar-SA"/>
      </w:rPr>
    </w:lvl>
    <w:lvl w:ilvl="7" w:tplc="403A41FA">
      <w:numFmt w:val="bullet"/>
      <w:lvlText w:val="•"/>
      <w:lvlJc w:val="left"/>
      <w:pPr>
        <w:ind w:left="2890" w:hanging="360"/>
      </w:pPr>
      <w:rPr>
        <w:rFonts w:hint="default"/>
        <w:lang w:val="en-US" w:eastAsia="en-US" w:bidi="ar-SA"/>
      </w:rPr>
    </w:lvl>
    <w:lvl w:ilvl="8" w:tplc="7D464816">
      <w:numFmt w:val="bullet"/>
      <w:lvlText w:val="•"/>
      <w:lvlJc w:val="left"/>
      <w:pPr>
        <w:ind w:left="3235" w:hanging="360"/>
      </w:pPr>
      <w:rPr>
        <w:rFonts w:hint="default"/>
        <w:lang w:val="en-US" w:eastAsia="en-US" w:bidi="ar-SA"/>
      </w:rPr>
    </w:lvl>
  </w:abstractNum>
  <w:abstractNum w:abstractNumId="49" w15:restartNumberingAfterBreak="0">
    <w:nsid w:val="2DC6335C"/>
    <w:multiLevelType w:val="hybridMultilevel"/>
    <w:tmpl w:val="175A5A9A"/>
    <w:lvl w:ilvl="0" w:tplc="4172386E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DC03792">
      <w:numFmt w:val="bullet"/>
      <w:lvlText w:val="•"/>
      <w:lvlJc w:val="left"/>
      <w:pPr>
        <w:ind w:left="859" w:hanging="360"/>
      </w:pPr>
      <w:rPr>
        <w:rFonts w:hint="default"/>
        <w:lang w:val="en-US" w:eastAsia="en-US" w:bidi="ar-SA"/>
      </w:rPr>
    </w:lvl>
    <w:lvl w:ilvl="2" w:tplc="429A807C">
      <w:numFmt w:val="bullet"/>
      <w:lvlText w:val="•"/>
      <w:lvlJc w:val="left"/>
      <w:pPr>
        <w:ind w:left="1239" w:hanging="360"/>
      </w:pPr>
      <w:rPr>
        <w:rFonts w:hint="default"/>
        <w:lang w:val="en-US" w:eastAsia="en-US" w:bidi="ar-SA"/>
      </w:rPr>
    </w:lvl>
    <w:lvl w:ilvl="3" w:tplc="AD48546C">
      <w:numFmt w:val="bullet"/>
      <w:lvlText w:val="•"/>
      <w:lvlJc w:val="left"/>
      <w:pPr>
        <w:ind w:left="1618" w:hanging="360"/>
      </w:pPr>
      <w:rPr>
        <w:rFonts w:hint="default"/>
        <w:lang w:val="en-US" w:eastAsia="en-US" w:bidi="ar-SA"/>
      </w:rPr>
    </w:lvl>
    <w:lvl w:ilvl="4" w:tplc="221CD6F2">
      <w:numFmt w:val="bullet"/>
      <w:lvlText w:val="•"/>
      <w:lvlJc w:val="left"/>
      <w:pPr>
        <w:ind w:left="1998" w:hanging="360"/>
      </w:pPr>
      <w:rPr>
        <w:rFonts w:hint="default"/>
        <w:lang w:val="en-US" w:eastAsia="en-US" w:bidi="ar-SA"/>
      </w:rPr>
    </w:lvl>
    <w:lvl w:ilvl="5" w:tplc="95349796">
      <w:numFmt w:val="bullet"/>
      <w:lvlText w:val="•"/>
      <w:lvlJc w:val="left"/>
      <w:pPr>
        <w:ind w:left="2377" w:hanging="360"/>
      </w:pPr>
      <w:rPr>
        <w:rFonts w:hint="default"/>
        <w:lang w:val="en-US" w:eastAsia="en-US" w:bidi="ar-SA"/>
      </w:rPr>
    </w:lvl>
    <w:lvl w:ilvl="6" w:tplc="D23E0B3A">
      <w:numFmt w:val="bullet"/>
      <w:lvlText w:val="•"/>
      <w:lvlJc w:val="left"/>
      <w:pPr>
        <w:ind w:left="2757" w:hanging="360"/>
      </w:pPr>
      <w:rPr>
        <w:rFonts w:hint="default"/>
        <w:lang w:val="en-US" w:eastAsia="en-US" w:bidi="ar-SA"/>
      </w:rPr>
    </w:lvl>
    <w:lvl w:ilvl="7" w:tplc="EE862DB0">
      <w:numFmt w:val="bullet"/>
      <w:lvlText w:val="•"/>
      <w:lvlJc w:val="left"/>
      <w:pPr>
        <w:ind w:left="3136" w:hanging="360"/>
      </w:pPr>
      <w:rPr>
        <w:rFonts w:hint="default"/>
        <w:lang w:val="en-US" w:eastAsia="en-US" w:bidi="ar-SA"/>
      </w:rPr>
    </w:lvl>
    <w:lvl w:ilvl="8" w:tplc="37D670EE">
      <w:numFmt w:val="bullet"/>
      <w:lvlText w:val="•"/>
      <w:lvlJc w:val="left"/>
      <w:pPr>
        <w:ind w:left="3516" w:hanging="360"/>
      </w:pPr>
      <w:rPr>
        <w:rFonts w:hint="default"/>
        <w:lang w:val="en-US" w:eastAsia="en-US" w:bidi="ar-SA"/>
      </w:rPr>
    </w:lvl>
  </w:abstractNum>
  <w:abstractNum w:abstractNumId="50" w15:restartNumberingAfterBreak="0">
    <w:nsid w:val="2F256423"/>
    <w:multiLevelType w:val="hybridMultilevel"/>
    <w:tmpl w:val="A01498DE"/>
    <w:lvl w:ilvl="0" w:tplc="194611F2">
      <w:numFmt w:val="bullet"/>
      <w:lvlText w:val="•"/>
      <w:lvlJc w:val="left"/>
      <w:pPr>
        <w:ind w:left="46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506E8AA">
      <w:numFmt w:val="bullet"/>
      <w:lvlText w:val="•"/>
      <w:lvlJc w:val="left"/>
      <w:pPr>
        <w:ind w:left="1894" w:hanging="360"/>
      </w:pPr>
      <w:rPr>
        <w:rFonts w:hint="default"/>
        <w:lang w:val="en-US" w:eastAsia="en-US" w:bidi="ar-SA"/>
      </w:rPr>
    </w:lvl>
    <w:lvl w:ilvl="2" w:tplc="660096EA">
      <w:numFmt w:val="bullet"/>
      <w:lvlText w:val="•"/>
      <w:lvlJc w:val="left"/>
      <w:pPr>
        <w:ind w:left="3328" w:hanging="360"/>
      </w:pPr>
      <w:rPr>
        <w:rFonts w:hint="default"/>
        <w:lang w:val="en-US" w:eastAsia="en-US" w:bidi="ar-SA"/>
      </w:rPr>
    </w:lvl>
    <w:lvl w:ilvl="3" w:tplc="151E9080">
      <w:numFmt w:val="bullet"/>
      <w:lvlText w:val="•"/>
      <w:lvlJc w:val="left"/>
      <w:pPr>
        <w:ind w:left="4763" w:hanging="360"/>
      </w:pPr>
      <w:rPr>
        <w:rFonts w:hint="default"/>
        <w:lang w:val="en-US" w:eastAsia="en-US" w:bidi="ar-SA"/>
      </w:rPr>
    </w:lvl>
    <w:lvl w:ilvl="4" w:tplc="27F68C52">
      <w:numFmt w:val="bullet"/>
      <w:lvlText w:val="•"/>
      <w:lvlJc w:val="left"/>
      <w:pPr>
        <w:ind w:left="6197" w:hanging="360"/>
      </w:pPr>
      <w:rPr>
        <w:rFonts w:hint="default"/>
        <w:lang w:val="en-US" w:eastAsia="en-US" w:bidi="ar-SA"/>
      </w:rPr>
    </w:lvl>
    <w:lvl w:ilvl="5" w:tplc="90CC5BAA">
      <w:numFmt w:val="bullet"/>
      <w:lvlText w:val="•"/>
      <w:lvlJc w:val="left"/>
      <w:pPr>
        <w:ind w:left="7632" w:hanging="360"/>
      </w:pPr>
      <w:rPr>
        <w:rFonts w:hint="default"/>
        <w:lang w:val="en-US" w:eastAsia="en-US" w:bidi="ar-SA"/>
      </w:rPr>
    </w:lvl>
    <w:lvl w:ilvl="6" w:tplc="2110DEBA">
      <w:numFmt w:val="bullet"/>
      <w:lvlText w:val="•"/>
      <w:lvlJc w:val="left"/>
      <w:pPr>
        <w:ind w:left="9066" w:hanging="360"/>
      </w:pPr>
      <w:rPr>
        <w:rFonts w:hint="default"/>
        <w:lang w:val="en-US" w:eastAsia="en-US" w:bidi="ar-SA"/>
      </w:rPr>
    </w:lvl>
    <w:lvl w:ilvl="7" w:tplc="3ABA6204">
      <w:numFmt w:val="bullet"/>
      <w:lvlText w:val="•"/>
      <w:lvlJc w:val="left"/>
      <w:pPr>
        <w:ind w:left="10500" w:hanging="360"/>
      </w:pPr>
      <w:rPr>
        <w:rFonts w:hint="default"/>
        <w:lang w:val="en-US" w:eastAsia="en-US" w:bidi="ar-SA"/>
      </w:rPr>
    </w:lvl>
    <w:lvl w:ilvl="8" w:tplc="94D404A6">
      <w:numFmt w:val="bullet"/>
      <w:lvlText w:val="•"/>
      <w:lvlJc w:val="left"/>
      <w:pPr>
        <w:ind w:left="11935" w:hanging="360"/>
      </w:pPr>
      <w:rPr>
        <w:rFonts w:hint="default"/>
        <w:lang w:val="en-US" w:eastAsia="en-US" w:bidi="ar-SA"/>
      </w:rPr>
    </w:lvl>
  </w:abstractNum>
  <w:abstractNum w:abstractNumId="51" w15:restartNumberingAfterBreak="0">
    <w:nsid w:val="301C5064"/>
    <w:multiLevelType w:val="hybridMultilevel"/>
    <w:tmpl w:val="9ACE6276"/>
    <w:lvl w:ilvl="0" w:tplc="D2A0D5F4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B6CD040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B3F67412"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3" w:tplc="4CF0EDD0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D89EA600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5" w:tplc="E370DF6E">
      <w:numFmt w:val="bullet"/>
      <w:lvlText w:val="•"/>
      <w:lvlJc w:val="left"/>
      <w:pPr>
        <w:ind w:left="2202" w:hanging="360"/>
      </w:pPr>
      <w:rPr>
        <w:rFonts w:hint="default"/>
        <w:lang w:val="en-US" w:eastAsia="en-US" w:bidi="ar-SA"/>
      </w:rPr>
    </w:lvl>
    <w:lvl w:ilvl="6" w:tplc="21A87DD0">
      <w:numFmt w:val="bullet"/>
      <w:lvlText w:val="•"/>
      <w:lvlJc w:val="left"/>
      <w:pPr>
        <w:ind w:left="2547" w:hanging="360"/>
      </w:pPr>
      <w:rPr>
        <w:rFonts w:hint="default"/>
        <w:lang w:val="en-US" w:eastAsia="en-US" w:bidi="ar-SA"/>
      </w:rPr>
    </w:lvl>
    <w:lvl w:ilvl="7" w:tplc="F980268C">
      <w:numFmt w:val="bullet"/>
      <w:lvlText w:val="•"/>
      <w:lvlJc w:val="left"/>
      <w:pPr>
        <w:ind w:left="2891" w:hanging="360"/>
      </w:pPr>
      <w:rPr>
        <w:rFonts w:hint="default"/>
        <w:lang w:val="en-US" w:eastAsia="en-US" w:bidi="ar-SA"/>
      </w:rPr>
    </w:lvl>
    <w:lvl w:ilvl="8" w:tplc="31FA97A8">
      <w:numFmt w:val="bullet"/>
      <w:lvlText w:val="•"/>
      <w:lvlJc w:val="left"/>
      <w:pPr>
        <w:ind w:left="3236" w:hanging="360"/>
      </w:pPr>
      <w:rPr>
        <w:rFonts w:hint="default"/>
        <w:lang w:val="en-US" w:eastAsia="en-US" w:bidi="ar-SA"/>
      </w:rPr>
    </w:lvl>
  </w:abstractNum>
  <w:abstractNum w:abstractNumId="52" w15:restartNumberingAfterBreak="0">
    <w:nsid w:val="30D100FD"/>
    <w:multiLevelType w:val="hybridMultilevel"/>
    <w:tmpl w:val="1A4415BE"/>
    <w:lvl w:ilvl="0" w:tplc="7CFC5CBA">
      <w:numFmt w:val="bullet"/>
      <w:lvlText w:val="•"/>
      <w:lvlJc w:val="left"/>
      <w:pPr>
        <w:ind w:left="3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BE80BF0">
      <w:numFmt w:val="bullet"/>
      <w:lvlText w:val="•"/>
      <w:lvlJc w:val="left"/>
      <w:pPr>
        <w:ind w:left="730" w:hanging="360"/>
      </w:pPr>
      <w:rPr>
        <w:rFonts w:hint="default"/>
        <w:lang w:val="en-US" w:eastAsia="en-US" w:bidi="ar-SA"/>
      </w:rPr>
    </w:lvl>
    <w:lvl w:ilvl="2" w:tplc="43B03824">
      <w:numFmt w:val="bullet"/>
      <w:lvlText w:val="•"/>
      <w:lvlJc w:val="left"/>
      <w:pPr>
        <w:ind w:left="1101" w:hanging="360"/>
      </w:pPr>
      <w:rPr>
        <w:rFonts w:hint="default"/>
        <w:lang w:val="en-US" w:eastAsia="en-US" w:bidi="ar-SA"/>
      </w:rPr>
    </w:lvl>
    <w:lvl w:ilvl="3" w:tplc="4510F22C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4" w:tplc="1026E2BC">
      <w:numFmt w:val="bullet"/>
      <w:lvlText w:val="•"/>
      <w:lvlJc w:val="left"/>
      <w:pPr>
        <w:ind w:left="1843" w:hanging="360"/>
      </w:pPr>
      <w:rPr>
        <w:rFonts w:hint="default"/>
        <w:lang w:val="en-US" w:eastAsia="en-US" w:bidi="ar-SA"/>
      </w:rPr>
    </w:lvl>
    <w:lvl w:ilvl="5" w:tplc="DACA0094">
      <w:numFmt w:val="bullet"/>
      <w:lvlText w:val="•"/>
      <w:lvlJc w:val="left"/>
      <w:pPr>
        <w:ind w:left="2214" w:hanging="360"/>
      </w:pPr>
      <w:rPr>
        <w:rFonts w:hint="default"/>
        <w:lang w:val="en-US" w:eastAsia="en-US" w:bidi="ar-SA"/>
      </w:rPr>
    </w:lvl>
    <w:lvl w:ilvl="6" w:tplc="82128256">
      <w:numFmt w:val="bullet"/>
      <w:lvlText w:val="•"/>
      <w:lvlJc w:val="left"/>
      <w:pPr>
        <w:ind w:left="2584" w:hanging="360"/>
      </w:pPr>
      <w:rPr>
        <w:rFonts w:hint="default"/>
        <w:lang w:val="en-US" w:eastAsia="en-US" w:bidi="ar-SA"/>
      </w:rPr>
    </w:lvl>
    <w:lvl w:ilvl="7" w:tplc="B42C7710">
      <w:numFmt w:val="bullet"/>
      <w:lvlText w:val="•"/>
      <w:lvlJc w:val="left"/>
      <w:pPr>
        <w:ind w:left="2955" w:hanging="360"/>
      </w:pPr>
      <w:rPr>
        <w:rFonts w:hint="default"/>
        <w:lang w:val="en-US" w:eastAsia="en-US" w:bidi="ar-SA"/>
      </w:rPr>
    </w:lvl>
    <w:lvl w:ilvl="8" w:tplc="3C944DA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</w:abstractNum>
  <w:abstractNum w:abstractNumId="53" w15:restartNumberingAfterBreak="0">
    <w:nsid w:val="30D93E4D"/>
    <w:multiLevelType w:val="hybridMultilevel"/>
    <w:tmpl w:val="8E1662E0"/>
    <w:lvl w:ilvl="0" w:tplc="B71AD68E">
      <w:numFmt w:val="bullet"/>
      <w:lvlText w:val="•"/>
      <w:lvlJc w:val="left"/>
      <w:pPr>
        <w:ind w:left="4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3066F14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BB1A5EEA"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3" w:tplc="91A624A2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E314F95C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5" w:tplc="C86090FC">
      <w:numFmt w:val="bullet"/>
      <w:lvlText w:val="•"/>
      <w:lvlJc w:val="left"/>
      <w:pPr>
        <w:ind w:left="2203" w:hanging="360"/>
      </w:pPr>
      <w:rPr>
        <w:rFonts w:hint="default"/>
        <w:lang w:val="en-US" w:eastAsia="en-US" w:bidi="ar-SA"/>
      </w:rPr>
    </w:lvl>
    <w:lvl w:ilvl="6" w:tplc="A620CB94">
      <w:numFmt w:val="bullet"/>
      <w:lvlText w:val="•"/>
      <w:lvlJc w:val="left"/>
      <w:pPr>
        <w:ind w:left="2547" w:hanging="360"/>
      </w:pPr>
      <w:rPr>
        <w:rFonts w:hint="default"/>
        <w:lang w:val="en-US" w:eastAsia="en-US" w:bidi="ar-SA"/>
      </w:rPr>
    </w:lvl>
    <w:lvl w:ilvl="7" w:tplc="63B45C3C">
      <w:numFmt w:val="bullet"/>
      <w:lvlText w:val="•"/>
      <w:lvlJc w:val="left"/>
      <w:pPr>
        <w:ind w:left="2892" w:hanging="360"/>
      </w:pPr>
      <w:rPr>
        <w:rFonts w:hint="default"/>
        <w:lang w:val="en-US" w:eastAsia="en-US" w:bidi="ar-SA"/>
      </w:rPr>
    </w:lvl>
    <w:lvl w:ilvl="8" w:tplc="D8F27506">
      <w:numFmt w:val="bullet"/>
      <w:lvlText w:val="•"/>
      <w:lvlJc w:val="left"/>
      <w:pPr>
        <w:ind w:left="3236" w:hanging="360"/>
      </w:pPr>
      <w:rPr>
        <w:rFonts w:hint="default"/>
        <w:lang w:val="en-US" w:eastAsia="en-US" w:bidi="ar-SA"/>
      </w:rPr>
    </w:lvl>
  </w:abstractNum>
  <w:abstractNum w:abstractNumId="54" w15:restartNumberingAfterBreak="0">
    <w:nsid w:val="31430AD5"/>
    <w:multiLevelType w:val="hybridMultilevel"/>
    <w:tmpl w:val="A0045B4C"/>
    <w:lvl w:ilvl="0" w:tplc="DAEC1E96">
      <w:numFmt w:val="bullet"/>
      <w:lvlText w:val="•"/>
      <w:lvlJc w:val="left"/>
      <w:pPr>
        <w:ind w:left="4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8084FE0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A884822A"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3" w:tplc="F73C3A06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72EC25FC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5" w:tplc="99D03308">
      <w:numFmt w:val="bullet"/>
      <w:lvlText w:val="•"/>
      <w:lvlJc w:val="left"/>
      <w:pPr>
        <w:ind w:left="2203" w:hanging="360"/>
      </w:pPr>
      <w:rPr>
        <w:rFonts w:hint="default"/>
        <w:lang w:val="en-US" w:eastAsia="en-US" w:bidi="ar-SA"/>
      </w:rPr>
    </w:lvl>
    <w:lvl w:ilvl="6" w:tplc="237EFA20">
      <w:numFmt w:val="bullet"/>
      <w:lvlText w:val="•"/>
      <w:lvlJc w:val="left"/>
      <w:pPr>
        <w:ind w:left="2547" w:hanging="360"/>
      </w:pPr>
      <w:rPr>
        <w:rFonts w:hint="default"/>
        <w:lang w:val="en-US" w:eastAsia="en-US" w:bidi="ar-SA"/>
      </w:rPr>
    </w:lvl>
    <w:lvl w:ilvl="7" w:tplc="39D05670">
      <w:numFmt w:val="bullet"/>
      <w:lvlText w:val="•"/>
      <w:lvlJc w:val="left"/>
      <w:pPr>
        <w:ind w:left="2892" w:hanging="360"/>
      </w:pPr>
      <w:rPr>
        <w:rFonts w:hint="default"/>
        <w:lang w:val="en-US" w:eastAsia="en-US" w:bidi="ar-SA"/>
      </w:rPr>
    </w:lvl>
    <w:lvl w:ilvl="8" w:tplc="5776C9D8">
      <w:numFmt w:val="bullet"/>
      <w:lvlText w:val="•"/>
      <w:lvlJc w:val="left"/>
      <w:pPr>
        <w:ind w:left="3236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31595995"/>
    <w:multiLevelType w:val="hybridMultilevel"/>
    <w:tmpl w:val="DD8A8A8A"/>
    <w:lvl w:ilvl="0" w:tplc="3EC473D6">
      <w:numFmt w:val="bullet"/>
      <w:lvlText w:val="o"/>
      <w:lvlJc w:val="left"/>
      <w:pPr>
        <w:ind w:left="364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DB0A984">
      <w:numFmt w:val="bullet"/>
      <w:lvlText w:val="•"/>
      <w:lvlJc w:val="left"/>
      <w:pPr>
        <w:ind w:left="631" w:hanging="360"/>
      </w:pPr>
      <w:rPr>
        <w:rFonts w:hint="default"/>
        <w:lang w:val="en-US" w:eastAsia="en-US" w:bidi="ar-SA"/>
      </w:rPr>
    </w:lvl>
    <w:lvl w:ilvl="2" w:tplc="CB72901A">
      <w:numFmt w:val="bullet"/>
      <w:lvlText w:val="•"/>
      <w:lvlJc w:val="left"/>
      <w:pPr>
        <w:ind w:left="902" w:hanging="360"/>
      </w:pPr>
      <w:rPr>
        <w:rFonts w:hint="default"/>
        <w:lang w:val="en-US" w:eastAsia="en-US" w:bidi="ar-SA"/>
      </w:rPr>
    </w:lvl>
    <w:lvl w:ilvl="3" w:tplc="AD645548">
      <w:numFmt w:val="bullet"/>
      <w:lvlText w:val="•"/>
      <w:lvlJc w:val="left"/>
      <w:pPr>
        <w:ind w:left="1174" w:hanging="360"/>
      </w:pPr>
      <w:rPr>
        <w:rFonts w:hint="default"/>
        <w:lang w:val="en-US" w:eastAsia="en-US" w:bidi="ar-SA"/>
      </w:rPr>
    </w:lvl>
    <w:lvl w:ilvl="4" w:tplc="2EF83556">
      <w:numFmt w:val="bullet"/>
      <w:lvlText w:val="•"/>
      <w:lvlJc w:val="left"/>
      <w:pPr>
        <w:ind w:left="1445" w:hanging="360"/>
      </w:pPr>
      <w:rPr>
        <w:rFonts w:hint="default"/>
        <w:lang w:val="en-US" w:eastAsia="en-US" w:bidi="ar-SA"/>
      </w:rPr>
    </w:lvl>
    <w:lvl w:ilvl="5" w:tplc="A2368BBC">
      <w:numFmt w:val="bullet"/>
      <w:lvlText w:val="•"/>
      <w:lvlJc w:val="left"/>
      <w:pPr>
        <w:ind w:left="1717" w:hanging="360"/>
      </w:pPr>
      <w:rPr>
        <w:rFonts w:hint="default"/>
        <w:lang w:val="en-US" w:eastAsia="en-US" w:bidi="ar-SA"/>
      </w:rPr>
    </w:lvl>
    <w:lvl w:ilvl="6" w:tplc="3C141500">
      <w:numFmt w:val="bullet"/>
      <w:lvlText w:val="•"/>
      <w:lvlJc w:val="left"/>
      <w:pPr>
        <w:ind w:left="1988" w:hanging="360"/>
      </w:pPr>
      <w:rPr>
        <w:rFonts w:hint="default"/>
        <w:lang w:val="en-US" w:eastAsia="en-US" w:bidi="ar-SA"/>
      </w:rPr>
    </w:lvl>
    <w:lvl w:ilvl="7" w:tplc="00CC0B3C">
      <w:numFmt w:val="bullet"/>
      <w:lvlText w:val="•"/>
      <w:lvlJc w:val="left"/>
      <w:pPr>
        <w:ind w:left="2259" w:hanging="360"/>
      </w:pPr>
      <w:rPr>
        <w:rFonts w:hint="default"/>
        <w:lang w:val="en-US" w:eastAsia="en-US" w:bidi="ar-SA"/>
      </w:rPr>
    </w:lvl>
    <w:lvl w:ilvl="8" w:tplc="43A2EAC6">
      <w:numFmt w:val="bullet"/>
      <w:lvlText w:val="•"/>
      <w:lvlJc w:val="left"/>
      <w:pPr>
        <w:ind w:left="2531" w:hanging="360"/>
      </w:pPr>
      <w:rPr>
        <w:rFonts w:hint="default"/>
        <w:lang w:val="en-US" w:eastAsia="en-US" w:bidi="ar-SA"/>
      </w:rPr>
    </w:lvl>
  </w:abstractNum>
  <w:abstractNum w:abstractNumId="56" w15:restartNumberingAfterBreak="0">
    <w:nsid w:val="31705E81"/>
    <w:multiLevelType w:val="hybridMultilevel"/>
    <w:tmpl w:val="89C835FA"/>
    <w:lvl w:ilvl="0" w:tplc="1862EA22">
      <w:numFmt w:val="bullet"/>
      <w:lvlText w:val="•"/>
      <w:lvlJc w:val="left"/>
      <w:pPr>
        <w:ind w:left="47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58681BC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ACD4B77C"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3" w:tplc="94A89054">
      <w:numFmt w:val="bullet"/>
      <w:lvlText w:val="•"/>
      <w:lvlJc w:val="left"/>
      <w:pPr>
        <w:ind w:left="1514" w:hanging="360"/>
      </w:pPr>
      <w:rPr>
        <w:rFonts w:hint="default"/>
        <w:lang w:val="en-US" w:eastAsia="en-US" w:bidi="ar-SA"/>
      </w:rPr>
    </w:lvl>
    <w:lvl w:ilvl="4" w:tplc="83C20724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5" w:tplc="4D2037D4">
      <w:numFmt w:val="bullet"/>
      <w:lvlText w:val="•"/>
      <w:lvlJc w:val="left"/>
      <w:pPr>
        <w:ind w:left="2203" w:hanging="360"/>
      </w:pPr>
      <w:rPr>
        <w:rFonts w:hint="default"/>
        <w:lang w:val="en-US" w:eastAsia="en-US" w:bidi="ar-SA"/>
      </w:rPr>
    </w:lvl>
    <w:lvl w:ilvl="6" w:tplc="0B5881E8">
      <w:numFmt w:val="bullet"/>
      <w:lvlText w:val="•"/>
      <w:lvlJc w:val="left"/>
      <w:pPr>
        <w:ind w:left="2548" w:hanging="360"/>
      </w:pPr>
      <w:rPr>
        <w:rFonts w:hint="default"/>
        <w:lang w:val="en-US" w:eastAsia="en-US" w:bidi="ar-SA"/>
      </w:rPr>
    </w:lvl>
    <w:lvl w:ilvl="7" w:tplc="3BDE1FBC">
      <w:numFmt w:val="bullet"/>
      <w:lvlText w:val="•"/>
      <w:lvlJc w:val="left"/>
      <w:pPr>
        <w:ind w:left="2892" w:hanging="360"/>
      </w:pPr>
      <w:rPr>
        <w:rFonts w:hint="default"/>
        <w:lang w:val="en-US" w:eastAsia="en-US" w:bidi="ar-SA"/>
      </w:rPr>
    </w:lvl>
    <w:lvl w:ilvl="8" w:tplc="BA3C270E">
      <w:numFmt w:val="bullet"/>
      <w:lvlText w:val="•"/>
      <w:lvlJc w:val="left"/>
      <w:pPr>
        <w:ind w:left="3237" w:hanging="360"/>
      </w:pPr>
      <w:rPr>
        <w:rFonts w:hint="default"/>
        <w:lang w:val="en-US" w:eastAsia="en-US" w:bidi="ar-SA"/>
      </w:rPr>
    </w:lvl>
  </w:abstractNum>
  <w:abstractNum w:abstractNumId="57" w15:restartNumberingAfterBreak="0">
    <w:nsid w:val="318D2241"/>
    <w:multiLevelType w:val="hybridMultilevel"/>
    <w:tmpl w:val="863AFF3C"/>
    <w:lvl w:ilvl="0" w:tplc="6B621DB4">
      <w:numFmt w:val="bullet"/>
      <w:lvlText w:val="•"/>
      <w:lvlJc w:val="left"/>
      <w:pPr>
        <w:ind w:left="82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2DAE072">
      <w:numFmt w:val="bullet"/>
      <w:lvlText w:val="•"/>
      <w:lvlJc w:val="left"/>
      <w:pPr>
        <w:ind w:left="1257" w:hanging="360"/>
      </w:pPr>
      <w:rPr>
        <w:rFonts w:hint="default"/>
        <w:lang w:val="en-US" w:eastAsia="en-US" w:bidi="ar-SA"/>
      </w:rPr>
    </w:lvl>
    <w:lvl w:ilvl="2" w:tplc="046CDF56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3" w:tplc="94E0DEDC">
      <w:numFmt w:val="bullet"/>
      <w:lvlText w:val="•"/>
      <w:lvlJc w:val="left"/>
      <w:pPr>
        <w:ind w:left="2132" w:hanging="360"/>
      </w:pPr>
      <w:rPr>
        <w:rFonts w:hint="default"/>
        <w:lang w:val="en-US" w:eastAsia="en-US" w:bidi="ar-SA"/>
      </w:rPr>
    </w:lvl>
    <w:lvl w:ilvl="4" w:tplc="4AAAB03A">
      <w:numFmt w:val="bullet"/>
      <w:lvlText w:val="•"/>
      <w:lvlJc w:val="left"/>
      <w:pPr>
        <w:ind w:left="2570" w:hanging="360"/>
      </w:pPr>
      <w:rPr>
        <w:rFonts w:hint="default"/>
        <w:lang w:val="en-US" w:eastAsia="en-US" w:bidi="ar-SA"/>
      </w:rPr>
    </w:lvl>
    <w:lvl w:ilvl="5" w:tplc="512EA85E">
      <w:numFmt w:val="bullet"/>
      <w:lvlText w:val="•"/>
      <w:lvlJc w:val="left"/>
      <w:pPr>
        <w:ind w:left="3008" w:hanging="360"/>
      </w:pPr>
      <w:rPr>
        <w:rFonts w:hint="default"/>
        <w:lang w:val="en-US" w:eastAsia="en-US" w:bidi="ar-SA"/>
      </w:rPr>
    </w:lvl>
    <w:lvl w:ilvl="6" w:tplc="AB729E96">
      <w:numFmt w:val="bullet"/>
      <w:lvlText w:val="•"/>
      <w:lvlJc w:val="left"/>
      <w:pPr>
        <w:ind w:left="3445" w:hanging="360"/>
      </w:pPr>
      <w:rPr>
        <w:rFonts w:hint="default"/>
        <w:lang w:val="en-US" w:eastAsia="en-US" w:bidi="ar-SA"/>
      </w:rPr>
    </w:lvl>
    <w:lvl w:ilvl="7" w:tplc="8856E4B6">
      <w:numFmt w:val="bullet"/>
      <w:lvlText w:val="•"/>
      <w:lvlJc w:val="left"/>
      <w:pPr>
        <w:ind w:left="3883" w:hanging="360"/>
      </w:pPr>
      <w:rPr>
        <w:rFonts w:hint="default"/>
        <w:lang w:val="en-US" w:eastAsia="en-US" w:bidi="ar-SA"/>
      </w:rPr>
    </w:lvl>
    <w:lvl w:ilvl="8" w:tplc="AF167862">
      <w:numFmt w:val="bullet"/>
      <w:lvlText w:val="•"/>
      <w:lvlJc w:val="left"/>
      <w:pPr>
        <w:ind w:left="4320" w:hanging="360"/>
      </w:pPr>
      <w:rPr>
        <w:rFonts w:hint="default"/>
        <w:lang w:val="en-US" w:eastAsia="en-US" w:bidi="ar-SA"/>
      </w:rPr>
    </w:lvl>
  </w:abstractNum>
  <w:abstractNum w:abstractNumId="58" w15:restartNumberingAfterBreak="0">
    <w:nsid w:val="31B47217"/>
    <w:multiLevelType w:val="hybridMultilevel"/>
    <w:tmpl w:val="5CDE25A8"/>
    <w:lvl w:ilvl="0" w:tplc="28ACAAB2">
      <w:numFmt w:val="bullet"/>
      <w:lvlText w:val="•"/>
      <w:lvlJc w:val="left"/>
      <w:pPr>
        <w:ind w:left="425" w:hanging="42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8AC8BEE">
      <w:numFmt w:val="bullet"/>
      <w:lvlText w:val="•"/>
      <w:lvlJc w:val="left"/>
      <w:pPr>
        <w:ind w:left="1858" w:hanging="421"/>
      </w:pPr>
      <w:rPr>
        <w:rFonts w:hint="default"/>
        <w:lang w:val="en-US" w:eastAsia="en-US" w:bidi="ar-SA"/>
      </w:rPr>
    </w:lvl>
    <w:lvl w:ilvl="2" w:tplc="D50E0AC6">
      <w:numFmt w:val="bullet"/>
      <w:lvlText w:val="•"/>
      <w:lvlJc w:val="left"/>
      <w:pPr>
        <w:ind w:left="3296" w:hanging="421"/>
      </w:pPr>
      <w:rPr>
        <w:rFonts w:hint="default"/>
        <w:lang w:val="en-US" w:eastAsia="en-US" w:bidi="ar-SA"/>
      </w:rPr>
    </w:lvl>
    <w:lvl w:ilvl="3" w:tplc="C3D0A316">
      <w:numFmt w:val="bullet"/>
      <w:lvlText w:val="•"/>
      <w:lvlJc w:val="left"/>
      <w:pPr>
        <w:ind w:left="4735" w:hanging="421"/>
      </w:pPr>
      <w:rPr>
        <w:rFonts w:hint="default"/>
        <w:lang w:val="en-US" w:eastAsia="en-US" w:bidi="ar-SA"/>
      </w:rPr>
    </w:lvl>
    <w:lvl w:ilvl="4" w:tplc="27CC18C0">
      <w:numFmt w:val="bullet"/>
      <w:lvlText w:val="•"/>
      <w:lvlJc w:val="left"/>
      <w:pPr>
        <w:ind w:left="6173" w:hanging="421"/>
      </w:pPr>
      <w:rPr>
        <w:rFonts w:hint="default"/>
        <w:lang w:val="en-US" w:eastAsia="en-US" w:bidi="ar-SA"/>
      </w:rPr>
    </w:lvl>
    <w:lvl w:ilvl="5" w:tplc="D3AAAC5E">
      <w:numFmt w:val="bullet"/>
      <w:lvlText w:val="•"/>
      <w:lvlJc w:val="left"/>
      <w:pPr>
        <w:ind w:left="7612" w:hanging="421"/>
      </w:pPr>
      <w:rPr>
        <w:rFonts w:hint="default"/>
        <w:lang w:val="en-US" w:eastAsia="en-US" w:bidi="ar-SA"/>
      </w:rPr>
    </w:lvl>
    <w:lvl w:ilvl="6" w:tplc="234217CC">
      <w:numFmt w:val="bullet"/>
      <w:lvlText w:val="•"/>
      <w:lvlJc w:val="left"/>
      <w:pPr>
        <w:ind w:left="9050" w:hanging="421"/>
      </w:pPr>
      <w:rPr>
        <w:rFonts w:hint="default"/>
        <w:lang w:val="en-US" w:eastAsia="en-US" w:bidi="ar-SA"/>
      </w:rPr>
    </w:lvl>
    <w:lvl w:ilvl="7" w:tplc="4218E266">
      <w:numFmt w:val="bullet"/>
      <w:lvlText w:val="•"/>
      <w:lvlJc w:val="left"/>
      <w:pPr>
        <w:ind w:left="10488" w:hanging="421"/>
      </w:pPr>
      <w:rPr>
        <w:rFonts w:hint="default"/>
        <w:lang w:val="en-US" w:eastAsia="en-US" w:bidi="ar-SA"/>
      </w:rPr>
    </w:lvl>
    <w:lvl w:ilvl="8" w:tplc="06B4664E">
      <w:numFmt w:val="bullet"/>
      <w:lvlText w:val="•"/>
      <w:lvlJc w:val="left"/>
      <w:pPr>
        <w:ind w:left="11927" w:hanging="421"/>
      </w:pPr>
      <w:rPr>
        <w:rFonts w:hint="default"/>
        <w:lang w:val="en-US" w:eastAsia="en-US" w:bidi="ar-SA"/>
      </w:rPr>
    </w:lvl>
  </w:abstractNum>
  <w:abstractNum w:abstractNumId="59" w15:restartNumberingAfterBreak="0">
    <w:nsid w:val="3203586C"/>
    <w:multiLevelType w:val="hybridMultilevel"/>
    <w:tmpl w:val="C0609D6A"/>
    <w:lvl w:ilvl="0" w:tplc="91284BD8">
      <w:numFmt w:val="bullet"/>
      <w:lvlText w:val="o"/>
      <w:lvlJc w:val="left"/>
      <w:pPr>
        <w:ind w:left="364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6FE40DC">
      <w:numFmt w:val="bullet"/>
      <w:lvlText w:val="o"/>
      <w:lvlJc w:val="left"/>
      <w:pPr>
        <w:ind w:left="364" w:hanging="195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AC188FCC">
      <w:numFmt w:val="bullet"/>
      <w:lvlText w:val="•"/>
      <w:lvlJc w:val="left"/>
      <w:pPr>
        <w:ind w:left="1169" w:hanging="195"/>
      </w:pPr>
      <w:rPr>
        <w:rFonts w:hint="default"/>
        <w:lang w:val="en-US" w:eastAsia="en-US" w:bidi="ar-SA"/>
      </w:rPr>
    </w:lvl>
    <w:lvl w:ilvl="3" w:tplc="13B0CE56">
      <w:numFmt w:val="bullet"/>
      <w:lvlText w:val="•"/>
      <w:lvlJc w:val="left"/>
      <w:pPr>
        <w:ind w:left="1574" w:hanging="195"/>
      </w:pPr>
      <w:rPr>
        <w:rFonts w:hint="default"/>
        <w:lang w:val="en-US" w:eastAsia="en-US" w:bidi="ar-SA"/>
      </w:rPr>
    </w:lvl>
    <w:lvl w:ilvl="4" w:tplc="76841E66">
      <w:numFmt w:val="bullet"/>
      <w:lvlText w:val="•"/>
      <w:lvlJc w:val="left"/>
      <w:pPr>
        <w:ind w:left="1979" w:hanging="195"/>
      </w:pPr>
      <w:rPr>
        <w:rFonts w:hint="default"/>
        <w:lang w:val="en-US" w:eastAsia="en-US" w:bidi="ar-SA"/>
      </w:rPr>
    </w:lvl>
    <w:lvl w:ilvl="5" w:tplc="9138A4FC">
      <w:numFmt w:val="bullet"/>
      <w:lvlText w:val="•"/>
      <w:lvlJc w:val="left"/>
      <w:pPr>
        <w:ind w:left="2384" w:hanging="195"/>
      </w:pPr>
      <w:rPr>
        <w:rFonts w:hint="default"/>
        <w:lang w:val="en-US" w:eastAsia="en-US" w:bidi="ar-SA"/>
      </w:rPr>
    </w:lvl>
    <w:lvl w:ilvl="6" w:tplc="EF1234CC">
      <w:numFmt w:val="bullet"/>
      <w:lvlText w:val="•"/>
      <w:lvlJc w:val="left"/>
      <w:pPr>
        <w:ind w:left="2789" w:hanging="195"/>
      </w:pPr>
      <w:rPr>
        <w:rFonts w:hint="default"/>
        <w:lang w:val="en-US" w:eastAsia="en-US" w:bidi="ar-SA"/>
      </w:rPr>
    </w:lvl>
    <w:lvl w:ilvl="7" w:tplc="ED78CA04">
      <w:numFmt w:val="bullet"/>
      <w:lvlText w:val="•"/>
      <w:lvlJc w:val="left"/>
      <w:pPr>
        <w:ind w:left="3194" w:hanging="195"/>
      </w:pPr>
      <w:rPr>
        <w:rFonts w:hint="default"/>
        <w:lang w:val="en-US" w:eastAsia="en-US" w:bidi="ar-SA"/>
      </w:rPr>
    </w:lvl>
    <w:lvl w:ilvl="8" w:tplc="92321F8E">
      <w:numFmt w:val="bullet"/>
      <w:lvlText w:val="•"/>
      <w:lvlJc w:val="left"/>
      <w:pPr>
        <w:ind w:left="3599" w:hanging="195"/>
      </w:pPr>
      <w:rPr>
        <w:rFonts w:hint="default"/>
        <w:lang w:val="en-US" w:eastAsia="en-US" w:bidi="ar-SA"/>
      </w:rPr>
    </w:lvl>
  </w:abstractNum>
  <w:abstractNum w:abstractNumId="60" w15:restartNumberingAfterBreak="0">
    <w:nsid w:val="32B50EA2"/>
    <w:multiLevelType w:val="hybridMultilevel"/>
    <w:tmpl w:val="35544E22"/>
    <w:lvl w:ilvl="0" w:tplc="E9D0691A">
      <w:numFmt w:val="bullet"/>
      <w:lvlText w:val=""/>
      <w:lvlJc w:val="left"/>
      <w:pPr>
        <w:ind w:left="72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7C4D8A4">
      <w:numFmt w:val="bullet"/>
      <w:lvlText w:val="•"/>
      <w:lvlJc w:val="left"/>
      <w:pPr>
        <w:ind w:left="2128" w:hanging="360"/>
      </w:pPr>
      <w:rPr>
        <w:rFonts w:hint="default"/>
        <w:lang w:val="en-US" w:eastAsia="en-US" w:bidi="ar-SA"/>
      </w:rPr>
    </w:lvl>
    <w:lvl w:ilvl="2" w:tplc="8EB4F292">
      <w:numFmt w:val="bullet"/>
      <w:lvlText w:val="•"/>
      <w:lvlJc w:val="left"/>
      <w:pPr>
        <w:ind w:left="3536" w:hanging="360"/>
      </w:pPr>
      <w:rPr>
        <w:rFonts w:hint="default"/>
        <w:lang w:val="en-US" w:eastAsia="en-US" w:bidi="ar-SA"/>
      </w:rPr>
    </w:lvl>
    <w:lvl w:ilvl="3" w:tplc="7512B744">
      <w:numFmt w:val="bullet"/>
      <w:lvlText w:val="•"/>
      <w:lvlJc w:val="left"/>
      <w:pPr>
        <w:ind w:left="4945" w:hanging="360"/>
      </w:pPr>
      <w:rPr>
        <w:rFonts w:hint="default"/>
        <w:lang w:val="en-US" w:eastAsia="en-US" w:bidi="ar-SA"/>
      </w:rPr>
    </w:lvl>
    <w:lvl w:ilvl="4" w:tplc="50DC9456">
      <w:numFmt w:val="bullet"/>
      <w:lvlText w:val="•"/>
      <w:lvlJc w:val="left"/>
      <w:pPr>
        <w:ind w:left="6353" w:hanging="360"/>
      </w:pPr>
      <w:rPr>
        <w:rFonts w:hint="default"/>
        <w:lang w:val="en-US" w:eastAsia="en-US" w:bidi="ar-SA"/>
      </w:rPr>
    </w:lvl>
    <w:lvl w:ilvl="5" w:tplc="18A02076">
      <w:numFmt w:val="bullet"/>
      <w:lvlText w:val="•"/>
      <w:lvlJc w:val="left"/>
      <w:pPr>
        <w:ind w:left="7762" w:hanging="360"/>
      </w:pPr>
      <w:rPr>
        <w:rFonts w:hint="default"/>
        <w:lang w:val="en-US" w:eastAsia="en-US" w:bidi="ar-SA"/>
      </w:rPr>
    </w:lvl>
    <w:lvl w:ilvl="6" w:tplc="A1607698">
      <w:numFmt w:val="bullet"/>
      <w:lvlText w:val="•"/>
      <w:lvlJc w:val="left"/>
      <w:pPr>
        <w:ind w:left="9170" w:hanging="360"/>
      </w:pPr>
      <w:rPr>
        <w:rFonts w:hint="default"/>
        <w:lang w:val="en-US" w:eastAsia="en-US" w:bidi="ar-SA"/>
      </w:rPr>
    </w:lvl>
    <w:lvl w:ilvl="7" w:tplc="4288C3E6">
      <w:numFmt w:val="bullet"/>
      <w:lvlText w:val="•"/>
      <w:lvlJc w:val="left"/>
      <w:pPr>
        <w:ind w:left="10578" w:hanging="360"/>
      </w:pPr>
      <w:rPr>
        <w:rFonts w:hint="default"/>
        <w:lang w:val="en-US" w:eastAsia="en-US" w:bidi="ar-SA"/>
      </w:rPr>
    </w:lvl>
    <w:lvl w:ilvl="8" w:tplc="09624DC8">
      <w:numFmt w:val="bullet"/>
      <w:lvlText w:val="•"/>
      <w:lvlJc w:val="left"/>
      <w:pPr>
        <w:ind w:left="11987" w:hanging="360"/>
      </w:pPr>
      <w:rPr>
        <w:rFonts w:hint="default"/>
        <w:lang w:val="en-US" w:eastAsia="en-US" w:bidi="ar-SA"/>
      </w:rPr>
    </w:lvl>
  </w:abstractNum>
  <w:abstractNum w:abstractNumId="61" w15:restartNumberingAfterBreak="0">
    <w:nsid w:val="32B62B25"/>
    <w:multiLevelType w:val="hybridMultilevel"/>
    <w:tmpl w:val="A964CBAE"/>
    <w:lvl w:ilvl="0" w:tplc="6756AC1E">
      <w:numFmt w:val="bullet"/>
      <w:lvlText w:val=""/>
      <w:lvlJc w:val="left"/>
      <w:pPr>
        <w:ind w:left="7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8D4596C">
      <w:numFmt w:val="bullet"/>
      <w:lvlText w:val="•"/>
      <w:lvlJc w:val="left"/>
      <w:pPr>
        <w:ind w:left="2122" w:hanging="360"/>
      </w:pPr>
      <w:rPr>
        <w:rFonts w:hint="default"/>
        <w:lang w:val="en-US" w:eastAsia="en-US" w:bidi="ar-SA"/>
      </w:rPr>
    </w:lvl>
    <w:lvl w:ilvl="2" w:tplc="18B65468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3" w:tplc="757E0582">
      <w:numFmt w:val="bullet"/>
      <w:lvlText w:val="•"/>
      <w:lvlJc w:val="left"/>
      <w:pPr>
        <w:ind w:left="4846" w:hanging="360"/>
      </w:pPr>
      <w:rPr>
        <w:rFonts w:hint="default"/>
        <w:lang w:val="en-US" w:eastAsia="en-US" w:bidi="ar-SA"/>
      </w:rPr>
    </w:lvl>
    <w:lvl w:ilvl="4" w:tplc="B08EC2B0">
      <w:numFmt w:val="bullet"/>
      <w:lvlText w:val="•"/>
      <w:lvlJc w:val="left"/>
      <w:pPr>
        <w:ind w:left="6208" w:hanging="360"/>
      </w:pPr>
      <w:rPr>
        <w:rFonts w:hint="default"/>
        <w:lang w:val="en-US" w:eastAsia="en-US" w:bidi="ar-SA"/>
      </w:rPr>
    </w:lvl>
    <w:lvl w:ilvl="5" w:tplc="654CA734">
      <w:numFmt w:val="bullet"/>
      <w:lvlText w:val="•"/>
      <w:lvlJc w:val="left"/>
      <w:pPr>
        <w:ind w:left="7570" w:hanging="360"/>
      </w:pPr>
      <w:rPr>
        <w:rFonts w:hint="default"/>
        <w:lang w:val="en-US" w:eastAsia="en-US" w:bidi="ar-SA"/>
      </w:rPr>
    </w:lvl>
    <w:lvl w:ilvl="6" w:tplc="0B867276">
      <w:numFmt w:val="bullet"/>
      <w:lvlText w:val="•"/>
      <w:lvlJc w:val="left"/>
      <w:pPr>
        <w:ind w:left="8932" w:hanging="360"/>
      </w:pPr>
      <w:rPr>
        <w:rFonts w:hint="default"/>
        <w:lang w:val="en-US" w:eastAsia="en-US" w:bidi="ar-SA"/>
      </w:rPr>
    </w:lvl>
    <w:lvl w:ilvl="7" w:tplc="738EB0A2">
      <w:numFmt w:val="bullet"/>
      <w:lvlText w:val="•"/>
      <w:lvlJc w:val="left"/>
      <w:pPr>
        <w:ind w:left="10294" w:hanging="360"/>
      </w:pPr>
      <w:rPr>
        <w:rFonts w:hint="default"/>
        <w:lang w:val="en-US" w:eastAsia="en-US" w:bidi="ar-SA"/>
      </w:rPr>
    </w:lvl>
    <w:lvl w:ilvl="8" w:tplc="D466C318">
      <w:numFmt w:val="bullet"/>
      <w:lvlText w:val="•"/>
      <w:lvlJc w:val="left"/>
      <w:pPr>
        <w:ind w:left="11656" w:hanging="360"/>
      </w:pPr>
      <w:rPr>
        <w:rFonts w:hint="default"/>
        <w:lang w:val="en-US" w:eastAsia="en-US" w:bidi="ar-SA"/>
      </w:rPr>
    </w:lvl>
  </w:abstractNum>
  <w:abstractNum w:abstractNumId="62" w15:restartNumberingAfterBreak="0">
    <w:nsid w:val="32F178E5"/>
    <w:multiLevelType w:val="hybridMultilevel"/>
    <w:tmpl w:val="5C188F56"/>
    <w:lvl w:ilvl="0" w:tplc="4E5200F4">
      <w:numFmt w:val="bullet"/>
      <w:lvlText w:val="o"/>
      <w:lvlJc w:val="left"/>
      <w:pPr>
        <w:ind w:left="506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C3AF648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2" w:tplc="AE3E2774">
      <w:numFmt w:val="bullet"/>
      <w:lvlText w:val="•"/>
      <w:lvlJc w:val="left"/>
      <w:pPr>
        <w:ind w:left="1121" w:hanging="360"/>
      </w:pPr>
      <w:rPr>
        <w:rFonts w:hint="default"/>
        <w:lang w:val="en-US" w:eastAsia="en-US" w:bidi="ar-SA"/>
      </w:rPr>
    </w:lvl>
    <w:lvl w:ilvl="3" w:tplc="DCEE4FCA">
      <w:numFmt w:val="bullet"/>
      <w:lvlText w:val="•"/>
      <w:lvlJc w:val="left"/>
      <w:pPr>
        <w:ind w:left="1431" w:hanging="360"/>
      </w:pPr>
      <w:rPr>
        <w:rFonts w:hint="default"/>
        <w:lang w:val="en-US" w:eastAsia="en-US" w:bidi="ar-SA"/>
      </w:rPr>
    </w:lvl>
    <w:lvl w:ilvl="4" w:tplc="6532B8CE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5" w:tplc="539CEC96">
      <w:numFmt w:val="bullet"/>
      <w:lvlText w:val="•"/>
      <w:lvlJc w:val="left"/>
      <w:pPr>
        <w:ind w:left="2052" w:hanging="360"/>
      </w:pPr>
      <w:rPr>
        <w:rFonts w:hint="default"/>
        <w:lang w:val="en-US" w:eastAsia="en-US" w:bidi="ar-SA"/>
      </w:rPr>
    </w:lvl>
    <w:lvl w:ilvl="6" w:tplc="BB8EA9E0">
      <w:numFmt w:val="bullet"/>
      <w:lvlText w:val="•"/>
      <w:lvlJc w:val="left"/>
      <w:pPr>
        <w:ind w:left="2363" w:hanging="360"/>
      </w:pPr>
      <w:rPr>
        <w:rFonts w:hint="default"/>
        <w:lang w:val="en-US" w:eastAsia="en-US" w:bidi="ar-SA"/>
      </w:rPr>
    </w:lvl>
    <w:lvl w:ilvl="7" w:tplc="6DD625AC">
      <w:numFmt w:val="bullet"/>
      <w:lvlText w:val="•"/>
      <w:lvlJc w:val="left"/>
      <w:pPr>
        <w:ind w:left="2673" w:hanging="360"/>
      </w:pPr>
      <w:rPr>
        <w:rFonts w:hint="default"/>
        <w:lang w:val="en-US" w:eastAsia="en-US" w:bidi="ar-SA"/>
      </w:rPr>
    </w:lvl>
    <w:lvl w:ilvl="8" w:tplc="A8181280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</w:abstractNum>
  <w:abstractNum w:abstractNumId="63" w15:restartNumberingAfterBreak="0">
    <w:nsid w:val="33074031"/>
    <w:multiLevelType w:val="hybridMultilevel"/>
    <w:tmpl w:val="8CE24FE8"/>
    <w:lvl w:ilvl="0" w:tplc="EE142554">
      <w:numFmt w:val="bullet"/>
      <w:lvlText w:val="•"/>
      <w:lvlJc w:val="left"/>
      <w:pPr>
        <w:ind w:left="4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2D0F554">
      <w:numFmt w:val="bullet"/>
      <w:lvlText w:val=""/>
      <w:lvlJc w:val="left"/>
      <w:pPr>
        <w:ind w:left="61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639CE356">
      <w:numFmt w:val="bullet"/>
      <w:lvlText w:val="•"/>
      <w:lvlJc w:val="left"/>
      <w:pPr>
        <w:ind w:left="987" w:hanging="360"/>
      </w:pPr>
      <w:rPr>
        <w:rFonts w:hint="default"/>
        <w:lang w:val="en-US" w:eastAsia="en-US" w:bidi="ar-SA"/>
      </w:rPr>
    </w:lvl>
    <w:lvl w:ilvl="3" w:tplc="07941B5A">
      <w:numFmt w:val="bullet"/>
      <w:lvlText w:val="•"/>
      <w:lvlJc w:val="left"/>
      <w:pPr>
        <w:ind w:left="1354" w:hanging="360"/>
      </w:pPr>
      <w:rPr>
        <w:rFonts w:hint="default"/>
        <w:lang w:val="en-US" w:eastAsia="en-US" w:bidi="ar-SA"/>
      </w:rPr>
    </w:lvl>
    <w:lvl w:ilvl="4" w:tplc="C2BE6924">
      <w:numFmt w:val="bullet"/>
      <w:lvlText w:val="•"/>
      <w:lvlJc w:val="left"/>
      <w:pPr>
        <w:ind w:left="1721" w:hanging="360"/>
      </w:pPr>
      <w:rPr>
        <w:rFonts w:hint="default"/>
        <w:lang w:val="en-US" w:eastAsia="en-US" w:bidi="ar-SA"/>
      </w:rPr>
    </w:lvl>
    <w:lvl w:ilvl="5" w:tplc="1478820C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6" w:tplc="AB6CE972">
      <w:numFmt w:val="bullet"/>
      <w:lvlText w:val="•"/>
      <w:lvlJc w:val="left"/>
      <w:pPr>
        <w:ind w:left="2455" w:hanging="360"/>
      </w:pPr>
      <w:rPr>
        <w:rFonts w:hint="default"/>
        <w:lang w:val="en-US" w:eastAsia="en-US" w:bidi="ar-SA"/>
      </w:rPr>
    </w:lvl>
    <w:lvl w:ilvl="7" w:tplc="6F3CBB20">
      <w:numFmt w:val="bullet"/>
      <w:lvlText w:val="•"/>
      <w:lvlJc w:val="left"/>
      <w:pPr>
        <w:ind w:left="2822" w:hanging="360"/>
      </w:pPr>
      <w:rPr>
        <w:rFonts w:hint="default"/>
        <w:lang w:val="en-US" w:eastAsia="en-US" w:bidi="ar-SA"/>
      </w:rPr>
    </w:lvl>
    <w:lvl w:ilvl="8" w:tplc="4A669FD2">
      <w:numFmt w:val="bullet"/>
      <w:lvlText w:val="•"/>
      <w:lvlJc w:val="left"/>
      <w:pPr>
        <w:ind w:left="3189" w:hanging="360"/>
      </w:pPr>
      <w:rPr>
        <w:rFonts w:hint="default"/>
        <w:lang w:val="en-US" w:eastAsia="en-US" w:bidi="ar-SA"/>
      </w:rPr>
    </w:lvl>
  </w:abstractNum>
  <w:abstractNum w:abstractNumId="64" w15:restartNumberingAfterBreak="0">
    <w:nsid w:val="33755758"/>
    <w:multiLevelType w:val="hybridMultilevel"/>
    <w:tmpl w:val="1C80BA10"/>
    <w:lvl w:ilvl="0" w:tplc="900E02C2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F8C5B62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1846BCB8"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3" w:tplc="89565278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26A26414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5" w:tplc="D456A3A0">
      <w:numFmt w:val="bullet"/>
      <w:lvlText w:val="•"/>
      <w:lvlJc w:val="left"/>
      <w:pPr>
        <w:ind w:left="2202" w:hanging="360"/>
      </w:pPr>
      <w:rPr>
        <w:rFonts w:hint="default"/>
        <w:lang w:val="en-US" w:eastAsia="en-US" w:bidi="ar-SA"/>
      </w:rPr>
    </w:lvl>
    <w:lvl w:ilvl="6" w:tplc="9C3C4A5E">
      <w:numFmt w:val="bullet"/>
      <w:lvlText w:val="•"/>
      <w:lvlJc w:val="left"/>
      <w:pPr>
        <w:ind w:left="2547" w:hanging="360"/>
      </w:pPr>
      <w:rPr>
        <w:rFonts w:hint="default"/>
        <w:lang w:val="en-US" w:eastAsia="en-US" w:bidi="ar-SA"/>
      </w:rPr>
    </w:lvl>
    <w:lvl w:ilvl="7" w:tplc="6EA679B8">
      <w:numFmt w:val="bullet"/>
      <w:lvlText w:val="•"/>
      <w:lvlJc w:val="left"/>
      <w:pPr>
        <w:ind w:left="2891" w:hanging="360"/>
      </w:pPr>
      <w:rPr>
        <w:rFonts w:hint="default"/>
        <w:lang w:val="en-US" w:eastAsia="en-US" w:bidi="ar-SA"/>
      </w:rPr>
    </w:lvl>
    <w:lvl w:ilvl="8" w:tplc="0C88210A">
      <w:numFmt w:val="bullet"/>
      <w:lvlText w:val="•"/>
      <w:lvlJc w:val="left"/>
      <w:pPr>
        <w:ind w:left="3236" w:hanging="360"/>
      </w:pPr>
      <w:rPr>
        <w:rFonts w:hint="default"/>
        <w:lang w:val="en-US" w:eastAsia="en-US" w:bidi="ar-SA"/>
      </w:rPr>
    </w:lvl>
  </w:abstractNum>
  <w:abstractNum w:abstractNumId="65" w15:restartNumberingAfterBreak="0">
    <w:nsid w:val="33F04C09"/>
    <w:multiLevelType w:val="hybridMultilevel"/>
    <w:tmpl w:val="4F0CF6BA"/>
    <w:lvl w:ilvl="0" w:tplc="BF0A5838">
      <w:numFmt w:val="bullet"/>
      <w:lvlText w:val="o"/>
      <w:lvlJc w:val="left"/>
      <w:pPr>
        <w:ind w:left="75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96E2446">
      <w:numFmt w:val="bullet"/>
      <w:lvlText w:val="•"/>
      <w:lvlJc w:val="left"/>
      <w:pPr>
        <w:ind w:left="1076" w:hanging="360"/>
      </w:pPr>
      <w:rPr>
        <w:rFonts w:hint="default"/>
        <w:lang w:val="en-US" w:eastAsia="en-US" w:bidi="ar-SA"/>
      </w:rPr>
    </w:lvl>
    <w:lvl w:ilvl="2" w:tplc="F8F20B10">
      <w:numFmt w:val="bullet"/>
      <w:lvlText w:val="•"/>
      <w:lvlJc w:val="left"/>
      <w:pPr>
        <w:ind w:left="1393" w:hanging="360"/>
      </w:pPr>
      <w:rPr>
        <w:rFonts w:hint="default"/>
        <w:lang w:val="en-US" w:eastAsia="en-US" w:bidi="ar-SA"/>
      </w:rPr>
    </w:lvl>
    <w:lvl w:ilvl="3" w:tplc="DBB09E98"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4" w:tplc="BBA2B7F2">
      <w:numFmt w:val="bullet"/>
      <w:lvlText w:val="•"/>
      <w:lvlJc w:val="left"/>
      <w:pPr>
        <w:ind w:left="2026" w:hanging="360"/>
      </w:pPr>
      <w:rPr>
        <w:rFonts w:hint="default"/>
        <w:lang w:val="en-US" w:eastAsia="en-US" w:bidi="ar-SA"/>
      </w:rPr>
    </w:lvl>
    <w:lvl w:ilvl="5" w:tplc="55147BA8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6" w:tplc="71B4A0E2">
      <w:numFmt w:val="bullet"/>
      <w:lvlText w:val="•"/>
      <w:lvlJc w:val="left"/>
      <w:pPr>
        <w:ind w:left="2659" w:hanging="360"/>
      </w:pPr>
      <w:rPr>
        <w:rFonts w:hint="default"/>
        <w:lang w:val="en-US" w:eastAsia="en-US" w:bidi="ar-SA"/>
      </w:rPr>
    </w:lvl>
    <w:lvl w:ilvl="7" w:tplc="6E067D78">
      <w:numFmt w:val="bullet"/>
      <w:lvlText w:val="•"/>
      <w:lvlJc w:val="left"/>
      <w:pPr>
        <w:ind w:left="2976" w:hanging="360"/>
      </w:pPr>
      <w:rPr>
        <w:rFonts w:hint="default"/>
        <w:lang w:val="en-US" w:eastAsia="en-US" w:bidi="ar-SA"/>
      </w:rPr>
    </w:lvl>
    <w:lvl w:ilvl="8" w:tplc="030C3EA4">
      <w:numFmt w:val="bullet"/>
      <w:lvlText w:val="•"/>
      <w:lvlJc w:val="left"/>
      <w:pPr>
        <w:ind w:left="3292" w:hanging="360"/>
      </w:pPr>
      <w:rPr>
        <w:rFonts w:hint="default"/>
        <w:lang w:val="en-US" w:eastAsia="en-US" w:bidi="ar-SA"/>
      </w:rPr>
    </w:lvl>
  </w:abstractNum>
  <w:abstractNum w:abstractNumId="66" w15:restartNumberingAfterBreak="0">
    <w:nsid w:val="352A5ACB"/>
    <w:multiLevelType w:val="hybridMultilevel"/>
    <w:tmpl w:val="B9E05BE0"/>
    <w:lvl w:ilvl="0" w:tplc="014C01E4">
      <w:numFmt w:val="bullet"/>
      <w:lvlText w:val="•"/>
      <w:lvlJc w:val="left"/>
      <w:pPr>
        <w:ind w:left="427" w:hanging="4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55AA8C2">
      <w:numFmt w:val="bullet"/>
      <w:lvlText w:val="•"/>
      <w:lvlJc w:val="left"/>
      <w:pPr>
        <w:ind w:left="1792" w:hanging="423"/>
      </w:pPr>
      <w:rPr>
        <w:rFonts w:hint="default"/>
        <w:lang w:val="en-US" w:eastAsia="en-US" w:bidi="ar-SA"/>
      </w:rPr>
    </w:lvl>
    <w:lvl w:ilvl="2" w:tplc="B28C2D42">
      <w:numFmt w:val="bullet"/>
      <w:lvlText w:val="•"/>
      <w:lvlJc w:val="left"/>
      <w:pPr>
        <w:ind w:left="3164" w:hanging="423"/>
      </w:pPr>
      <w:rPr>
        <w:rFonts w:hint="default"/>
        <w:lang w:val="en-US" w:eastAsia="en-US" w:bidi="ar-SA"/>
      </w:rPr>
    </w:lvl>
    <w:lvl w:ilvl="3" w:tplc="B2864EFE">
      <w:numFmt w:val="bullet"/>
      <w:lvlText w:val="•"/>
      <w:lvlJc w:val="left"/>
      <w:pPr>
        <w:ind w:left="4536" w:hanging="423"/>
      </w:pPr>
      <w:rPr>
        <w:rFonts w:hint="default"/>
        <w:lang w:val="en-US" w:eastAsia="en-US" w:bidi="ar-SA"/>
      </w:rPr>
    </w:lvl>
    <w:lvl w:ilvl="4" w:tplc="C4B017C2">
      <w:numFmt w:val="bullet"/>
      <w:lvlText w:val="•"/>
      <w:lvlJc w:val="left"/>
      <w:pPr>
        <w:ind w:left="5908" w:hanging="423"/>
      </w:pPr>
      <w:rPr>
        <w:rFonts w:hint="default"/>
        <w:lang w:val="en-US" w:eastAsia="en-US" w:bidi="ar-SA"/>
      </w:rPr>
    </w:lvl>
    <w:lvl w:ilvl="5" w:tplc="B51ECD98">
      <w:numFmt w:val="bullet"/>
      <w:lvlText w:val="•"/>
      <w:lvlJc w:val="left"/>
      <w:pPr>
        <w:ind w:left="7280" w:hanging="423"/>
      </w:pPr>
      <w:rPr>
        <w:rFonts w:hint="default"/>
        <w:lang w:val="en-US" w:eastAsia="en-US" w:bidi="ar-SA"/>
      </w:rPr>
    </w:lvl>
    <w:lvl w:ilvl="6" w:tplc="C58E4F94">
      <w:numFmt w:val="bullet"/>
      <w:lvlText w:val="•"/>
      <w:lvlJc w:val="left"/>
      <w:pPr>
        <w:ind w:left="8652" w:hanging="423"/>
      </w:pPr>
      <w:rPr>
        <w:rFonts w:hint="default"/>
        <w:lang w:val="en-US" w:eastAsia="en-US" w:bidi="ar-SA"/>
      </w:rPr>
    </w:lvl>
    <w:lvl w:ilvl="7" w:tplc="6BE83608">
      <w:numFmt w:val="bullet"/>
      <w:lvlText w:val="•"/>
      <w:lvlJc w:val="left"/>
      <w:pPr>
        <w:ind w:left="10024" w:hanging="423"/>
      </w:pPr>
      <w:rPr>
        <w:rFonts w:hint="default"/>
        <w:lang w:val="en-US" w:eastAsia="en-US" w:bidi="ar-SA"/>
      </w:rPr>
    </w:lvl>
    <w:lvl w:ilvl="8" w:tplc="45E27188">
      <w:numFmt w:val="bullet"/>
      <w:lvlText w:val="•"/>
      <w:lvlJc w:val="left"/>
      <w:pPr>
        <w:ind w:left="11396" w:hanging="423"/>
      </w:pPr>
      <w:rPr>
        <w:rFonts w:hint="default"/>
        <w:lang w:val="en-US" w:eastAsia="en-US" w:bidi="ar-SA"/>
      </w:rPr>
    </w:lvl>
  </w:abstractNum>
  <w:abstractNum w:abstractNumId="67" w15:restartNumberingAfterBreak="0">
    <w:nsid w:val="3540038B"/>
    <w:multiLevelType w:val="hybridMultilevel"/>
    <w:tmpl w:val="1676234C"/>
    <w:lvl w:ilvl="0" w:tplc="9962C7FE">
      <w:numFmt w:val="bullet"/>
      <w:lvlText w:val="•"/>
      <w:lvlJc w:val="left"/>
      <w:pPr>
        <w:ind w:left="4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12AB560">
      <w:numFmt w:val="bullet"/>
      <w:lvlText w:val="•"/>
      <w:lvlJc w:val="left"/>
      <w:pPr>
        <w:ind w:left="1408" w:hanging="720"/>
      </w:pPr>
      <w:rPr>
        <w:rFonts w:hint="default"/>
        <w:lang w:val="en-US" w:eastAsia="en-US" w:bidi="ar-SA"/>
      </w:rPr>
    </w:lvl>
    <w:lvl w:ilvl="2" w:tplc="AE545A92">
      <w:numFmt w:val="bullet"/>
      <w:lvlText w:val="•"/>
      <w:lvlJc w:val="left"/>
      <w:pPr>
        <w:ind w:left="2816" w:hanging="720"/>
      </w:pPr>
      <w:rPr>
        <w:rFonts w:hint="default"/>
        <w:lang w:val="en-US" w:eastAsia="en-US" w:bidi="ar-SA"/>
      </w:rPr>
    </w:lvl>
    <w:lvl w:ilvl="3" w:tplc="F4504B1C">
      <w:numFmt w:val="bullet"/>
      <w:lvlText w:val="•"/>
      <w:lvlJc w:val="left"/>
      <w:pPr>
        <w:ind w:left="4224" w:hanging="720"/>
      </w:pPr>
      <w:rPr>
        <w:rFonts w:hint="default"/>
        <w:lang w:val="en-US" w:eastAsia="en-US" w:bidi="ar-SA"/>
      </w:rPr>
    </w:lvl>
    <w:lvl w:ilvl="4" w:tplc="C64CEAEE">
      <w:numFmt w:val="bullet"/>
      <w:lvlText w:val="•"/>
      <w:lvlJc w:val="left"/>
      <w:pPr>
        <w:ind w:left="5632" w:hanging="720"/>
      </w:pPr>
      <w:rPr>
        <w:rFonts w:hint="default"/>
        <w:lang w:val="en-US" w:eastAsia="en-US" w:bidi="ar-SA"/>
      </w:rPr>
    </w:lvl>
    <w:lvl w:ilvl="5" w:tplc="5210931A">
      <w:numFmt w:val="bullet"/>
      <w:lvlText w:val="•"/>
      <w:lvlJc w:val="left"/>
      <w:pPr>
        <w:ind w:left="7041" w:hanging="720"/>
      </w:pPr>
      <w:rPr>
        <w:rFonts w:hint="default"/>
        <w:lang w:val="en-US" w:eastAsia="en-US" w:bidi="ar-SA"/>
      </w:rPr>
    </w:lvl>
    <w:lvl w:ilvl="6" w:tplc="CAC44A42">
      <w:numFmt w:val="bullet"/>
      <w:lvlText w:val="•"/>
      <w:lvlJc w:val="left"/>
      <w:pPr>
        <w:ind w:left="8449" w:hanging="720"/>
      </w:pPr>
      <w:rPr>
        <w:rFonts w:hint="default"/>
        <w:lang w:val="en-US" w:eastAsia="en-US" w:bidi="ar-SA"/>
      </w:rPr>
    </w:lvl>
    <w:lvl w:ilvl="7" w:tplc="240C6A7E">
      <w:numFmt w:val="bullet"/>
      <w:lvlText w:val="•"/>
      <w:lvlJc w:val="left"/>
      <w:pPr>
        <w:ind w:left="9857" w:hanging="720"/>
      </w:pPr>
      <w:rPr>
        <w:rFonts w:hint="default"/>
        <w:lang w:val="en-US" w:eastAsia="en-US" w:bidi="ar-SA"/>
      </w:rPr>
    </w:lvl>
    <w:lvl w:ilvl="8" w:tplc="F2821342">
      <w:numFmt w:val="bullet"/>
      <w:lvlText w:val="•"/>
      <w:lvlJc w:val="left"/>
      <w:pPr>
        <w:ind w:left="11265" w:hanging="720"/>
      </w:pPr>
      <w:rPr>
        <w:rFonts w:hint="default"/>
        <w:lang w:val="en-US" w:eastAsia="en-US" w:bidi="ar-SA"/>
      </w:rPr>
    </w:lvl>
  </w:abstractNum>
  <w:abstractNum w:abstractNumId="68" w15:restartNumberingAfterBreak="0">
    <w:nsid w:val="369C4417"/>
    <w:multiLevelType w:val="hybridMultilevel"/>
    <w:tmpl w:val="B5063A58"/>
    <w:lvl w:ilvl="0" w:tplc="A210D4CE">
      <w:numFmt w:val="bullet"/>
      <w:lvlText w:val="o"/>
      <w:lvlJc w:val="left"/>
      <w:pPr>
        <w:ind w:left="50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5E81070">
      <w:numFmt w:val="bullet"/>
      <w:lvlText w:val="•"/>
      <w:lvlJc w:val="left"/>
      <w:pPr>
        <w:ind w:left="924" w:hanging="360"/>
      </w:pPr>
      <w:rPr>
        <w:rFonts w:hint="default"/>
        <w:lang w:val="en-US" w:eastAsia="en-US" w:bidi="ar-SA"/>
      </w:rPr>
    </w:lvl>
    <w:lvl w:ilvl="2" w:tplc="E8629A12">
      <w:numFmt w:val="bullet"/>
      <w:lvlText w:val="•"/>
      <w:lvlJc w:val="left"/>
      <w:pPr>
        <w:ind w:left="1348" w:hanging="360"/>
      </w:pPr>
      <w:rPr>
        <w:rFonts w:hint="default"/>
        <w:lang w:val="en-US" w:eastAsia="en-US" w:bidi="ar-SA"/>
      </w:rPr>
    </w:lvl>
    <w:lvl w:ilvl="3" w:tplc="2C4CB216">
      <w:numFmt w:val="bullet"/>
      <w:lvlText w:val="•"/>
      <w:lvlJc w:val="left"/>
      <w:pPr>
        <w:ind w:left="1772" w:hanging="360"/>
      </w:pPr>
      <w:rPr>
        <w:rFonts w:hint="default"/>
        <w:lang w:val="en-US" w:eastAsia="en-US" w:bidi="ar-SA"/>
      </w:rPr>
    </w:lvl>
    <w:lvl w:ilvl="4" w:tplc="6EF2B682">
      <w:numFmt w:val="bullet"/>
      <w:lvlText w:val="•"/>
      <w:lvlJc w:val="left"/>
      <w:pPr>
        <w:ind w:left="2197" w:hanging="360"/>
      </w:pPr>
      <w:rPr>
        <w:rFonts w:hint="default"/>
        <w:lang w:val="en-US" w:eastAsia="en-US" w:bidi="ar-SA"/>
      </w:rPr>
    </w:lvl>
    <w:lvl w:ilvl="5" w:tplc="3D6CCFF6">
      <w:numFmt w:val="bullet"/>
      <w:lvlText w:val="•"/>
      <w:lvlJc w:val="left"/>
      <w:pPr>
        <w:ind w:left="2621" w:hanging="360"/>
      </w:pPr>
      <w:rPr>
        <w:rFonts w:hint="default"/>
        <w:lang w:val="en-US" w:eastAsia="en-US" w:bidi="ar-SA"/>
      </w:rPr>
    </w:lvl>
    <w:lvl w:ilvl="6" w:tplc="8C5299B4">
      <w:numFmt w:val="bullet"/>
      <w:lvlText w:val="•"/>
      <w:lvlJc w:val="left"/>
      <w:pPr>
        <w:ind w:left="3045" w:hanging="360"/>
      </w:pPr>
      <w:rPr>
        <w:rFonts w:hint="default"/>
        <w:lang w:val="en-US" w:eastAsia="en-US" w:bidi="ar-SA"/>
      </w:rPr>
    </w:lvl>
    <w:lvl w:ilvl="7" w:tplc="2BEA3972">
      <w:numFmt w:val="bullet"/>
      <w:lvlText w:val="•"/>
      <w:lvlJc w:val="left"/>
      <w:pPr>
        <w:ind w:left="3470" w:hanging="360"/>
      </w:pPr>
      <w:rPr>
        <w:rFonts w:hint="default"/>
        <w:lang w:val="en-US" w:eastAsia="en-US" w:bidi="ar-SA"/>
      </w:rPr>
    </w:lvl>
    <w:lvl w:ilvl="8" w:tplc="4E28EE4C">
      <w:numFmt w:val="bullet"/>
      <w:lvlText w:val="•"/>
      <w:lvlJc w:val="left"/>
      <w:pPr>
        <w:ind w:left="3894" w:hanging="360"/>
      </w:pPr>
      <w:rPr>
        <w:rFonts w:hint="default"/>
        <w:lang w:val="en-US" w:eastAsia="en-US" w:bidi="ar-SA"/>
      </w:rPr>
    </w:lvl>
  </w:abstractNum>
  <w:abstractNum w:abstractNumId="69" w15:restartNumberingAfterBreak="0">
    <w:nsid w:val="39135641"/>
    <w:multiLevelType w:val="hybridMultilevel"/>
    <w:tmpl w:val="96D6F588"/>
    <w:lvl w:ilvl="0" w:tplc="FFF034D6">
      <w:numFmt w:val="bullet"/>
      <w:lvlText w:val="•"/>
      <w:lvlJc w:val="left"/>
      <w:pPr>
        <w:ind w:left="46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A70B364">
      <w:numFmt w:val="bullet"/>
      <w:lvlText w:val="•"/>
      <w:lvlJc w:val="left"/>
      <w:pPr>
        <w:ind w:left="1894" w:hanging="360"/>
      </w:pPr>
      <w:rPr>
        <w:rFonts w:hint="default"/>
        <w:lang w:val="en-US" w:eastAsia="en-US" w:bidi="ar-SA"/>
      </w:rPr>
    </w:lvl>
    <w:lvl w:ilvl="2" w:tplc="A36E613A">
      <w:numFmt w:val="bullet"/>
      <w:lvlText w:val="•"/>
      <w:lvlJc w:val="left"/>
      <w:pPr>
        <w:ind w:left="3328" w:hanging="360"/>
      </w:pPr>
      <w:rPr>
        <w:rFonts w:hint="default"/>
        <w:lang w:val="en-US" w:eastAsia="en-US" w:bidi="ar-SA"/>
      </w:rPr>
    </w:lvl>
    <w:lvl w:ilvl="3" w:tplc="65C8046C">
      <w:numFmt w:val="bullet"/>
      <w:lvlText w:val="•"/>
      <w:lvlJc w:val="left"/>
      <w:pPr>
        <w:ind w:left="4763" w:hanging="360"/>
      </w:pPr>
      <w:rPr>
        <w:rFonts w:hint="default"/>
        <w:lang w:val="en-US" w:eastAsia="en-US" w:bidi="ar-SA"/>
      </w:rPr>
    </w:lvl>
    <w:lvl w:ilvl="4" w:tplc="1CCC241A">
      <w:numFmt w:val="bullet"/>
      <w:lvlText w:val="•"/>
      <w:lvlJc w:val="left"/>
      <w:pPr>
        <w:ind w:left="6197" w:hanging="360"/>
      </w:pPr>
      <w:rPr>
        <w:rFonts w:hint="default"/>
        <w:lang w:val="en-US" w:eastAsia="en-US" w:bidi="ar-SA"/>
      </w:rPr>
    </w:lvl>
    <w:lvl w:ilvl="5" w:tplc="47C85460">
      <w:numFmt w:val="bullet"/>
      <w:lvlText w:val="•"/>
      <w:lvlJc w:val="left"/>
      <w:pPr>
        <w:ind w:left="7632" w:hanging="360"/>
      </w:pPr>
      <w:rPr>
        <w:rFonts w:hint="default"/>
        <w:lang w:val="en-US" w:eastAsia="en-US" w:bidi="ar-SA"/>
      </w:rPr>
    </w:lvl>
    <w:lvl w:ilvl="6" w:tplc="4FC0F3F6">
      <w:numFmt w:val="bullet"/>
      <w:lvlText w:val="•"/>
      <w:lvlJc w:val="left"/>
      <w:pPr>
        <w:ind w:left="9066" w:hanging="360"/>
      </w:pPr>
      <w:rPr>
        <w:rFonts w:hint="default"/>
        <w:lang w:val="en-US" w:eastAsia="en-US" w:bidi="ar-SA"/>
      </w:rPr>
    </w:lvl>
    <w:lvl w:ilvl="7" w:tplc="DC1497B4">
      <w:numFmt w:val="bullet"/>
      <w:lvlText w:val="•"/>
      <w:lvlJc w:val="left"/>
      <w:pPr>
        <w:ind w:left="10500" w:hanging="360"/>
      </w:pPr>
      <w:rPr>
        <w:rFonts w:hint="default"/>
        <w:lang w:val="en-US" w:eastAsia="en-US" w:bidi="ar-SA"/>
      </w:rPr>
    </w:lvl>
    <w:lvl w:ilvl="8" w:tplc="6F4C4856">
      <w:numFmt w:val="bullet"/>
      <w:lvlText w:val="•"/>
      <w:lvlJc w:val="left"/>
      <w:pPr>
        <w:ind w:left="11935" w:hanging="360"/>
      </w:pPr>
      <w:rPr>
        <w:rFonts w:hint="default"/>
        <w:lang w:val="en-US" w:eastAsia="en-US" w:bidi="ar-SA"/>
      </w:rPr>
    </w:lvl>
  </w:abstractNum>
  <w:abstractNum w:abstractNumId="70" w15:restartNumberingAfterBreak="0">
    <w:nsid w:val="39F9361B"/>
    <w:multiLevelType w:val="hybridMultilevel"/>
    <w:tmpl w:val="D46E21C6"/>
    <w:lvl w:ilvl="0" w:tplc="0EB804BE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F9027A6">
      <w:numFmt w:val="bullet"/>
      <w:lvlText w:val="•"/>
      <w:lvlJc w:val="left"/>
      <w:pPr>
        <w:ind w:left="725" w:hanging="360"/>
      </w:pPr>
      <w:rPr>
        <w:rFonts w:hint="default"/>
        <w:lang w:val="en-US" w:eastAsia="en-US" w:bidi="ar-SA"/>
      </w:rPr>
    </w:lvl>
    <w:lvl w:ilvl="2" w:tplc="7D8002CC">
      <w:numFmt w:val="bullet"/>
      <w:lvlText w:val="•"/>
      <w:lvlJc w:val="left"/>
      <w:pPr>
        <w:ind w:left="990" w:hanging="360"/>
      </w:pPr>
      <w:rPr>
        <w:rFonts w:hint="default"/>
        <w:lang w:val="en-US" w:eastAsia="en-US" w:bidi="ar-SA"/>
      </w:rPr>
    </w:lvl>
    <w:lvl w:ilvl="3" w:tplc="86D4E8EC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4" w:tplc="6ADA9238">
      <w:numFmt w:val="bullet"/>
      <w:lvlText w:val="•"/>
      <w:lvlJc w:val="left"/>
      <w:pPr>
        <w:ind w:left="1521" w:hanging="360"/>
      </w:pPr>
      <w:rPr>
        <w:rFonts w:hint="default"/>
        <w:lang w:val="en-US" w:eastAsia="en-US" w:bidi="ar-SA"/>
      </w:rPr>
    </w:lvl>
    <w:lvl w:ilvl="5" w:tplc="E69208AC">
      <w:numFmt w:val="bullet"/>
      <w:lvlText w:val="•"/>
      <w:lvlJc w:val="left"/>
      <w:pPr>
        <w:ind w:left="1786" w:hanging="360"/>
      </w:pPr>
      <w:rPr>
        <w:rFonts w:hint="default"/>
        <w:lang w:val="en-US" w:eastAsia="en-US" w:bidi="ar-SA"/>
      </w:rPr>
    </w:lvl>
    <w:lvl w:ilvl="6" w:tplc="1854AC6A">
      <w:numFmt w:val="bullet"/>
      <w:lvlText w:val="•"/>
      <w:lvlJc w:val="left"/>
      <w:pPr>
        <w:ind w:left="2051" w:hanging="360"/>
      </w:pPr>
      <w:rPr>
        <w:rFonts w:hint="default"/>
        <w:lang w:val="en-US" w:eastAsia="en-US" w:bidi="ar-SA"/>
      </w:rPr>
    </w:lvl>
    <w:lvl w:ilvl="7" w:tplc="F0B4E198">
      <w:numFmt w:val="bullet"/>
      <w:lvlText w:val="•"/>
      <w:lvlJc w:val="left"/>
      <w:pPr>
        <w:ind w:left="2317" w:hanging="360"/>
      </w:pPr>
      <w:rPr>
        <w:rFonts w:hint="default"/>
        <w:lang w:val="en-US" w:eastAsia="en-US" w:bidi="ar-SA"/>
      </w:rPr>
    </w:lvl>
    <w:lvl w:ilvl="8" w:tplc="12CC8B98">
      <w:numFmt w:val="bullet"/>
      <w:lvlText w:val="•"/>
      <w:lvlJc w:val="left"/>
      <w:pPr>
        <w:ind w:left="2582" w:hanging="360"/>
      </w:pPr>
      <w:rPr>
        <w:rFonts w:hint="default"/>
        <w:lang w:val="en-US" w:eastAsia="en-US" w:bidi="ar-SA"/>
      </w:rPr>
    </w:lvl>
  </w:abstractNum>
  <w:abstractNum w:abstractNumId="71" w15:restartNumberingAfterBreak="0">
    <w:nsid w:val="3B5B493B"/>
    <w:multiLevelType w:val="hybridMultilevel"/>
    <w:tmpl w:val="5CA24F06"/>
    <w:lvl w:ilvl="0" w:tplc="30BE5242">
      <w:numFmt w:val="bullet"/>
      <w:lvlText w:val=""/>
      <w:lvlJc w:val="left"/>
      <w:pPr>
        <w:ind w:left="7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DE87610">
      <w:numFmt w:val="bullet"/>
      <w:lvlText w:val="•"/>
      <w:lvlJc w:val="left"/>
      <w:pPr>
        <w:ind w:left="2122" w:hanging="360"/>
      </w:pPr>
      <w:rPr>
        <w:rFonts w:hint="default"/>
        <w:lang w:val="en-US" w:eastAsia="en-US" w:bidi="ar-SA"/>
      </w:rPr>
    </w:lvl>
    <w:lvl w:ilvl="2" w:tplc="A0F0B8CE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3" w:tplc="2DF69C9C">
      <w:numFmt w:val="bullet"/>
      <w:lvlText w:val="•"/>
      <w:lvlJc w:val="left"/>
      <w:pPr>
        <w:ind w:left="4846" w:hanging="360"/>
      </w:pPr>
      <w:rPr>
        <w:rFonts w:hint="default"/>
        <w:lang w:val="en-US" w:eastAsia="en-US" w:bidi="ar-SA"/>
      </w:rPr>
    </w:lvl>
    <w:lvl w:ilvl="4" w:tplc="81BED7EE">
      <w:numFmt w:val="bullet"/>
      <w:lvlText w:val="•"/>
      <w:lvlJc w:val="left"/>
      <w:pPr>
        <w:ind w:left="6208" w:hanging="360"/>
      </w:pPr>
      <w:rPr>
        <w:rFonts w:hint="default"/>
        <w:lang w:val="en-US" w:eastAsia="en-US" w:bidi="ar-SA"/>
      </w:rPr>
    </w:lvl>
    <w:lvl w:ilvl="5" w:tplc="3F7AA4BC">
      <w:numFmt w:val="bullet"/>
      <w:lvlText w:val="•"/>
      <w:lvlJc w:val="left"/>
      <w:pPr>
        <w:ind w:left="7570" w:hanging="360"/>
      </w:pPr>
      <w:rPr>
        <w:rFonts w:hint="default"/>
        <w:lang w:val="en-US" w:eastAsia="en-US" w:bidi="ar-SA"/>
      </w:rPr>
    </w:lvl>
    <w:lvl w:ilvl="6" w:tplc="57F2612E">
      <w:numFmt w:val="bullet"/>
      <w:lvlText w:val="•"/>
      <w:lvlJc w:val="left"/>
      <w:pPr>
        <w:ind w:left="8932" w:hanging="360"/>
      </w:pPr>
      <w:rPr>
        <w:rFonts w:hint="default"/>
        <w:lang w:val="en-US" w:eastAsia="en-US" w:bidi="ar-SA"/>
      </w:rPr>
    </w:lvl>
    <w:lvl w:ilvl="7" w:tplc="7DF0BEB4">
      <w:numFmt w:val="bullet"/>
      <w:lvlText w:val="•"/>
      <w:lvlJc w:val="left"/>
      <w:pPr>
        <w:ind w:left="10294" w:hanging="360"/>
      </w:pPr>
      <w:rPr>
        <w:rFonts w:hint="default"/>
        <w:lang w:val="en-US" w:eastAsia="en-US" w:bidi="ar-SA"/>
      </w:rPr>
    </w:lvl>
    <w:lvl w:ilvl="8" w:tplc="8006CB42">
      <w:numFmt w:val="bullet"/>
      <w:lvlText w:val="•"/>
      <w:lvlJc w:val="left"/>
      <w:pPr>
        <w:ind w:left="11656" w:hanging="360"/>
      </w:pPr>
      <w:rPr>
        <w:rFonts w:hint="default"/>
        <w:lang w:val="en-US" w:eastAsia="en-US" w:bidi="ar-SA"/>
      </w:rPr>
    </w:lvl>
  </w:abstractNum>
  <w:abstractNum w:abstractNumId="72" w15:restartNumberingAfterBreak="0">
    <w:nsid w:val="3B695EDD"/>
    <w:multiLevelType w:val="hybridMultilevel"/>
    <w:tmpl w:val="0622CA4A"/>
    <w:lvl w:ilvl="0" w:tplc="ECF07958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05462A2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5E1E3C30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3" w:tplc="86CA61BE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1D50F4DA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  <w:lvl w:ilvl="5" w:tplc="095446FC">
      <w:numFmt w:val="bullet"/>
      <w:lvlText w:val="•"/>
      <w:lvlJc w:val="left"/>
      <w:pPr>
        <w:ind w:left="2202" w:hanging="360"/>
      </w:pPr>
      <w:rPr>
        <w:rFonts w:hint="default"/>
        <w:lang w:val="en-US" w:eastAsia="en-US" w:bidi="ar-SA"/>
      </w:rPr>
    </w:lvl>
    <w:lvl w:ilvl="6" w:tplc="BB66B766">
      <w:numFmt w:val="bullet"/>
      <w:lvlText w:val="•"/>
      <w:lvlJc w:val="left"/>
      <w:pPr>
        <w:ind w:left="2546" w:hanging="360"/>
      </w:pPr>
      <w:rPr>
        <w:rFonts w:hint="default"/>
        <w:lang w:val="en-US" w:eastAsia="en-US" w:bidi="ar-SA"/>
      </w:rPr>
    </w:lvl>
    <w:lvl w:ilvl="7" w:tplc="671E7C7C">
      <w:numFmt w:val="bullet"/>
      <w:lvlText w:val="•"/>
      <w:lvlJc w:val="left"/>
      <w:pPr>
        <w:ind w:left="2890" w:hanging="360"/>
      </w:pPr>
      <w:rPr>
        <w:rFonts w:hint="default"/>
        <w:lang w:val="en-US" w:eastAsia="en-US" w:bidi="ar-SA"/>
      </w:rPr>
    </w:lvl>
    <w:lvl w:ilvl="8" w:tplc="20140670">
      <w:numFmt w:val="bullet"/>
      <w:lvlText w:val="•"/>
      <w:lvlJc w:val="left"/>
      <w:pPr>
        <w:ind w:left="3235" w:hanging="360"/>
      </w:pPr>
      <w:rPr>
        <w:rFonts w:hint="default"/>
        <w:lang w:val="en-US" w:eastAsia="en-US" w:bidi="ar-SA"/>
      </w:rPr>
    </w:lvl>
  </w:abstractNum>
  <w:abstractNum w:abstractNumId="73" w15:restartNumberingAfterBreak="0">
    <w:nsid w:val="3B6C55B4"/>
    <w:multiLevelType w:val="hybridMultilevel"/>
    <w:tmpl w:val="3E1624E0"/>
    <w:lvl w:ilvl="0" w:tplc="27729060">
      <w:numFmt w:val="bullet"/>
      <w:lvlText w:val="•"/>
      <w:lvlJc w:val="left"/>
      <w:pPr>
        <w:ind w:left="423" w:hanging="41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BA6A896">
      <w:numFmt w:val="bullet"/>
      <w:lvlText w:val="•"/>
      <w:lvlJc w:val="left"/>
      <w:pPr>
        <w:ind w:left="1858" w:hanging="418"/>
      </w:pPr>
      <w:rPr>
        <w:rFonts w:hint="default"/>
        <w:lang w:val="en-US" w:eastAsia="en-US" w:bidi="ar-SA"/>
      </w:rPr>
    </w:lvl>
    <w:lvl w:ilvl="2" w:tplc="EF5C56C6">
      <w:numFmt w:val="bullet"/>
      <w:lvlText w:val="•"/>
      <w:lvlJc w:val="left"/>
      <w:pPr>
        <w:ind w:left="3296" w:hanging="418"/>
      </w:pPr>
      <w:rPr>
        <w:rFonts w:hint="default"/>
        <w:lang w:val="en-US" w:eastAsia="en-US" w:bidi="ar-SA"/>
      </w:rPr>
    </w:lvl>
    <w:lvl w:ilvl="3" w:tplc="49209CF8">
      <w:numFmt w:val="bullet"/>
      <w:lvlText w:val="•"/>
      <w:lvlJc w:val="left"/>
      <w:pPr>
        <w:ind w:left="4735" w:hanging="418"/>
      </w:pPr>
      <w:rPr>
        <w:rFonts w:hint="default"/>
        <w:lang w:val="en-US" w:eastAsia="en-US" w:bidi="ar-SA"/>
      </w:rPr>
    </w:lvl>
    <w:lvl w:ilvl="4" w:tplc="62A85424">
      <w:numFmt w:val="bullet"/>
      <w:lvlText w:val="•"/>
      <w:lvlJc w:val="left"/>
      <w:pPr>
        <w:ind w:left="6173" w:hanging="418"/>
      </w:pPr>
      <w:rPr>
        <w:rFonts w:hint="default"/>
        <w:lang w:val="en-US" w:eastAsia="en-US" w:bidi="ar-SA"/>
      </w:rPr>
    </w:lvl>
    <w:lvl w:ilvl="5" w:tplc="4A8E7AB6">
      <w:numFmt w:val="bullet"/>
      <w:lvlText w:val="•"/>
      <w:lvlJc w:val="left"/>
      <w:pPr>
        <w:ind w:left="7612" w:hanging="418"/>
      </w:pPr>
      <w:rPr>
        <w:rFonts w:hint="default"/>
        <w:lang w:val="en-US" w:eastAsia="en-US" w:bidi="ar-SA"/>
      </w:rPr>
    </w:lvl>
    <w:lvl w:ilvl="6" w:tplc="F6CA419C">
      <w:numFmt w:val="bullet"/>
      <w:lvlText w:val="•"/>
      <w:lvlJc w:val="left"/>
      <w:pPr>
        <w:ind w:left="9050" w:hanging="418"/>
      </w:pPr>
      <w:rPr>
        <w:rFonts w:hint="default"/>
        <w:lang w:val="en-US" w:eastAsia="en-US" w:bidi="ar-SA"/>
      </w:rPr>
    </w:lvl>
    <w:lvl w:ilvl="7" w:tplc="8E0CF012">
      <w:numFmt w:val="bullet"/>
      <w:lvlText w:val="•"/>
      <w:lvlJc w:val="left"/>
      <w:pPr>
        <w:ind w:left="10488" w:hanging="418"/>
      </w:pPr>
      <w:rPr>
        <w:rFonts w:hint="default"/>
        <w:lang w:val="en-US" w:eastAsia="en-US" w:bidi="ar-SA"/>
      </w:rPr>
    </w:lvl>
    <w:lvl w:ilvl="8" w:tplc="79C4E98A">
      <w:numFmt w:val="bullet"/>
      <w:lvlText w:val="•"/>
      <w:lvlJc w:val="left"/>
      <w:pPr>
        <w:ind w:left="11927" w:hanging="418"/>
      </w:pPr>
      <w:rPr>
        <w:rFonts w:hint="default"/>
        <w:lang w:val="en-US" w:eastAsia="en-US" w:bidi="ar-SA"/>
      </w:rPr>
    </w:lvl>
  </w:abstractNum>
  <w:abstractNum w:abstractNumId="74" w15:restartNumberingAfterBreak="0">
    <w:nsid w:val="3B7537E1"/>
    <w:multiLevelType w:val="hybridMultilevel"/>
    <w:tmpl w:val="E9807ABA"/>
    <w:lvl w:ilvl="0" w:tplc="BD42381E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F9E48D6">
      <w:numFmt w:val="bullet"/>
      <w:lvlText w:val="•"/>
      <w:lvlJc w:val="left"/>
      <w:pPr>
        <w:ind w:left="1130" w:hanging="360"/>
      </w:pPr>
      <w:rPr>
        <w:rFonts w:hint="default"/>
        <w:lang w:val="en-US" w:eastAsia="en-US" w:bidi="ar-SA"/>
      </w:rPr>
    </w:lvl>
    <w:lvl w:ilvl="2" w:tplc="8CA4E4FE">
      <w:numFmt w:val="bullet"/>
      <w:lvlText w:val="•"/>
      <w:lvlJc w:val="left"/>
      <w:pPr>
        <w:ind w:left="1441" w:hanging="360"/>
      </w:pPr>
      <w:rPr>
        <w:rFonts w:hint="default"/>
        <w:lang w:val="en-US" w:eastAsia="en-US" w:bidi="ar-SA"/>
      </w:rPr>
    </w:lvl>
    <w:lvl w:ilvl="3" w:tplc="874CD08C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4" w:tplc="4B1249E0">
      <w:numFmt w:val="bullet"/>
      <w:lvlText w:val="•"/>
      <w:lvlJc w:val="left"/>
      <w:pPr>
        <w:ind w:left="2062" w:hanging="360"/>
      </w:pPr>
      <w:rPr>
        <w:rFonts w:hint="default"/>
        <w:lang w:val="en-US" w:eastAsia="en-US" w:bidi="ar-SA"/>
      </w:rPr>
    </w:lvl>
    <w:lvl w:ilvl="5" w:tplc="8B92ECFA">
      <w:numFmt w:val="bullet"/>
      <w:lvlText w:val="•"/>
      <w:lvlJc w:val="left"/>
      <w:pPr>
        <w:ind w:left="2373" w:hanging="360"/>
      </w:pPr>
      <w:rPr>
        <w:rFonts w:hint="default"/>
        <w:lang w:val="en-US" w:eastAsia="en-US" w:bidi="ar-SA"/>
      </w:rPr>
    </w:lvl>
    <w:lvl w:ilvl="6" w:tplc="D406A7B8">
      <w:numFmt w:val="bullet"/>
      <w:lvlText w:val="•"/>
      <w:lvlJc w:val="left"/>
      <w:pPr>
        <w:ind w:left="2683" w:hanging="360"/>
      </w:pPr>
      <w:rPr>
        <w:rFonts w:hint="default"/>
        <w:lang w:val="en-US" w:eastAsia="en-US" w:bidi="ar-SA"/>
      </w:rPr>
    </w:lvl>
    <w:lvl w:ilvl="7" w:tplc="E8B05B3A">
      <w:numFmt w:val="bullet"/>
      <w:lvlText w:val="•"/>
      <w:lvlJc w:val="left"/>
      <w:pPr>
        <w:ind w:left="2994" w:hanging="360"/>
      </w:pPr>
      <w:rPr>
        <w:rFonts w:hint="default"/>
        <w:lang w:val="en-US" w:eastAsia="en-US" w:bidi="ar-SA"/>
      </w:rPr>
    </w:lvl>
    <w:lvl w:ilvl="8" w:tplc="12D6148A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</w:abstractNum>
  <w:abstractNum w:abstractNumId="75" w15:restartNumberingAfterBreak="0">
    <w:nsid w:val="3C4018E5"/>
    <w:multiLevelType w:val="hybridMultilevel"/>
    <w:tmpl w:val="5950A778"/>
    <w:lvl w:ilvl="0" w:tplc="4EFA27A6">
      <w:numFmt w:val="bullet"/>
      <w:lvlText w:val="•"/>
      <w:lvlJc w:val="left"/>
      <w:pPr>
        <w:ind w:left="4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21E16B4">
      <w:numFmt w:val="bullet"/>
      <w:lvlText w:val="•"/>
      <w:lvlJc w:val="left"/>
      <w:pPr>
        <w:ind w:left="818" w:hanging="360"/>
      </w:pPr>
      <w:rPr>
        <w:rFonts w:hint="default"/>
        <w:lang w:val="en-US" w:eastAsia="en-US" w:bidi="ar-SA"/>
      </w:rPr>
    </w:lvl>
    <w:lvl w:ilvl="2" w:tplc="413ADC0A">
      <w:numFmt w:val="bullet"/>
      <w:lvlText w:val="•"/>
      <w:lvlJc w:val="left"/>
      <w:pPr>
        <w:ind w:left="1157" w:hanging="360"/>
      </w:pPr>
      <w:rPr>
        <w:rFonts w:hint="default"/>
        <w:lang w:val="en-US" w:eastAsia="en-US" w:bidi="ar-SA"/>
      </w:rPr>
    </w:lvl>
    <w:lvl w:ilvl="3" w:tplc="0CE88AC0">
      <w:numFmt w:val="bullet"/>
      <w:lvlText w:val="•"/>
      <w:lvlJc w:val="left"/>
      <w:pPr>
        <w:ind w:left="1496" w:hanging="360"/>
      </w:pPr>
      <w:rPr>
        <w:rFonts w:hint="default"/>
        <w:lang w:val="en-US" w:eastAsia="en-US" w:bidi="ar-SA"/>
      </w:rPr>
    </w:lvl>
    <w:lvl w:ilvl="4" w:tplc="4C583954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5" w:tplc="D5BE5D42">
      <w:numFmt w:val="bullet"/>
      <w:lvlText w:val="•"/>
      <w:lvlJc w:val="left"/>
      <w:pPr>
        <w:ind w:left="2174" w:hanging="360"/>
      </w:pPr>
      <w:rPr>
        <w:rFonts w:hint="default"/>
        <w:lang w:val="en-US" w:eastAsia="en-US" w:bidi="ar-SA"/>
      </w:rPr>
    </w:lvl>
    <w:lvl w:ilvl="6" w:tplc="41D4D01C">
      <w:numFmt w:val="bullet"/>
      <w:lvlText w:val="•"/>
      <w:lvlJc w:val="left"/>
      <w:pPr>
        <w:ind w:left="2513" w:hanging="360"/>
      </w:pPr>
      <w:rPr>
        <w:rFonts w:hint="default"/>
        <w:lang w:val="en-US" w:eastAsia="en-US" w:bidi="ar-SA"/>
      </w:rPr>
    </w:lvl>
    <w:lvl w:ilvl="7" w:tplc="439C2DCE">
      <w:numFmt w:val="bullet"/>
      <w:lvlText w:val="•"/>
      <w:lvlJc w:val="left"/>
      <w:pPr>
        <w:ind w:left="2852" w:hanging="360"/>
      </w:pPr>
      <w:rPr>
        <w:rFonts w:hint="default"/>
        <w:lang w:val="en-US" w:eastAsia="en-US" w:bidi="ar-SA"/>
      </w:rPr>
    </w:lvl>
    <w:lvl w:ilvl="8" w:tplc="9FC4AD66">
      <w:numFmt w:val="bullet"/>
      <w:lvlText w:val="•"/>
      <w:lvlJc w:val="left"/>
      <w:pPr>
        <w:ind w:left="3191" w:hanging="360"/>
      </w:pPr>
      <w:rPr>
        <w:rFonts w:hint="default"/>
        <w:lang w:val="en-US" w:eastAsia="en-US" w:bidi="ar-SA"/>
      </w:rPr>
    </w:lvl>
  </w:abstractNum>
  <w:abstractNum w:abstractNumId="76" w15:restartNumberingAfterBreak="0">
    <w:nsid w:val="3CDF7BC8"/>
    <w:multiLevelType w:val="hybridMultilevel"/>
    <w:tmpl w:val="E6A4C4AA"/>
    <w:lvl w:ilvl="0" w:tplc="28E2D00A">
      <w:numFmt w:val="bullet"/>
      <w:lvlText w:val="o"/>
      <w:lvlJc w:val="left"/>
      <w:pPr>
        <w:ind w:left="364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49A6CC4">
      <w:numFmt w:val="bullet"/>
      <w:lvlText w:val=""/>
      <w:lvlJc w:val="left"/>
      <w:pPr>
        <w:ind w:left="796" w:hanging="23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2292B970">
      <w:numFmt w:val="bullet"/>
      <w:lvlText w:val="•"/>
      <w:lvlJc w:val="left"/>
      <w:pPr>
        <w:ind w:left="1118" w:hanging="238"/>
      </w:pPr>
      <w:rPr>
        <w:rFonts w:hint="default"/>
        <w:lang w:val="en-US" w:eastAsia="en-US" w:bidi="ar-SA"/>
      </w:rPr>
    </w:lvl>
    <w:lvl w:ilvl="3" w:tplc="A1BC1190">
      <w:numFmt w:val="bullet"/>
      <w:lvlText w:val="•"/>
      <w:lvlJc w:val="left"/>
      <w:pPr>
        <w:ind w:left="1436" w:hanging="238"/>
      </w:pPr>
      <w:rPr>
        <w:rFonts w:hint="default"/>
        <w:lang w:val="en-US" w:eastAsia="en-US" w:bidi="ar-SA"/>
      </w:rPr>
    </w:lvl>
    <w:lvl w:ilvl="4" w:tplc="21C85F10">
      <w:numFmt w:val="bullet"/>
      <w:lvlText w:val="•"/>
      <w:lvlJc w:val="left"/>
      <w:pPr>
        <w:ind w:left="1755" w:hanging="238"/>
      </w:pPr>
      <w:rPr>
        <w:rFonts w:hint="default"/>
        <w:lang w:val="en-US" w:eastAsia="en-US" w:bidi="ar-SA"/>
      </w:rPr>
    </w:lvl>
    <w:lvl w:ilvl="5" w:tplc="7610E68C">
      <w:numFmt w:val="bullet"/>
      <w:lvlText w:val="•"/>
      <w:lvlJc w:val="left"/>
      <w:pPr>
        <w:ind w:left="2073" w:hanging="238"/>
      </w:pPr>
      <w:rPr>
        <w:rFonts w:hint="default"/>
        <w:lang w:val="en-US" w:eastAsia="en-US" w:bidi="ar-SA"/>
      </w:rPr>
    </w:lvl>
    <w:lvl w:ilvl="6" w:tplc="1A5A5BCE">
      <w:numFmt w:val="bullet"/>
      <w:lvlText w:val="•"/>
      <w:lvlJc w:val="left"/>
      <w:pPr>
        <w:ind w:left="2391" w:hanging="238"/>
      </w:pPr>
      <w:rPr>
        <w:rFonts w:hint="default"/>
        <w:lang w:val="en-US" w:eastAsia="en-US" w:bidi="ar-SA"/>
      </w:rPr>
    </w:lvl>
    <w:lvl w:ilvl="7" w:tplc="6B785EFE">
      <w:numFmt w:val="bullet"/>
      <w:lvlText w:val="•"/>
      <w:lvlJc w:val="left"/>
      <w:pPr>
        <w:ind w:left="2710" w:hanging="238"/>
      </w:pPr>
      <w:rPr>
        <w:rFonts w:hint="default"/>
        <w:lang w:val="en-US" w:eastAsia="en-US" w:bidi="ar-SA"/>
      </w:rPr>
    </w:lvl>
    <w:lvl w:ilvl="8" w:tplc="BA1C68AC">
      <w:numFmt w:val="bullet"/>
      <w:lvlText w:val="•"/>
      <w:lvlJc w:val="left"/>
      <w:pPr>
        <w:ind w:left="3028" w:hanging="238"/>
      </w:pPr>
      <w:rPr>
        <w:rFonts w:hint="default"/>
        <w:lang w:val="en-US" w:eastAsia="en-US" w:bidi="ar-SA"/>
      </w:rPr>
    </w:lvl>
  </w:abstractNum>
  <w:abstractNum w:abstractNumId="77" w15:restartNumberingAfterBreak="0">
    <w:nsid w:val="3E450DC2"/>
    <w:multiLevelType w:val="hybridMultilevel"/>
    <w:tmpl w:val="0A48ECC6"/>
    <w:lvl w:ilvl="0" w:tplc="1F64A804">
      <w:numFmt w:val="bullet"/>
      <w:lvlText w:val="o"/>
      <w:lvlJc w:val="left"/>
      <w:pPr>
        <w:ind w:left="506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FFE4C86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074680CA">
      <w:numFmt w:val="bullet"/>
      <w:lvlText w:val="•"/>
      <w:lvlJc w:val="left"/>
      <w:pPr>
        <w:ind w:left="1290" w:hanging="360"/>
      </w:pPr>
      <w:rPr>
        <w:rFonts w:hint="default"/>
        <w:lang w:val="en-US" w:eastAsia="en-US" w:bidi="ar-SA"/>
      </w:rPr>
    </w:lvl>
    <w:lvl w:ilvl="3" w:tplc="4E8CD9A8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4" w:tplc="8C28754C">
      <w:numFmt w:val="bullet"/>
      <w:lvlText w:val="•"/>
      <w:lvlJc w:val="left"/>
      <w:pPr>
        <w:ind w:left="2080" w:hanging="360"/>
      </w:pPr>
      <w:rPr>
        <w:rFonts w:hint="default"/>
        <w:lang w:val="en-US" w:eastAsia="en-US" w:bidi="ar-SA"/>
      </w:rPr>
    </w:lvl>
    <w:lvl w:ilvl="5" w:tplc="727210C6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6" w:tplc="C5C837FC">
      <w:numFmt w:val="bullet"/>
      <w:lvlText w:val="•"/>
      <w:lvlJc w:val="left"/>
      <w:pPr>
        <w:ind w:left="2871" w:hanging="360"/>
      </w:pPr>
      <w:rPr>
        <w:rFonts w:hint="default"/>
        <w:lang w:val="en-US" w:eastAsia="en-US" w:bidi="ar-SA"/>
      </w:rPr>
    </w:lvl>
    <w:lvl w:ilvl="7" w:tplc="3ED62262">
      <w:numFmt w:val="bullet"/>
      <w:lvlText w:val="•"/>
      <w:lvlJc w:val="left"/>
      <w:pPr>
        <w:ind w:left="3266" w:hanging="360"/>
      </w:pPr>
      <w:rPr>
        <w:rFonts w:hint="default"/>
        <w:lang w:val="en-US" w:eastAsia="en-US" w:bidi="ar-SA"/>
      </w:rPr>
    </w:lvl>
    <w:lvl w:ilvl="8" w:tplc="7BE43754">
      <w:numFmt w:val="bullet"/>
      <w:lvlText w:val="•"/>
      <w:lvlJc w:val="left"/>
      <w:pPr>
        <w:ind w:left="3661" w:hanging="360"/>
      </w:pPr>
      <w:rPr>
        <w:rFonts w:hint="default"/>
        <w:lang w:val="en-US" w:eastAsia="en-US" w:bidi="ar-SA"/>
      </w:rPr>
    </w:lvl>
  </w:abstractNum>
  <w:abstractNum w:abstractNumId="78" w15:restartNumberingAfterBreak="0">
    <w:nsid w:val="3F572BA9"/>
    <w:multiLevelType w:val="hybridMultilevel"/>
    <w:tmpl w:val="5DD63F7C"/>
    <w:lvl w:ilvl="0" w:tplc="0534E248">
      <w:numFmt w:val="bullet"/>
      <w:lvlText w:val="•"/>
      <w:lvlJc w:val="left"/>
      <w:pPr>
        <w:ind w:left="3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89AAEE8">
      <w:numFmt w:val="bullet"/>
      <w:lvlText w:val="•"/>
      <w:lvlJc w:val="left"/>
      <w:pPr>
        <w:ind w:left="696" w:hanging="360"/>
      </w:pPr>
      <w:rPr>
        <w:rFonts w:hint="default"/>
        <w:lang w:val="en-US" w:eastAsia="en-US" w:bidi="ar-SA"/>
      </w:rPr>
    </w:lvl>
    <w:lvl w:ilvl="2" w:tplc="851ACE7C">
      <w:numFmt w:val="bullet"/>
      <w:lvlText w:val="•"/>
      <w:lvlJc w:val="left"/>
      <w:pPr>
        <w:ind w:left="1033" w:hanging="360"/>
      </w:pPr>
      <w:rPr>
        <w:rFonts w:hint="default"/>
        <w:lang w:val="en-US" w:eastAsia="en-US" w:bidi="ar-SA"/>
      </w:rPr>
    </w:lvl>
    <w:lvl w:ilvl="3" w:tplc="F4E0C3DA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4" w:tplc="18CEDED0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5" w:tplc="8D30E61A"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 w:tplc="2166AE5A">
      <w:numFmt w:val="bullet"/>
      <w:lvlText w:val="•"/>
      <w:lvlJc w:val="left"/>
      <w:pPr>
        <w:ind w:left="2380" w:hanging="360"/>
      </w:pPr>
      <w:rPr>
        <w:rFonts w:hint="default"/>
        <w:lang w:val="en-US" w:eastAsia="en-US" w:bidi="ar-SA"/>
      </w:rPr>
    </w:lvl>
    <w:lvl w:ilvl="7" w:tplc="64B27494">
      <w:numFmt w:val="bullet"/>
      <w:lvlText w:val="•"/>
      <w:lvlJc w:val="left"/>
      <w:pPr>
        <w:ind w:left="2716" w:hanging="360"/>
      </w:pPr>
      <w:rPr>
        <w:rFonts w:hint="default"/>
        <w:lang w:val="en-US" w:eastAsia="en-US" w:bidi="ar-SA"/>
      </w:rPr>
    </w:lvl>
    <w:lvl w:ilvl="8" w:tplc="C448A1DE">
      <w:numFmt w:val="bullet"/>
      <w:lvlText w:val="•"/>
      <w:lvlJc w:val="left"/>
      <w:pPr>
        <w:ind w:left="3053" w:hanging="360"/>
      </w:pPr>
      <w:rPr>
        <w:rFonts w:hint="default"/>
        <w:lang w:val="en-US" w:eastAsia="en-US" w:bidi="ar-SA"/>
      </w:rPr>
    </w:lvl>
  </w:abstractNum>
  <w:abstractNum w:abstractNumId="79" w15:restartNumberingAfterBreak="0">
    <w:nsid w:val="3F59796E"/>
    <w:multiLevelType w:val="hybridMultilevel"/>
    <w:tmpl w:val="8AF8F076"/>
    <w:lvl w:ilvl="0" w:tplc="A9A81A3A">
      <w:numFmt w:val="bullet"/>
      <w:lvlText w:val="•"/>
      <w:lvlJc w:val="left"/>
      <w:pPr>
        <w:ind w:left="4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29C1898">
      <w:numFmt w:val="bullet"/>
      <w:lvlText w:val="o"/>
      <w:lvlJc w:val="left"/>
      <w:pPr>
        <w:ind w:left="725" w:hanging="329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03F09150">
      <w:numFmt w:val="bullet"/>
      <w:lvlText w:val="•"/>
      <w:lvlJc w:val="left"/>
      <w:pPr>
        <w:ind w:left="1087" w:hanging="329"/>
      </w:pPr>
      <w:rPr>
        <w:rFonts w:hint="default"/>
        <w:lang w:val="en-US" w:eastAsia="en-US" w:bidi="ar-SA"/>
      </w:rPr>
    </w:lvl>
    <w:lvl w:ilvl="3" w:tplc="582AB8B0">
      <w:numFmt w:val="bullet"/>
      <w:lvlText w:val="•"/>
      <w:lvlJc w:val="left"/>
      <w:pPr>
        <w:ind w:left="1454" w:hanging="329"/>
      </w:pPr>
      <w:rPr>
        <w:rFonts w:hint="default"/>
        <w:lang w:val="en-US" w:eastAsia="en-US" w:bidi="ar-SA"/>
      </w:rPr>
    </w:lvl>
    <w:lvl w:ilvl="4" w:tplc="C3926C64">
      <w:numFmt w:val="bullet"/>
      <w:lvlText w:val="•"/>
      <w:lvlJc w:val="left"/>
      <w:pPr>
        <w:ind w:left="1822" w:hanging="329"/>
      </w:pPr>
      <w:rPr>
        <w:rFonts w:hint="default"/>
        <w:lang w:val="en-US" w:eastAsia="en-US" w:bidi="ar-SA"/>
      </w:rPr>
    </w:lvl>
    <w:lvl w:ilvl="5" w:tplc="9A9E2E72">
      <w:numFmt w:val="bullet"/>
      <w:lvlText w:val="•"/>
      <w:lvlJc w:val="left"/>
      <w:pPr>
        <w:ind w:left="2189" w:hanging="329"/>
      </w:pPr>
      <w:rPr>
        <w:rFonts w:hint="default"/>
        <w:lang w:val="en-US" w:eastAsia="en-US" w:bidi="ar-SA"/>
      </w:rPr>
    </w:lvl>
    <w:lvl w:ilvl="6" w:tplc="586456AE">
      <w:numFmt w:val="bullet"/>
      <w:lvlText w:val="•"/>
      <w:lvlJc w:val="left"/>
      <w:pPr>
        <w:ind w:left="2557" w:hanging="329"/>
      </w:pPr>
      <w:rPr>
        <w:rFonts w:hint="default"/>
        <w:lang w:val="en-US" w:eastAsia="en-US" w:bidi="ar-SA"/>
      </w:rPr>
    </w:lvl>
    <w:lvl w:ilvl="7" w:tplc="D7D20D9C">
      <w:numFmt w:val="bullet"/>
      <w:lvlText w:val="•"/>
      <w:lvlJc w:val="left"/>
      <w:pPr>
        <w:ind w:left="2924" w:hanging="329"/>
      </w:pPr>
      <w:rPr>
        <w:rFonts w:hint="default"/>
        <w:lang w:val="en-US" w:eastAsia="en-US" w:bidi="ar-SA"/>
      </w:rPr>
    </w:lvl>
    <w:lvl w:ilvl="8" w:tplc="98604140">
      <w:numFmt w:val="bullet"/>
      <w:lvlText w:val="•"/>
      <w:lvlJc w:val="left"/>
      <w:pPr>
        <w:ind w:left="3292" w:hanging="329"/>
      </w:pPr>
      <w:rPr>
        <w:rFonts w:hint="default"/>
        <w:lang w:val="en-US" w:eastAsia="en-US" w:bidi="ar-SA"/>
      </w:rPr>
    </w:lvl>
  </w:abstractNum>
  <w:abstractNum w:abstractNumId="80" w15:restartNumberingAfterBreak="0">
    <w:nsid w:val="41826234"/>
    <w:multiLevelType w:val="hybridMultilevel"/>
    <w:tmpl w:val="729AF91E"/>
    <w:lvl w:ilvl="0" w:tplc="96D843A6">
      <w:start w:val="2"/>
      <w:numFmt w:val="decimal"/>
      <w:lvlText w:val="%1."/>
      <w:lvlJc w:val="left"/>
      <w:pPr>
        <w:ind w:left="419" w:hanging="370"/>
        <w:jc w:val="left"/>
      </w:pPr>
      <w:rPr>
        <w:rFonts w:hint="default"/>
        <w:spacing w:val="0"/>
        <w:w w:val="82"/>
        <w:lang w:val="en-US" w:eastAsia="en-US" w:bidi="ar-SA"/>
      </w:rPr>
    </w:lvl>
    <w:lvl w:ilvl="1" w:tplc="98F21FC8">
      <w:numFmt w:val="bullet"/>
      <w:lvlText w:val=""/>
      <w:lvlJc w:val="left"/>
      <w:pPr>
        <w:ind w:left="1158" w:hanging="37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position w:val="4"/>
        <w:sz w:val="28"/>
        <w:szCs w:val="28"/>
        <w:lang w:val="en-US" w:eastAsia="en-US" w:bidi="ar-SA"/>
      </w:rPr>
    </w:lvl>
    <w:lvl w:ilvl="2" w:tplc="8884BBB8">
      <w:numFmt w:val="bullet"/>
      <w:lvlText w:val="•"/>
      <w:lvlJc w:val="left"/>
      <w:pPr>
        <w:ind w:left="1580" w:hanging="370"/>
      </w:pPr>
      <w:rPr>
        <w:rFonts w:hint="default"/>
        <w:lang w:val="en-US" w:eastAsia="en-US" w:bidi="ar-SA"/>
      </w:rPr>
    </w:lvl>
    <w:lvl w:ilvl="3" w:tplc="F06E6C6A">
      <w:numFmt w:val="bullet"/>
      <w:lvlText w:val="•"/>
      <w:lvlJc w:val="left"/>
      <w:pPr>
        <w:ind w:left="2001" w:hanging="370"/>
      </w:pPr>
      <w:rPr>
        <w:rFonts w:hint="default"/>
        <w:lang w:val="en-US" w:eastAsia="en-US" w:bidi="ar-SA"/>
      </w:rPr>
    </w:lvl>
    <w:lvl w:ilvl="4" w:tplc="AF144902">
      <w:numFmt w:val="bullet"/>
      <w:lvlText w:val="•"/>
      <w:lvlJc w:val="left"/>
      <w:pPr>
        <w:ind w:left="2421" w:hanging="370"/>
      </w:pPr>
      <w:rPr>
        <w:rFonts w:hint="default"/>
        <w:lang w:val="en-US" w:eastAsia="en-US" w:bidi="ar-SA"/>
      </w:rPr>
    </w:lvl>
    <w:lvl w:ilvl="5" w:tplc="5030A730">
      <w:numFmt w:val="bullet"/>
      <w:lvlText w:val="•"/>
      <w:lvlJc w:val="left"/>
      <w:pPr>
        <w:ind w:left="2842" w:hanging="370"/>
      </w:pPr>
      <w:rPr>
        <w:rFonts w:hint="default"/>
        <w:lang w:val="en-US" w:eastAsia="en-US" w:bidi="ar-SA"/>
      </w:rPr>
    </w:lvl>
    <w:lvl w:ilvl="6" w:tplc="7BD05F3C">
      <w:numFmt w:val="bullet"/>
      <w:lvlText w:val="•"/>
      <w:lvlJc w:val="left"/>
      <w:pPr>
        <w:ind w:left="3262" w:hanging="370"/>
      </w:pPr>
      <w:rPr>
        <w:rFonts w:hint="default"/>
        <w:lang w:val="en-US" w:eastAsia="en-US" w:bidi="ar-SA"/>
      </w:rPr>
    </w:lvl>
    <w:lvl w:ilvl="7" w:tplc="F4EA4B9A">
      <w:numFmt w:val="bullet"/>
      <w:lvlText w:val="•"/>
      <w:lvlJc w:val="left"/>
      <w:pPr>
        <w:ind w:left="3683" w:hanging="370"/>
      </w:pPr>
      <w:rPr>
        <w:rFonts w:hint="default"/>
        <w:lang w:val="en-US" w:eastAsia="en-US" w:bidi="ar-SA"/>
      </w:rPr>
    </w:lvl>
    <w:lvl w:ilvl="8" w:tplc="D5189072">
      <w:numFmt w:val="bullet"/>
      <w:lvlText w:val="•"/>
      <w:lvlJc w:val="left"/>
      <w:pPr>
        <w:ind w:left="4103" w:hanging="370"/>
      </w:pPr>
      <w:rPr>
        <w:rFonts w:hint="default"/>
        <w:lang w:val="en-US" w:eastAsia="en-US" w:bidi="ar-SA"/>
      </w:rPr>
    </w:lvl>
  </w:abstractNum>
  <w:abstractNum w:abstractNumId="81" w15:restartNumberingAfterBreak="0">
    <w:nsid w:val="41B02D57"/>
    <w:multiLevelType w:val="hybridMultilevel"/>
    <w:tmpl w:val="483A3C9A"/>
    <w:lvl w:ilvl="0" w:tplc="52CEF880">
      <w:numFmt w:val="bullet"/>
      <w:lvlText w:val="•"/>
      <w:lvlJc w:val="left"/>
      <w:pPr>
        <w:ind w:left="4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3F25726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CDB05B4C"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3" w:tplc="027C9A7A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BAE6807E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5" w:tplc="FA80C536">
      <w:numFmt w:val="bullet"/>
      <w:lvlText w:val="•"/>
      <w:lvlJc w:val="left"/>
      <w:pPr>
        <w:ind w:left="2203" w:hanging="360"/>
      </w:pPr>
      <w:rPr>
        <w:rFonts w:hint="default"/>
        <w:lang w:val="en-US" w:eastAsia="en-US" w:bidi="ar-SA"/>
      </w:rPr>
    </w:lvl>
    <w:lvl w:ilvl="6" w:tplc="56C41410">
      <w:numFmt w:val="bullet"/>
      <w:lvlText w:val="•"/>
      <w:lvlJc w:val="left"/>
      <w:pPr>
        <w:ind w:left="2547" w:hanging="360"/>
      </w:pPr>
      <w:rPr>
        <w:rFonts w:hint="default"/>
        <w:lang w:val="en-US" w:eastAsia="en-US" w:bidi="ar-SA"/>
      </w:rPr>
    </w:lvl>
    <w:lvl w:ilvl="7" w:tplc="F402ADE4">
      <w:numFmt w:val="bullet"/>
      <w:lvlText w:val="•"/>
      <w:lvlJc w:val="left"/>
      <w:pPr>
        <w:ind w:left="2892" w:hanging="360"/>
      </w:pPr>
      <w:rPr>
        <w:rFonts w:hint="default"/>
        <w:lang w:val="en-US" w:eastAsia="en-US" w:bidi="ar-SA"/>
      </w:rPr>
    </w:lvl>
    <w:lvl w:ilvl="8" w:tplc="786A1650">
      <w:numFmt w:val="bullet"/>
      <w:lvlText w:val="•"/>
      <w:lvlJc w:val="left"/>
      <w:pPr>
        <w:ind w:left="3236" w:hanging="360"/>
      </w:pPr>
      <w:rPr>
        <w:rFonts w:hint="default"/>
        <w:lang w:val="en-US" w:eastAsia="en-US" w:bidi="ar-SA"/>
      </w:rPr>
    </w:lvl>
  </w:abstractNum>
  <w:abstractNum w:abstractNumId="82" w15:restartNumberingAfterBreak="0">
    <w:nsid w:val="41E05DD4"/>
    <w:multiLevelType w:val="hybridMultilevel"/>
    <w:tmpl w:val="B9125F38"/>
    <w:lvl w:ilvl="0" w:tplc="64465EF8">
      <w:numFmt w:val="bullet"/>
      <w:lvlText w:val=""/>
      <w:lvlJc w:val="left"/>
      <w:pPr>
        <w:ind w:left="7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49E51AE">
      <w:numFmt w:val="bullet"/>
      <w:lvlText w:val="•"/>
      <w:lvlJc w:val="left"/>
      <w:pPr>
        <w:ind w:left="2122" w:hanging="360"/>
      </w:pPr>
      <w:rPr>
        <w:rFonts w:hint="default"/>
        <w:lang w:val="en-US" w:eastAsia="en-US" w:bidi="ar-SA"/>
      </w:rPr>
    </w:lvl>
    <w:lvl w:ilvl="2" w:tplc="EABA68B6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3" w:tplc="84727C64">
      <w:numFmt w:val="bullet"/>
      <w:lvlText w:val="•"/>
      <w:lvlJc w:val="left"/>
      <w:pPr>
        <w:ind w:left="4846" w:hanging="360"/>
      </w:pPr>
      <w:rPr>
        <w:rFonts w:hint="default"/>
        <w:lang w:val="en-US" w:eastAsia="en-US" w:bidi="ar-SA"/>
      </w:rPr>
    </w:lvl>
    <w:lvl w:ilvl="4" w:tplc="A4E8FFB0">
      <w:numFmt w:val="bullet"/>
      <w:lvlText w:val="•"/>
      <w:lvlJc w:val="left"/>
      <w:pPr>
        <w:ind w:left="6208" w:hanging="360"/>
      </w:pPr>
      <w:rPr>
        <w:rFonts w:hint="default"/>
        <w:lang w:val="en-US" w:eastAsia="en-US" w:bidi="ar-SA"/>
      </w:rPr>
    </w:lvl>
    <w:lvl w:ilvl="5" w:tplc="A7002676">
      <w:numFmt w:val="bullet"/>
      <w:lvlText w:val="•"/>
      <w:lvlJc w:val="left"/>
      <w:pPr>
        <w:ind w:left="7570" w:hanging="360"/>
      </w:pPr>
      <w:rPr>
        <w:rFonts w:hint="default"/>
        <w:lang w:val="en-US" w:eastAsia="en-US" w:bidi="ar-SA"/>
      </w:rPr>
    </w:lvl>
    <w:lvl w:ilvl="6" w:tplc="E6446D6E">
      <w:numFmt w:val="bullet"/>
      <w:lvlText w:val="•"/>
      <w:lvlJc w:val="left"/>
      <w:pPr>
        <w:ind w:left="8932" w:hanging="360"/>
      </w:pPr>
      <w:rPr>
        <w:rFonts w:hint="default"/>
        <w:lang w:val="en-US" w:eastAsia="en-US" w:bidi="ar-SA"/>
      </w:rPr>
    </w:lvl>
    <w:lvl w:ilvl="7" w:tplc="A2704E26">
      <w:numFmt w:val="bullet"/>
      <w:lvlText w:val="•"/>
      <w:lvlJc w:val="left"/>
      <w:pPr>
        <w:ind w:left="10294" w:hanging="360"/>
      </w:pPr>
      <w:rPr>
        <w:rFonts w:hint="default"/>
        <w:lang w:val="en-US" w:eastAsia="en-US" w:bidi="ar-SA"/>
      </w:rPr>
    </w:lvl>
    <w:lvl w:ilvl="8" w:tplc="9948E452">
      <w:numFmt w:val="bullet"/>
      <w:lvlText w:val="•"/>
      <w:lvlJc w:val="left"/>
      <w:pPr>
        <w:ind w:left="11656" w:hanging="360"/>
      </w:pPr>
      <w:rPr>
        <w:rFonts w:hint="default"/>
        <w:lang w:val="en-US" w:eastAsia="en-US" w:bidi="ar-SA"/>
      </w:rPr>
    </w:lvl>
  </w:abstractNum>
  <w:abstractNum w:abstractNumId="83" w15:restartNumberingAfterBreak="0">
    <w:nsid w:val="42C41B7F"/>
    <w:multiLevelType w:val="hybridMultilevel"/>
    <w:tmpl w:val="2ADA60EE"/>
    <w:lvl w:ilvl="0" w:tplc="223007B4">
      <w:numFmt w:val="bullet"/>
      <w:lvlText w:val="•"/>
      <w:lvlJc w:val="left"/>
      <w:pPr>
        <w:ind w:left="4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6FAF606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DADCC6A0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3" w:tplc="6ED8EE88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72A6E828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  <w:lvl w:ilvl="5" w:tplc="0640FF20">
      <w:numFmt w:val="bullet"/>
      <w:lvlText w:val="•"/>
      <w:lvlJc w:val="left"/>
      <w:pPr>
        <w:ind w:left="2202" w:hanging="360"/>
      </w:pPr>
      <w:rPr>
        <w:rFonts w:hint="default"/>
        <w:lang w:val="en-US" w:eastAsia="en-US" w:bidi="ar-SA"/>
      </w:rPr>
    </w:lvl>
    <w:lvl w:ilvl="6" w:tplc="1772E9BE">
      <w:numFmt w:val="bullet"/>
      <w:lvlText w:val="•"/>
      <w:lvlJc w:val="left"/>
      <w:pPr>
        <w:ind w:left="2546" w:hanging="360"/>
      </w:pPr>
      <w:rPr>
        <w:rFonts w:hint="default"/>
        <w:lang w:val="en-US" w:eastAsia="en-US" w:bidi="ar-SA"/>
      </w:rPr>
    </w:lvl>
    <w:lvl w:ilvl="7" w:tplc="DE3E7868">
      <w:numFmt w:val="bullet"/>
      <w:lvlText w:val="•"/>
      <w:lvlJc w:val="left"/>
      <w:pPr>
        <w:ind w:left="2890" w:hanging="360"/>
      </w:pPr>
      <w:rPr>
        <w:rFonts w:hint="default"/>
        <w:lang w:val="en-US" w:eastAsia="en-US" w:bidi="ar-SA"/>
      </w:rPr>
    </w:lvl>
    <w:lvl w:ilvl="8" w:tplc="C5D6342E">
      <w:numFmt w:val="bullet"/>
      <w:lvlText w:val="•"/>
      <w:lvlJc w:val="left"/>
      <w:pPr>
        <w:ind w:left="3235" w:hanging="360"/>
      </w:pPr>
      <w:rPr>
        <w:rFonts w:hint="default"/>
        <w:lang w:val="en-US" w:eastAsia="en-US" w:bidi="ar-SA"/>
      </w:rPr>
    </w:lvl>
  </w:abstractNum>
  <w:abstractNum w:abstractNumId="84" w15:restartNumberingAfterBreak="0">
    <w:nsid w:val="44E967BB"/>
    <w:multiLevelType w:val="hybridMultilevel"/>
    <w:tmpl w:val="9D08BFD8"/>
    <w:lvl w:ilvl="0" w:tplc="712297D0">
      <w:numFmt w:val="bullet"/>
      <w:lvlText w:val="•"/>
      <w:lvlJc w:val="left"/>
      <w:pPr>
        <w:ind w:left="36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784EF94">
      <w:numFmt w:val="bullet"/>
      <w:lvlText w:val="•"/>
      <w:lvlJc w:val="left"/>
      <w:pPr>
        <w:ind w:left="761" w:hanging="360"/>
      </w:pPr>
      <w:rPr>
        <w:rFonts w:hint="default"/>
        <w:lang w:val="en-US" w:eastAsia="en-US" w:bidi="ar-SA"/>
      </w:rPr>
    </w:lvl>
    <w:lvl w:ilvl="2" w:tplc="80C6A658">
      <w:numFmt w:val="bullet"/>
      <w:lvlText w:val="•"/>
      <w:lvlJc w:val="left"/>
      <w:pPr>
        <w:ind w:left="1163" w:hanging="360"/>
      </w:pPr>
      <w:rPr>
        <w:rFonts w:hint="default"/>
        <w:lang w:val="en-US" w:eastAsia="en-US" w:bidi="ar-SA"/>
      </w:rPr>
    </w:lvl>
    <w:lvl w:ilvl="3" w:tplc="16BA29F4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4" w:tplc="EE4EC238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5" w:tplc="71E4A702">
      <w:numFmt w:val="bullet"/>
      <w:lvlText w:val="•"/>
      <w:lvlJc w:val="left"/>
      <w:pPr>
        <w:ind w:left="2367" w:hanging="360"/>
      </w:pPr>
      <w:rPr>
        <w:rFonts w:hint="default"/>
        <w:lang w:val="en-US" w:eastAsia="en-US" w:bidi="ar-SA"/>
      </w:rPr>
    </w:lvl>
    <w:lvl w:ilvl="6" w:tplc="63703B9A">
      <w:numFmt w:val="bullet"/>
      <w:lvlText w:val="•"/>
      <w:lvlJc w:val="left"/>
      <w:pPr>
        <w:ind w:left="2769" w:hanging="360"/>
      </w:pPr>
      <w:rPr>
        <w:rFonts w:hint="default"/>
        <w:lang w:val="en-US" w:eastAsia="en-US" w:bidi="ar-SA"/>
      </w:rPr>
    </w:lvl>
    <w:lvl w:ilvl="7" w:tplc="06B83034">
      <w:numFmt w:val="bullet"/>
      <w:lvlText w:val="•"/>
      <w:lvlJc w:val="left"/>
      <w:pPr>
        <w:ind w:left="3170" w:hanging="360"/>
      </w:pPr>
      <w:rPr>
        <w:rFonts w:hint="default"/>
        <w:lang w:val="en-US" w:eastAsia="en-US" w:bidi="ar-SA"/>
      </w:rPr>
    </w:lvl>
    <w:lvl w:ilvl="8" w:tplc="BC1E5F38">
      <w:numFmt w:val="bullet"/>
      <w:lvlText w:val="•"/>
      <w:lvlJc w:val="left"/>
      <w:pPr>
        <w:ind w:left="3572" w:hanging="360"/>
      </w:pPr>
      <w:rPr>
        <w:rFonts w:hint="default"/>
        <w:lang w:val="en-US" w:eastAsia="en-US" w:bidi="ar-SA"/>
      </w:rPr>
    </w:lvl>
  </w:abstractNum>
  <w:abstractNum w:abstractNumId="85" w15:restartNumberingAfterBreak="0">
    <w:nsid w:val="458005FF"/>
    <w:multiLevelType w:val="hybridMultilevel"/>
    <w:tmpl w:val="4E96674E"/>
    <w:lvl w:ilvl="0" w:tplc="9D4A9DBE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FCE507C">
      <w:numFmt w:val="bullet"/>
      <w:lvlText w:val="•"/>
      <w:lvlJc w:val="left"/>
      <w:pPr>
        <w:ind w:left="933" w:hanging="360"/>
      </w:pPr>
      <w:rPr>
        <w:rFonts w:hint="default"/>
        <w:lang w:val="en-US" w:eastAsia="en-US" w:bidi="ar-SA"/>
      </w:rPr>
    </w:lvl>
    <w:lvl w:ilvl="2" w:tplc="358ED4CE">
      <w:numFmt w:val="bullet"/>
      <w:lvlText w:val="•"/>
      <w:lvlJc w:val="left"/>
      <w:pPr>
        <w:ind w:left="1407" w:hanging="360"/>
      </w:pPr>
      <w:rPr>
        <w:rFonts w:hint="default"/>
        <w:lang w:val="en-US" w:eastAsia="en-US" w:bidi="ar-SA"/>
      </w:rPr>
    </w:lvl>
    <w:lvl w:ilvl="3" w:tplc="97529C40">
      <w:numFmt w:val="bullet"/>
      <w:lvlText w:val="•"/>
      <w:lvlJc w:val="left"/>
      <w:pPr>
        <w:ind w:left="1880" w:hanging="360"/>
      </w:pPr>
      <w:rPr>
        <w:rFonts w:hint="default"/>
        <w:lang w:val="en-US" w:eastAsia="en-US" w:bidi="ar-SA"/>
      </w:rPr>
    </w:lvl>
    <w:lvl w:ilvl="4" w:tplc="D6A86AF0">
      <w:numFmt w:val="bullet"/>
      <w:lvlText w:val="•"/>
      <w:lvlJc w:val="left"/>
      <w:pPr>
        <w:ind w:left="2354" w:hanging="360"/>
      </w:pPr>
      <w:rPr>
        <w:rFonts w:hint="default"/>
        <w:lang w:val="en-US" w:eastAsia="en-US" w:bidi="ar-SA"/>
      </w:rPr>
    </w:lvl>
    <w:lvl w:ilvl="5" w:tplc="E06C0AC0">
      <w:numFmt w:val="bullet"/>
      <w:lvlText w:val="•"/>
      <w:lvlJc w:val="left"/>
      <w:pPr>
        <w:ind w:left="2828" w:hanging="360"/>
      </w:pPr>
      <w:rPr>
        <w:rFonts w:hint="default"/>
        <w:lang w:val="en-US" w:eastAsia="en-US" w:bidi="ar-SA"/>
      </w:rPr>
    </w:lvl>
    <w:lvl w:ilvl="6" w:tplc="B25041A4">
      <w:numFmt w:val="bullet"/>
      <w:lvlText w:val="•"/>
      <w:lvlJc w:val="left"/>
      <w:pPr>
        <w:ind w:left="3301" w:hanging="360"/>
      </w:pPr>
      <w:rPr>
        <w:rFonts w:hint="default"/>
        <w:lang w:val="en-US" w:eastAsia="en-US" w:bidi="ar-SA"/>
      </w:rPr>
    </w:lvl>
    <w:lvl w:ilvl="7" w:tplc="8ACC2F38">
      <w:numFmt w:val="bullet"/>
      <w:lvlText w:val="•"/>
      <w:lvlJc w:val="left"/>
      <w:pPr>
        <w:ind w:left="3775" w:hanging="360"/>
      </w:pPr>
      <w:rPr>
        <w:rFonts w:hint="default"/>
        <w:lang w:val="en-US" w:eastAsia="en-US" w:bidi="ar-SA"/>
      </w:rPr>
    </w:lvl>
    <w:lvl w:ilvl="8" w:tplc="FCC4B9B8">
      <w:numFmt w:val="bullet"/>
      <w:lvlText w:val="•"/>
      <w:lvlJc w:val="left"/>
      <w:pPr>
        <w:ind w:left="4248" w:hanging="360"/>
      </w:pPr>
      <w:rPr>
        <w:rFonts w:hint="default"/>
        <w:lang w:val="en-US" w:eastAsia="en-US" w:bidi="ar-SA"/>
      </w:rPr>
    </w:lvl>
  </w:abstractNum>
  <w:abstractNum w:abstractNumId="86" w15:restartNumberingAfterBreak="0">
    <w:nsid w:val="458E1A2E"/>
    <w:multiLevelType w:val="hybridMultilevel"/>
    <w:tmpl w:val="262CC98E"/>
    <w:lvl w:ilvl="0" w:tplc="D8E8BF84">
      <w:numFmt w:val="bullet"/>
      <w:lvlText w:val="o"/>
      <w:lvlJc w:val="left"/>
      <w:pPr>
        <w:ind w:left="36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772DF2A">
      <w:numFmt w:val="bullet"/>
      <w:lvlText w:val="•"/>
      <w:lvlJc w:val="left"/>
      <w:pPr>
        <w:ind w:left="597" w:hanging="360"/>
      </w:pPr>
      <w:rPr>
        <w:rFonts w:hint="default"/>
        <w:lang w:val="en-US" w:eastAsia="en-US" w:bidi="ar-SA"/>
      </w:rPr>
    </w:lvl>
    <w:lvl w:ilvl="2" w:tplc="0426744E">
      <w:numFmt w:val="bullet"/>
      <w:lvlText w:val="•"/>
      <w:lvlJc w:val="left"/>
      <w:pPr>
        <w:ind w:left="835" w:hanging="360"/>
      </w:pPr>
      <w:rPr>
        <w:rFonts w:hint="default"/>
        <w:lang w:val="en-US" w:eastAsia="en-US" w:bidi="ar-SA"/>
      </w:rPr>
    </w:lvl>
    <w:lvl w:ilvl="3" w:tplc="53FEC77E"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4" w:tplc="DA20A2E6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5" w:tplc="FC365C5E">
      <w:numFmt w:val="bullet"/>
      <w:lvlText w:val="•"/>
      <w:lvlJc w:val="left"/>
      <w:pPr>
        <w:ind w:left="1548" w:hanging="360"/>
      </w:pPr>
      <w:rPr>
        <w:rFonts w:hint="default"/>
        <w:lang w:val="en-US" w:eastAsia="en-US" w:bidi="ar-SA"/>
      </w:rPr>
    </w:lvl>
    <w:lvl w:ilvl="6" w:tplc="08C81EFA">
      <w:numFmt w:val="bullet"/>
      <w:lvlText w:val="•"/>
      <w:lvlJc w:val="left"/>
      <w:pPr>
        <w:ind w:left="1785" w:hanging="360"/>
      </w:pPr>
      <w:rPr>
        <w:rFonts w:hint="default"/>
        <w:lang w:val="en-US" w:eastAsia="en-US" w:bidi="ar-SA"/>
      </w:rPr>
    </w:lvl>
    <w:lvl w:ilvl="7" w:tplc="D586F7EA">
      <w:numFmt w:val="bullet"/>
      <w:lvlText w:val="•"/>
      <w:lvlJc w:val="left"/>
      <w:pPr>
        <w:ind w:left="2023" w:hanging="360"/>
      </w:pPr>
      <w:rPr>
        <w:rFonts w:hint="default"/>
        <w:lang w:val="en-US" w:eastAsia="en-US" w:bidi="ar-SA"/>
      </w:rPr>
    </w:lvl>
    <w:lvl w:ilvl="8" w:tplc="7842D8DE"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</w:abstractNum>
  <w:abstractNum w:abstractNumId="87" w15:restartNumberingAfterBreak="0">
    <w:nsid w:val="45BA42A1"/>
    <w:multiLevelType w:val="hybridMultilevel"/>
    <w:tmpl w:val="D6DA06A8"/>
    <w:lvl w:ilvl="0" w:tplc="D8A6FE7A">
      <w:numFmt w:val="bullet"/>
      <w:lvlText w:val=""/>
      <w:lvlJc w:val="left"/>
      <w:pPr>
        <w:ind w:left="89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0DA526E">
      <w:numFmt w:val="bullet"/>
      <w:lvlText w:val="•"/>
      <w:lvlJc w:val="left"/>
      <w:pPr>
        <w:ind w:left="1176" w:hanging="360"/>
      </w:pPr>
      <w:rPr>
        <w:rFonts w:hint="default"/>
        <w:lang w:val="en-US" w:eastAsia="en-US" w:bidi="ar-SA"/>
      </w:rPr>
    </w:lvl>
    <w:lvl w:ilvl="2" w:tplc="9BB02660">
      <w:numFmt w:val="bullet"/>
      <w:lvlText w:val="•"/>
      <w:lvlJc w:val="left"/>
      <w:pPr>
        <w:ind w:left="1453" w:hanging="360"/>
      </w:pPr>
      <w:rPr>
        <w:rFonts w:hint="default"/>
        <w:lang w:val="en-US" w:eastAsia="en-US" w:bidi="ar-SA"/>
      </w:rPr>
    </w:lvl>
    <w:lvl w:ilvl="3" w:tplc="757A3BDC">
      <w:numFmt w:val="bullet"/>
      <w:lvlText w:val="•"/>
      <w:lvlJc w:val="left"/>
      <w:pPr>
        <w:ind w:left="1729" w:hanging="360"/>
      </w:pPr>
      <w:rPr>
        <w:rFonts w:hint="default"/>
        <w:lang w:val="en-US" w:eastAsia="en-US" w:bidi="ar-SA"/>
      </w:rPr>
    </w:lvl>
    <w:lvl w:ilvl="4" w:tplc="BE14A096"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5" w:tplc="1F345EC6">
      <w:numFmt w:val="bullet"/>
      <w:lvlText w:val="•"/>
      <w:lvlJc w:val="left"/>
      <w:pPr>
        <w:ind w:left="2282" w:hanging="360"/>
      </w:pPr>
      <w:rPr>
        <w:rFonts w:hint="default"/>
        <w:lang w:val="en-US" w:eastAsia="en-US" w:bidi="ar-SA"/>
      </w:rPr>
    </w:lvl>
    <w:lvl w:ilvl="6" w:tplc="61D24228">
      <w:numFmt w:val="bullet"/>
      <w:lvlText w:val="•"/>
      <w:lvlJc w:val="left"/>
      <w:pPr>
        <w:ind w:left="2559" w:hanging="360"/>
      </w:pPr>
      <w:rPr>
        <w:rFonts w:hint="default"/>
        <w:lang w:val="en-US" w:eastAsia="en-US" w:bidi="ar-SA"/>
      </w:rPr>
    </w:lvl>
    <w:lvl w:ilvl="7" w:tplc="622C923C">
      <w:numFmt w:val="bullet"/>
      <w:lvlText w:val="•"/>
      <w:lvlJc w:val="left"/>
      <w:pPr>
        <w:ind w:left="2835" w:hanging="360"/>
      </w:pPr>
      <w:rPr>
        <w:rFonts w:hint="default"/>
        <w:lang w:val="en-US" w:eastAsia="en-US" w:bidi="ar-SA"/>
      </w:rPr>
    </w:lvl>
    <w:lvl w:ilvl="8" w:tplc="82D48702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</w:abstractNum>
  <w:abstractNum w:abstractNumId="88" w15:restartNumberingAfterBreak="0">
    <w:nsid w:val="470850B6"/>
    <w:multiLevelType w:val="hybridMultilevel"/>
    <w:tmpl w:val="4F50186E"/>
    <w:lvl w:ilvl="0" w:tplc="82DE1E4E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262CDDA"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 w:tplc="99BE72A2">
      <w:numFmt w:val="bullet"/>
      <w:lvlText w:val="•"/>
      <w:lvlJc w:val="left"/>
      <w:pPr>
        <w:ind w:left="1059" w:hanging="360"/>
      </w:pPr>
      <w:rPr>
        <w:rFonts w:hint="default"/>
        <w:lang w:val="en-US" w:eastAsia="en-US" w:bidi="ar-SA"/>
      </w:rPr>
    </w:lvl>
    <w:lvl w:ilvl="3" w:tplc="249607D0">
      <w:numFmt w:val="bullet"/>
      <w:lvlText w:val="•"/>
      <w:lvlJc w:val="left"/>
      <w:pPr>
        <w:ind w:left="1349" w:hanging="360"/>
      </w:pPr>
      <w:rPr>
        <w:rFonts w:hint="default"/>
        <w:lang w:val="en-US" w:eastAsia="en-US" w:bidi="ar-SA"/>
      </w:rPr>
    </w:lvl>
    <w:lvl w:ilvl="4" w:tplc="2DC43600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5" w:tplc="2CC883A8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  <w:lvl w:ilvl="6" w:tplc="6A8851CA">
      <w:numFmt w:val="bullet"/>
      <w:lvlText w:val="•"/>
      <w:lvlJc w:val="left"/>
      <w:pPr>
        <w:ind w:left="2218" w:hanging="360"/>
      </w:pPr>
      <w:rPr>
        <w:rFonts w:hint="default"/>
        <w:lang w:val="en-US" w:eastAsia="en-US" w:bidi="ar-SA"/>
      </w:rPr>
    </w:lvl>
    <w:lvl w:ilvl="7" w:tplc="27F0877A">
      <w:numFmt w:val="bullet"/>
      <w:lvlText w:val="•"/>
      <w:lvlJc w:val="left"/>
      <w:pPr>
        <w:ind w:left="2507" w:hanging="360"/>
      </w:pPr>
      <w:rPr>
        <w:rFonts w:hint="default"/>
        <w:lang w:val="en-US" w:eastAsia="en-US" w:bidi="ar-SA"/>
      </w:rPr>
    </w:lvl>
    <w:lvl w:ilvl="8" w:tplc="E10E4FAE">
      <w:numFmt w:val="bullet"/>
      <w:lvlText w:val="•"/>
      <w:lvlJc w:val="left"/>
      <w:pPr>
        <w:ind w:left="2797" w:hanging="360"/>
      </w:pPr>
      <w:rPr>
        <w:rFonts w:hint="default"/>
        <w:lang w:val="en-US" w:eastAsia="en-US" w:bidi="ar-SA"/>
      </w:rPr>
    </w:lvl>
  </w:abstractNum>
  <w:abstractNum w:abstractNumId="89" w15:restartNumberingAfterBreak="0">
    <w:nsid w:val="47857290"/>
    <w:multiLevelType w:val="hybridMultilevel"/>
    <w:tmpl w:val="7F9C1506"/>
    <w:lvl w:ilvl="0" w:tplc="037E4E2E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E929412">
      <w:numFmt w:val="bullet"/>
      <w:lvlText w:val=""/>
      <w:lvlJc w:val="left"/>
      <w:pPr>
        <w:ind w:left="89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2528B4FA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3" w:tplc="75B665FC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4" w:tplc="05FAAAE2">
      <w:numFmt w:val="bullet"/>
      <w:lvlText w:val="•"/>
      <w:lvlJc w:val="left"/>
      <w:pPr>
        <w:ind w:left="1908" w:hanging="360"/>
      </w:pPr>
      <w:rPr>
        <w:rFonts w:hint="default"/>
        <w:lang w:val="en-US" w:eastAsia="en-US" w:bidi="ar-SA"/>
      </w:rPr>
    </w:lvl>
    <w:lvl w:ilvl="5" w:tplc="46AED282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6" w:tplc="69845854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7" w:tplc="DF94AF4E">
      <w:numFmt w:val="bullet"/>
      <w:lvlText w:val="•"/>
      <w:lvlJc w:val="left"/>
      <w:pPr>
        <w:ind w:left="2916" w:hanging="360"/>
      </w:pPr>
      <w:rPr>
        <w:rFonts w:hint="default"/>
        <w:lang w:val="en-US" w:eastAsia="en-US" w:bidi="ar-SA"/>
      </w:rPr>
    </w:lvl>
    <w:lvl w:ilvl="8" w:tplc="AF04C0DA">
      <w:numFmt w:val="bullet"/>
      <w:lvlText w:val="•"/>
      <w:lvlJc w:val="left"/>
      <w:pPr>
        <w:ind w:left="3252" w:hanging="360"/>
      </w:pPr>
      <w:rPr>
        <w:rFonts w:hint="default"/>
        <w:lang w:val="en-US" w:eastAsia="en-US" w:bidi="ar-SA"/>
      </w:rPr>
    </w:lvl>
  </w:abstractNum>
  <w:abstractNum w:abstractNumId="90" w15:restartNumberingAfterBreak="0">
    <w:nsid w:val="479A2686"/>
    <w:multiLevelType w:val="hybridMultilevel"/>
    <w:tmpl w:val="3670B312"/>
    <w:lvl w:ilvl="0" w:tplc="55203C32">
      <w:numFmt w:val="bullet"/>
      <w:lvlText w:val="•"/>
      <w:lvlJc w:val="left"/>
      <w:pPr>
        <w:ind w:left="46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0903072"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 w:tplc="09FA3706">
      <w:numFmt w:val="bullet"/>
      <w:lvlText w:val="•"/>
      <w:lvlJc w:val="left"/>
      <w:pPr>
        <w:ind w:left="1073" w:hanging="360"/>
      </w:pPr>
      <w:rPr>
        <w:rFonts w:hint="default"/>
        <w:lang w:val="en-US" w:eastAsia="en-US" w:bidi="ar-SA"/>
      </w:rPr>
    </w:lvl>
    <w:lvl w:ilvl="3" w:tplc="5B5A23D6">
      <w:numFmt w:val="bullet"/>
      <w:lvlText w:val="•"/>
      <w:lvlJc w:val="left"/>
      <w:pPr>
        <w:ind w:left="1379" w:hanging="360"/>
      </w:pPr>
      <w:rPr>
        <w:rFonts w:hint="default"/>
        <w:lang w:val="en-US" w:eastAsia="en-US" w:bidi="ar-SA"/>
      </w:rPr>
    </w:lvl>
    <w:lvl w:ilvl="4" w:tplc="29D2BA30">
      <w:numFmt w:val="bullet"/>
      <w:lvlText w:val="•"/>
      <w:lvlJc w:val="left"/>
      <w:pPr>
        <w:ind w:left="1686" w:hanging="360"/>
      </w:pPr>
      <w:rPr>
        <w:rFonts w:hint="default"/>
        <w:lang w:val="en-US" w:eastAsia="en-US" w:bidi="ar-SA"/>
      </w:rPr>
    </w:lvl>
    <w:lvl w:ilvl="5" w:tplc="6FAA3F4C">
      <w:numFmt w:val="bullet"/>
      <w:lvlText w:val="•"/>
      <w:lvlJc w:val="left"/>
      <w:pPr>
        <w:ind w:left="1993" w:hanging="360"/>
      </w:pPr>
      <w:rPr>
        <w:rFonts w:hint="default"/>
        <w:lang w:val="en-US" w:eastAsia="en-US" w:bidi="ar-SA"/>
      </w:rPr>
    </w:lvl>
    <w:lvl w:ilvl="6" w:tplc="9F8A12FC">
      <w:numFmt w:val="bullet"/>
      <w:lvlText w:val="•"/>
      <w:lvlJc w:val="left"/>
      <w:pPr>
        <w:ind w:left="2299" w:hanging="360"/>
      </w:pPr>
      <w:rPr>
        <w:rFonts w:hint="default"/>
        <w:lang w:val="en-US" w:eastAsia="en-US" w:bidi="ar-SA"/>
      </w:rPr>
    </w:lvl>
    <w:lvl w:ilvl="7" w:tplc="B97C547C">
      <w:numFmt w:val="bullet"/>
      <w:lvlText w:val="•"/>
      <w:lvlJc w:val="left"/>
      <w:pPr>
        <w:ind w:left="2606" w:hanging="360"/>
      </w:pPr>
      <w:rPr>
        <w:rFonts w:hint="default"/>
        <w:lang w:val="en-US" w:eastAsia="en-US" w:bidi="ar-SA"/>
      </w:rPr>
    </w:lvl>
    <w:lvl w:ilvl="8" w:tplc="7FA08EE6"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91" w15:restartNumberingAfterBreak="0">
    <w:nsid w:val="47B65F68"/>
    <w:multiLevelType w:val="hybridMultilevel"/>
    <w:tmpl w:val="A61CEC2A"/>
    <w:lvl w:ilvl="0" w:tplc="8B9A1A86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B228ADC">
      <w:numFmt w:val="bullet"/>
      <w:lvlText w:val="•"/>
      <w:lvlJc w:val="left"/>
      <w:pPr>
        <w:ind w:left="806" w:hanging="360"/>
      </w:pPr>
      <w:rPr>
        <w:rFonts w:hint="default"/>
        <w:lang w:val="en-US" w:eastAsia="en-US" w:bidi="ar-SA"/>
      </w:rPr>
    </w:lvl>
    <w:lvl w:ilvl="2" w:tplc="C41E283E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3" w:tplc="573C2812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4" w:tplc="984C2E8C">
      <w:numFmt w:val="bullet"/>
      <w:lvlText w:val="•"/>
      <w:lvlJc w:val="left"/>
      <w:pPr>
        <w:ind w:left="1846" w:hanging="360"/>
      </w:pPr>
      <w:rPr>
        <w:rFonts w:hint="default"/>
        <w:lang w:val="en-US" w:eastAsia="en-US" w:bidi="ar-SA"/>
      </w:rPr>
    </w:lvl>
    <w:lvl w:ilvl="5" w:tplc="33769D08">
      <w:numFmt w:val="bullet"/>
      <w:lvlText w:val="•"/>
      <w:lvlJc w:val="left"/>
      <w:pPr>
        <w:ind w:left="2193" w:hanging="360"/>
      </w:pPr>
      <w:rPr>
        <w:rFonts w:hint="default"/>
        <w:lang w:val="en-US" w:eastAsia="en-US" w:bidi="ar-SA"/>
      </w:rPr>
    </w:lvl>
    <w:lvl w:ilvl="6" w:tplc="B9F6A7DE">
      <w:numFmt w:val="bullet"/>
      <w:lvlText w:val="•"/>
      <w:lvlJc w:val="left"/>
      <w:pPr>
        <w:ind w:left="2539" w:hanging="360"/>
      </w:pPr>
      <w:rPr>
        <w:rFonts w:hint="default"/>
        <w:lang w:val="en-US" w:eastAsia="en-US" w:bidi="ar-SA"/>
      </w:rPr>
    </w:lvl>
    <w:lvl w:ilvl="7" w:tplc="7FE26D66">
      <w:numFmt w:val="bullet"/>
      <w:lvlText w:val="•"/>
      <w:lvlJc w:val="left"/>
      <w:pPr>
        <w:ind w:left="2886" w:hanging="360"/>
      </w:pPr>
      <w:rPr>
        <w:rFonts w:hint="default"/>
        <w:lang w:val="en-US" w:eastAsia="en-US" w:bidi="ar-SA"/>
      </w:rPr>
    </w:lvl>
    <w:lvl w:ilvl="8" w:tplc="3B8000BA">
      <w:numFmt w:val="bullet"/>
      <w:lvlText w:val="•"/>
      <w:lvlJc w:val="left"/>
      <w:pPr>
        <w:ind w:left="3232" w:hanging="360"/>
      </w:pPr>
      <w:rPr>
        <w:rFonts w:hint="default"/>
        <w:lang w:val="en-US" w:eastAsia="en-US" w:bidi="ar-SA"/>
      </w:rPr>
    </w:lvl>
  </w:abstractNum>
  <w:abstractNum w:abstractNumId="92" w15:restartNumberingAfterBreak="0">
    <w:nsid w:val="484B1652"/>
    <w:multiLevelType w:val="hybridMultilevel"/>
    <w:tmpl w:val="144618C4"/>
    <w:lvl w:ilvl="0" w:tplc="851890E0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99C11E6">
      <w:numFmt w:val="bullet"/>
      <w:lvlText w:val="•"/>
      <w:lvlJc w:val="left"/>
      <w:pPr>
        <w:ind w:left="866" w:hanging="360"/>
      </w:pPr>
      <w:rPr>
        <w:rFonts w:hint="default"/>
        <w:lang w:val="en-US" w:eastAsia="en-US" w:bidi="ar-SA"/>
      </w:rPr>
    </w:lvl>
    <w:lvl w:ilvl="2" w:tplc="E0C6BE28">
      <w:numFmt w:val="bullet"/>
      <w:lvlText w:val="•"/>
      <w:lvlJc w:val="left"/>
      <w:pPr>
        <w:ind w:left="1253" w:hanging="360"/>
      </w:pPr>
      <w:rPr>
        <w:rFonts w:hint="default"/>
        <w:lang w:val="en-US" w:eastAsia="en-US" w:bidi="ar-SA"/>
      </w:rPr>
    </w:lvl>
    <w:lvl w:ilvl="3" w:tplc="86ACFA48">
      <w:numFmt w:val="bullet"/>
      <w:lvlText w:val="•"/>
      <w:lvlJc w:val="left"/>
      <w:pPr>
        <w:ind w:left="1640" w:hanging="360"/>
      </w:pPr>
      <w:rPr>
        <w:rFonts w:hint="default"/>
        <w:lang w:val="en-US" w:eastAsia="en-US" w:bidi="ar-SA"/>
      </w:rPr>
    </w:lvl>
    <w:lvl w:ilvl="4" w:tplc="686ED886">
      <w:numFmt w:val="bullet"/>
      <w:lvlText w:val="•"/>
      <w:lvlJc w:val="left"/>
      <w:pPr>
        <w:ind w:left="2026" w:hanging="360"/>
      </w:pPr>
      <w:rPr>
        <w:rFonts w:hint="default"/>
        <w:lang w:val="en-US" w:eastAsia="en-US" w:bidi="ar-SA"/>
      </w:rPr>
    </w:lvl>
    <w:lvl w:ilvl="5" w:tplc="2EA84D0C">
      <w:numFmt w:val="bullet"/>
      <w:lvlText w:val="•"/>
      <w:lvlJc w:val="left"/>
      <w:pPr>
        <w:ind w:left="2413" w:hanging="360"/>
      </w:pPr>
      <w:rPr>
        <w:rFonts w:hint="default"/>
        <w:lang w:val="en-US" w:eastAsia="en-US" w:bidi="ar-SA"/>
      </w:rPr>
    </w:lvl>
    <w:lvl w:ilvl="6" w:tplc="4A4476EC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  <w:lvl w:ilvl="7" w:tplc="C51E8E08">
      <w:numFmt w:val="bullet"/>
      <w:lvlText w:val="•"/>
      <w:lvlJc w:val="left"/>
      <w:pPr>
        <w:ind w:left="3186" w:hanging="360"/>
      </w:pPr>
      <w:rPr>
        <w:rFonts w:hint="default"/>
        <w:lang w:val="en-US" w:eastAsia="en-US" w:bidi="ar-SA"/>
      </w:rPr>
    </w:lvl>
    <w:lvl w:ilvl="8" w:tplc="5F76C91A">
      <w:numFmt w:val="bullet"/>
      <w:lvlText w:val="•"/>
      <w:lvlJc w:val="left"/>
      <w:pPr>
        <w:ind w:left="3573" w:hanging="360"/>
      </w:pPr>
      <w:rPr>
        <w:rFonts w:hint="default"/>
        <w:lang w:val="en-US" w:eastAsia="en-US" w:bidi="ar-SA"/>
      </w:rPr>
    </w:lvl>
  </w:abstractNum>
  <w:abstractNum w:abstractNumId="93" w15:restartNumberingAfterBreak="0">
    <w:nsid w:val="4896556C"/>
    <w:multiLevelType w:val="hybridMultilevel"/>
    <w:tmpl w:val="CA4688A6"/>
    <w:lvl w:ilvl="0" w:tplc="D7348196">
      <w:numFmt w:val="bullet"/>
      <w:lvlText w:val="o"/>
      <w:lvlJc w:val="left"/>
      <w:pPr>
        <w:ind w:left="60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6FEA4B6">
      <w:numFmt w:val="bullet"/>
      <w:lvlText w:val="•"/>
      <w:lvlJc w:val="left"/>
      <w:pPr>
        <w:ind w:left="921" w:hanging="360"/>
      </w:pPr>
      <w:rPr>
        <w:rFonts w:hint="default"/>
        <w:lang w:val="en-US" w:eastAsia="en-US" w:bidi="ar-SA"/>
      </w:rPr>
    </w:lvl>
    <w:lvl w:ilvl="2" w:tplc="8C36935C">
      <w:numFmt w:val="bullet"/>
      <w:lvlText w:val="•"/>
      <w:lvlJc w:val="left"/>
      <w:pPr>
        <w:ind w:left="1243" w:hanging="360"/>
      </w:pPr>
      <w:rPr>
        <w:rFonts w:hint="default"/>
        <w:lang w:val="en-US" w:eastAsia="en-US" w:bidi="ar-SA"/>
      </w:rPr>
    </w:lvl>
    <w:lvl w:ilvl="3" w:tplc="C3B47842">
      <w:numFmt w:val="bullet"/>
      <w:lvlText w:val="•"/>
      <w:lvlJc w:val="left"/>
      <w:pPr>
        <w:ind w:left="1565" w:hanging="360"/>
      </w:pPr>
      <w:rPr>
        <w:rFonts w:hint="default"/>
        <w:lang w:val="en-US" w:eastAsia="en-US" w:bidi="ar-SA"/>
      </w:rPr>
    </w:lvl>
    <w:lvl w:ilvl="4" w:tplc="070A5E1A">
      <w:numFmt w:val="bullet"/>
      <w:lvlText w:val="•"/>
      <w:lvlJc w:val="left"/>
      <w:pPr>
        <w:ind w:left="1887" w:hanging="360"/>
      </w:pPr>
      <w:rPr>
        <w:rFonts w:hint="default"/>
        <w:lang w:val="en-US" w:eastAsia="en-US" w:bidi="ar-SA"/>
      </w:rPr>
    </w:lvl>
    <w:lvl w:ilvl="5" w:tplc="6824B7D0">
      <w:numFmt w:val="bullet"/>
      <w:lvlText w:val="•"/>
      <w:lvlJc w:val="left"/>
      <w:pPr>
        <w:ind w:left="2209" w:hanging="360"/>
      </w:pPr>
      <w:rPr>
        <w:rFonts w:hint="default"/>
        <w:lang w:val="en-US" w:eastAsia="en-US" w:bidi="ar-SA"/>
      </w:rPr>
    </w:lvl>
    <w:lvl w:ilvl="6" w:tplc="196EF9F6">
      <w:numFmt w:val="bullet"/>
      <w:lvlText w:val="•"/>
      <w:lvlJc w:val="left"/>
      <w:pPr>
        <w:ind w:left="2530" w:hanging="360"/>
      </w:pPr>
      <w:rPr>
        <w:rFonts w:hint="default"/>
        <w:lang w:val="en-US" w:eastAsia="en-US" w:bidi="ar-SA"/>
      </w:rPr>
    </w:lvl>
    <w:lvl w:ilvl="7" w:tplc="1C3EC3F4">
      <w:numFmt w:val="bullet"/>
      <w:lvlText w:val="•"/>
      <w:lvlJc w:val="left"/>
      <w:pPr>
        <w:ind w:left="2852" w:hanging="360"/>
      </w:pPr>
      <w:rPr>
        <w:rFonts w:hint="default"/>
        <w:lang w:val="en-US" w:eastAsia="en-US" w:bidi="ar-SA"/>
      </w:rPr>
    </w:lvl>
    <w:lvl w:ilvl="8" w:tplc="E1C62614">
      <w:numFmt w:val="bullet"/>
      <w:lvlText w:val="•"/>
      <w:lvlJc w:val="left"/>
      <w:pPr>
        <w:ind w:left="3174" w:hanging="360"/>
      </w:pPr>
      <w:rPr>
        <w:rFonts w:hint="default"/>
        <w:lang w:val="en-US" w:eastAsia="en-US" w:bidi="ar-SA"/>
      </w:rPr>
    </w:lvl>
  </w:abstractNum>
  <w:abstractNum w:abstractNumId="94" w15:restartNumberingAfterBreak="0">
    <w:nsid w:val="4B3162F6"/>
    <w:multiLevelType w:val="hybridMultilevel"/>
    <w:tmpl w:val="8C169EBA"/>
    <w:lvl w:ilvl="0" w:tplc="D4425E32">
      <w:numFmt w:val="bullet"/>
      <w:lvlText w:val="o"/>
      <w:lvlJc w:val="left"/>
      <w:pPr>
        <w:ind w:left="364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908CFEE">
      <w:numFmt w:val="bullet"/>
      <w:lvlText w:val="•"/>
      <w:lvlJc w:val="left"/>
      <w:pPr>
        <w:ind w:left="640" w:hanging="360"/>
      </w:pPr>
      <w:rPr>
        <w:rFonts w:hint="default"/>
        <w:lang w:val="en-US" w:eastAsia="en-US" w:bidi="ar-SA"/>
      </w:rPr>
    </w:lvl>
    <w:lvl w:ilvl="2" w:tplc="76A88CD8">
      <w:numFmt w:val="bullet"/>
      <w:lvlText w:val="•"/>
      <w:lvlJc w:val="left"/>
      <w:pPr>
        <w:ind w:left="920" w:hanging="360"/>
      </w:pPr>
      <w:rPr>
        <w:rFonts w:hint="default"/>
        <w:lang w:val="en-US" w:eastAsia="en-US" w:bidi="ar-SA"/>
      </w:rPr>
    </w:lvl>
    <w:lvl w:ilvl="3" w:tplc="DAD23E86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4" w:tplc="072C6C02">
      <w:numFmt w:val="bullet"/>
      <w:lvlText w:val="•"/>
      <w:lvlJc w:val="left"/>
      <w:pPr>
        <w:ind w:left="1480" w:hanging="360"/>
      </w:pPr>
      <w:rPr>
        <w:rFonts w:hint="default"/>
        <w:lang w:val="en-US" w:eastAsia="en-US" w:bidi="ar-SA"/>
      </w:rPr>
    </w:lvl>
    <w:lvl w:ilvl="5" w:tplc="2326F4DA">
      <w:numFmt w:val="bullet"/>
      <w:lvlText w:val="•"/>
      <w:lvlJc w:val="left"/>
      <w:pPr>
        <w:ind w:left="1760" w:hanging="360"/>
      </w:pPr>
      <w:rPr>
        <w:rFonts w:hint="default"/>
        <w:lang w:val="en-US" w:eastAsia="en-US" w:bidi="ar-SA"/>
      </w:rPr>
    </w:lvl>
    <w:lvl w:ilvl="6" w:tplc="F280B6AE">
      <w:numFmt w:val="bullet"/>
      <w:lvlText w:val="•"/>
      <w:lvlJc w:val="left"/>
      <w:pPr>
        <w:ind w:left="2040" w:hanging="360"/>
      </w:pPr>
      <w:rPr>
        <w:rFonts w:hint="default"/>
        <w:lang w:val="en-US" w:eastAsia="en-US" w:bidi="ar-SA"/>
      </w:rPr>
    </w:lvl>
    <w:lvl w:ilvl="7" w:tplc="CBC012A0">
      <w:numFmt w:val="bullet"/>
      <w:lvlText w:val="•"/>
      <w:lvlJc w:val="left"/>
      <w:pPr>
        <w:ind w:left="2320" w:hanging="360"/>
      </w:pPr>
      <w:rPr>
        <w:rFonts w:hint="default"/>
        <w:lang w:val="en-US" w:eastAsia="en-US" w:bidi="ar-SA"/>
      </w:rPr>
    </w:lvl>
    <w:lvl w:ilvl="8" w:tplc="CCD477E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</w:abstractNum>
  <w:abstractNum w:abstractNumId="95" w15:restartNumberingAfterBreak="0">
    <w:nsid w:val="4D445D6D"/>
    <w:multiLevelType w:val="hybridMultilevel"/>
    <w:tmpl w:val="B468AD70"/>
    <w:lvl w:ilvl="0" w:tplc="3EDA89B6">
      <w:numFmt w:val="bullet"/>
      <w:lvlText w:val="o"/>
      <w:lvlJc w:val="left"/>
      <w:pPr>
        <w:ind w:left="364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1C20378"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 w:tplc="767292E6">
      <w:numFmt w:val="bullet"/>
      <w:lvlText w:val="•"/>
      <w:lvlJc w:val="left"/>
      <w:pPr>
        <w:ind w:left="1193" w:hanging="360"/>
      </w:pPr>
      <w:rPr>
        <w:rFonts w:hint="default"/>
        <w:lang w:val="en-US" w:eastAsia="en-US" w:bidi="ar-SA"/>
      </w:rPr>
    </w:lvl>
    <w:lvl w:ilvl="3" w:tplc="09404F10">
      <w:numFmt w:val="bullet"/>
      <w:lvlText w:val="•"/>
      <w:lvlJc w:val="left"/>
      <w:pPr>
        <w:ind w:left="1610" w:hanging="360"/>
      </w:pPr>
      <w:rPr>
        <w:rFonts w:hint="default"/>
        <w:lang w:val="en-US" w:eastAsia="en-US" w:bidi="ar-SA"/>
      </w:rPr>
    </w:lvl>
    <w:lvl w:ilvl="4" w:tplc="7B2EFC3E">
      <w:numFmt w:val="bullet"/>
      <w:lvlText w:val="•"/>
      <w:lvlJc w:val="left"/>
      <w:pPr>
        <w:ind w:left="2026" w:hanging="360"/>
      </w:pPr>
      <w:rPr>
        <w:rFonts w:hint="default"/>
        <w:lang w:val="en-US" w:eastAsia="en-US" w:bidi="ar-SA"/>
      </w:rPr>
    </w:lvl>
    <w:lvl w:ilvl="5" w:tplc="7542BE4E">
      <w:numFmt w:val="bullet"/>
      <w:lvlText w:val="•"/>
      <w:lvlJc w:val="left"/>
      <w:pPr>
        <w:ind w:left="2443" w:hanging="360"/>
      </w:pPr>
      <w:rPr>
        <w:rFonts w:hint="default"/>
        <w:lang w:val="en-US" w:eastAsia="en-US" w:bidi="ar-SA"/>
      </w:rPr>
    </w:lvl>
    <w:lvl w:ilvl="6" w:tplc="6E229F28">
      <w:numFmt w:val="bullet"/>
      <w:lvlText w:val="•"/>
      <w:lvlJc w:val="left"/>
      <w:pPr>
        <w:ind w:left="2860" w:hanging="360"/>
      </w:pPr>
      <w:rPr>
        <w:rFonts w:hint="default"/>
        <w:lang w:val="en-US" w:eastAsia="en-US" w:bidi="ar-SA"/>
      </w:rPr>
    </w:lvl>
    <w:lvl w:ilvl="7" w:tplc="4072D208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8" w:tplc="09542B7E">
      <w:numFmt w:val="bullet"/>
      <w:lvlText w:val="•"/>
      <w:lvlJc w:val="left"/>
      <w:pPr>
        <w:ind w:left="3693" w:hanging="360"/>
      </w:pPr>
      <w:rPr>
        <w:rFonts w:hint="default"/>
        <w:lang w:val="en-US" w:eastAsia="en-US" w:bidi="ar-SA"/>
      </w:rPr>
    </w:lvl>
  </w:abstractNum>
  <w:abstractNum w:abstractNumId="96" w15:restartNumberingAfterBreak="0">
    <w:nsid w:val="4E387FF5"/>
    <w:multiLevelType w:val="hybridMultilevel"/>
    <w:tmpl w:val="43C8B7AA"/>
    <w:lvl w:ilvl="0" w:tplc="A8C88CD6">
      <w:numFmt w:val="bullet"/>
      <w:lvlText w:val="o"/>
      <w:lvlJc w:val="left"/>
      <w:pPr>
        <w:ind w:left="503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A3AEF52">
      <w:numFmt w:val="bullet"/>
      <w:lvlText w:val="•"/>
      <w:lvlJc w:val="left"/>
      <w:pPr>
        <w:ind w:left="890" w:hanging="360"/>
      </w:pPr>
      <w:rPr>
        <w:rFonts w:hint="default"/>
        <w:lang w:val="en-US" w:eastAsia="en-US" w:bidi="ar-SA"/>
      </w:rPr>
    </w:lvl>
    <w:lvl w:ilvl="2" w:tplc="BE042DFA">
      <w:numFmt w:val="bullet"/>
      <w:lvlText w:val="•"/>
      <w:lvlJc w:val="left"/>
      <w:pPr>
        <w:ind w:left="1281" w:hanging="360"/>
      </w:pPr>
      <w:rPr>
        <w:rFonts w:hint="default"/>
        <w:lang w:val="en-US" w:eastAsia="en-US" w:bidi="ar-SA"/>
      </w:rPr>
    </w:lvl>
    <w:lvl w:ilvl="3" w:tplc="4B14D3A6">
      <w:numFmt w:val="bullet"/>
      <w:lvlText w:val="•"/>
      <w:lvlJc w:val="left"/>
      <w:pPr>
        <w:ind w:left="1672" w:hanging="360"/>
      </w:pPr>
      <w:rPr>
        <w:rFonts w:hint="default"/>
        <w:lang w:val="en-US" w:eastAsia="en-US" w:bidi="ar-SA"/>
      </w:rPr>
    </w:lvl>
    <w:lvl w:ilvl="4" w:tplc="36EA0312">
      <w:numFmt w:val="bullet"/>
      <w:lvlText w:val="•"/>
      <w:lvlJc w:val="left"/>
      <w:pPr>
        <w:ind w:left="2063" w:hanging="360"/>
      </w:pPr>
      <w:rPr>
        <w:rFonts w:hint="default"/>
        <w:lang w:val="en-US" w:eastAsia="en-US" w:bidi="ar-SA"/>
      </w:rPr>
    </w:lvl>
    <w:lvl w:ilvl="5" w:tplc="455ADED8">
      <w:numFmt w:val="bullet"/>
      <w:lvlText w:val="•"/>
      <w:lvlJc w:val="left"/>
      <w:pPr>
        <w:ind w:left="2454" w:hanging="360"/>
      </w:pPr>
      <w:rPr>
        <w:rFonts w:hint="default"/>
        <w:lang w:val="en-US" w:eastAsia="en-US" w:bidi="ar-SA"/>
      </w:rPr>
    </w:lvl>
    <w:lvl w:ilvl="6" w:tplc="8CE6BC48">
      <w:numFmt w:val="bullet"/>
      <w:lvlText w:val="•"/>
      <w:lvlJc w:val="left"/>
      <w:pPr>
        <w:ind w:left="2845" w:hanging="360"/>
      </w:pPr>
      <w:rPr>
        <w:rFonts w:hint="default"/>
        <w:lang w:val="en-US" w:eastAsia="en-US" w:bidi="ar-SA"/>
      </w:rPr>
    </w:lvl>
    <w:lvl w:ilvl="7" w:tplc="A268DD84">
      <w:numFmt w:val="bullet"/>
      <w:lvlText w:val="•"/>
      <w:lvlJc w:val="left"/>
      <w:pPr>
        <w:ind w:left="3236" w:hanging="360"/>
      </w:pPr>
      <w:rPr>
        <w:rFonts w:hint="default"/>
        <w:lang w:val="en-US" w:eastAsia="en-US" w:bidi="ar-SA"/>
      </w:rPr>
    </w:lvl>
    <w:lvl w:ilvl="8" w:tplc="8EDAE562">
      <w:numFmt w:val="bullet"/>
      <w:lvlText w:val="•"/>
      <w:lvlJc w:val="left"/>
      <w:pPr>
        <w:ind w:left="3627" w:hanging="360"/>
      </w:pPr>
      <w:rPr>
        <w:rFonts w:hint="default"/>
        <w:lang w:val="en-US" w:eastAsia="en-US" w:bidi="ar-SA"/>
      </w:rPr>
    </w:lvl>
  </w:abstractNum>
  <w:abstractNum w:abstractNumId="97" w15:restartNumberingAfterBreak="0">
    <w:nsid w:val="4E876615"/>
    <w:multiLevelType w:val="hybridMultilevel"/>
    <w:tmpl w:val="DEFAD81C"/>
    <w:lvl w:ilvl="0" w:tplc="5B8ECBB8">
      <w:numFmt w:val="bullet"/>
      <w:lvlText w:val="o"/>
      <w:lvlJc w:val="left"/>
      <w:pPr>
        <w:ind w:left="60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6FE65B4">
      <w:numFmt w:val="bullet"/>
      <w:lvlText w:val="•"/>
      <w:lvlJc w:val="left"/>
      <w:pPr>
        <w:ind w:left="991" w:hanging="360"/>
      </w:pPr>
      <w:rPr>
        <w:rFonts w:hint="default"/>
        <w:lang w:val="en-US" w:eastAsia="en-US" w:bidi="ar-SA"/>
      </w:rPr>
    </w:lvl>
    <w:lvl w:ilvl="2" w:tplc="411E9CC4">
      <w:numFmt w:val="bullet"/>
      <w:lvlText w:val="•"/>
      <w:lvlJc w:val="left"/>
      <w:pPr>
        <w:ind w:left="1382" w:hanging="360"/>
      </w:pPr>
      <w:rPr>
        <w:rFonts w:hint="default"/>
        <w:lang w:val="en-US" w:eastAsia="en-US" w:bidi="ar-SA"/>
      </w:rPr>
    </w:lvl>
    <w:lvl w:ilvl="3" w:tplc="804683C8"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4" w:tplc="152EF770">
      <w:numFmt w:val="bullet"/>
      <w:lvlText w:val="•"/>
      <w:lvlJc w:val="left"/>
      <w:pPr>
        <w:ind w:left="2165" w:hanging="360"/>
      </w:pPr>
      <w:rPr>
        <w:rFonts w:hint="default"/>
        <w:lang w:val="en-US" w:eastAsia="en-US" w:bidi="ar-SA"/>
      </w:rPr>
    </w:lvl>
    <w:lvl w:ilvl="5" w:tplc="1DC206B8">
      <w:numFmt w:val="bullet"/>
      <w:lvlText w:val="•"/>
      <w:lvlJc w:val="left"/>
      <w:pPr>
        <w:ind w:left="2557" w:hanging="360"/>
      </w:pPr>
      <w:rPr>
        <w:rFonts w:hint="default"/>
        <w:lang w:val="en-US" w:eastAsia="en-US" w:bidi="ar-SA"/>
      </w:rPr>
    </w:lvl>
    <w:lvl w:ilvl="6" w:tplc="36BE8366">
      <w:numFmt w:val="bullet"/>
      <w:lvlText w:val="•"/>
      <w:lvlJc w:val="left"/>
      <w:pPr>
        <w:ind w:left="2948" w:hanging="360"/>
      </w:pPr>
      <w:rPr>
        <w:rFonts w:hint="default"/>
        <w:lang w:val="en-US" w:eastAsia="en-US" w:bidi="ar-SA"/>
      </w:rPr>
    </w:lvl>
    <w:lvl w:ilvl="7" w:tplc="790C62C4">
      <w:numFmt w:val="bullet"/>
      <w:lvlText w:val="•"/>
      <w:lvlJc w:val="left"/>
      <w:pPr>
        <w:ind w:left="3339" w:hanging="360"/>
      </w:pPr>
      <w:rPr>
        <w:rFonts w:hint="default"/>
        <w:lang w:val="en-US" w:eastAsia="en-US" w:bidi="ar-SA"/>
      </w:rPr>
    </w:lvl>
    <w:lvl w:ilvl="8" w:tplc="631A6AEA">
      <w:numFmt w:val="bullet"/>
      <w:lvlText w:val="•"/>
      <w:lvlJc w:val="left"/>
      <w:pPr>
        <w:ind w:left="3731" w:hanging="360"/>
      </w:pPr>
      <w:rPr>
        <w:rFonts w:hint="default"/>
        <w:lang w:val="en-US" w:eastAsia="en-US" w:bidi="ar-SA"/>
      </w:rPr>
    </w:lvl>
  </w:abstractNum>
  <w:abstractNum w:abstractNumId="98" w15:restartNumberingAfterBreak="0">
    <w:nsid w:val="4F2F1631"/>
    <w:multiLevelType w:val="hybridMultilevel"/>
    <w:tmpl w:val="10F6F20A"/>
    <w:lvl w:ilvl="0" w:tplc="EBA01944">
      <w:numFmt w:val="bullet"/>
      <w:lvlText w:val="•"/>
      <w:lvlJc w:val="left"/>
      <w:pPr>
        <w:ind w:left="4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A5448C4">
      <w:numFmt w:val="bullet"/>
      <w:lvlText w:val="•"/>
      <w:lvlJc w:val="left"/>
      <w:pPr>
        <w:ind w:left="869" w:hanging="360"/>
      </w:pPr>
      <w:rPr>
        <w:rFonts w:hint="default"/>
        <w:lang w:val="en-US" w:eastAsia="en-US" w:bidi="ar-SA"/>
      </w:rPr>
    </w:lvl>
    <w:lvl w:ilvl="2" w:tplc="06ECDA84">
      <w:numFmt w:val="bullet"/>
      <w:lvlText w:val="•"/>
      <w:lvlJc w:val="left"/>
      <w:pPr>
        <w:ind w:left="1259" w:hanging="360"/>
      </w:pPr>
      <w:rPr>
        <w:rFonts w:hint="default"/>
        <w:lang w:val="en-US" w:eastAsia="en-US" w:bidi="ar-SA"/>
      </w:rPr>
    </w:lvl>
    <w:lvl w:ilvl="3" w:tplc="B69644E8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4" w:tplc="ECB0D760">
      <w:numFmt w:val="bullet"/>
      <w:lvlText w:val="•"/>
      <w:lvlJc w:val="left"/>
      <w:pPr>
        <w:ind w:left="2038" w:hanging="360"/>
      </w:pPr>
      <w:rPr>
        <w:rFonts w:hint="default"/>
        <w:lang w:val="en-US" w:eastAsia="en-US" w:bidi="ar-SA"/>
      </w:rPr>
    </w:lvl>
    <w:lvl w:ilvl="5" w:tplc="215AC9EC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6" w:tplc="FFB437CA">
      <w:numFmt w:val="bullet"/>
      <w:lvlText w:val="•"/>
      <w:lvlJc w:val="left"/>
      <w:pPr>
        <w:ind w:left="2817" w:hanging="360"/>
      </w:pPr>
      <w:rPr>
        <w:rFonts w:hint="default"/>
        <w:lang w:val="en-US" w:eastAsia="en-US" w:bidi="ar-SA"/>
      </w:rPr>
    </w:lvl>
    <w:lvl w:ilvl="7" w:tplc="9F0C0DFC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8" w:tplc="E1B80D4E"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</w:abstractNum>
  <w:abstractNum w:abstractNumId="99" w15:restartNumberingAfterBreak="0">
    <w:nsid w:val="4FAF395F"/>
    <w:multiLevelType w:val="hybridMultilevel"/>
    <w:tmpl w:val="71229B54"/>
    <w:lvl w:ilvl="0" w:tplc="78B8C332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BD083E8">
      <w:numFmt w:val="bullet"/>
      <w:lvlText w:val="•"/>
      <w:lvlJc w:val="left"/>
      <w:pPr>
        <w:ind w:left="923" w:hanging="360"/>
      </w:pPr>
      <w:rPr>
        <w:rFonts w:hint="default"/>
        <w:lang w:val="en-US" w:eastAsia="en-US" w:bidi="ar-SA"/>
      </w:rPr>
    </w:lvl>
    <w:lvl w:ilvl="2" w:tplc="E4622730">
      <w:numFmt w:val="bullet"/>
      <w:lvlText w:val="•"/>
      <w:lvlJc w:val="left"/>
      <w:pPr>
        <w:ind w:left="1367" w:hanging="360"/>
      </w:pPr>
      <w:rPr>
        <w:rFonts w:hint="default"/>
        <w:lang w:val="en-US" w:eastAsia="en-US" w:bidi="ar-SA"/>
      </w:rPr>
    </w:lvl>
    <w:lvl w:ilvl="3" w:tplc="CFF68A36">
      <w:numFmt w:val="bullet"/>
      <w:lvlText w:val="•"/>
      <w:lvlJc w:val="left"/>
      <w:pPr>
        <w:ind w:left="1810" w:hanging="360"/>
      </w:pPr>
      <w:rPr>
        <w:rFonts w:hint="default"/>
        <w:lang w:val="en-US" w:eastAsia="en-US" w:bidi="ar-SA"/>
      </w:rPr>
    </w:lvl>
    <w:lvl w:ilvl="4" w:tplc="9AF6719C">
      <w:numFmt w:val="bullet"/>
      <w:lvlText w:val="•"/>
      <w:lvlJc w:val="left"/>
      <w:pPr>
        <w:ind w:left="2254" w:hanging="360"/>
      </w:pPr>
      <w:rPr>
        <w:rFonts w:hint="default"/>
        <w:lang w:val="en-US" w:eastAsia="en-US" w:bidi="ar-SA"/>
      </w:rPr>
    </w:lvl>
    <w:lvl w:ilvl="5" w:tplc="E0D6256E">
      <w:numFmt w:val="bullet"/>
      <w:lvlText w:val="•"/>
      <w:lvlJc w:val="left"/>
      <w:pPr>
        <w:ind w:left="2698" w:hanging="360"/>
      </w:pPr>
      <w:rPr>
        <w:rFonts w:hint="default"/>
        <w:lang w:val="en-US" w:eastAsia="en-US" w:bidi="ar-SA"/>
      </w:rPr>
    </w:lvl>
    <w:lvl w:ilvl="6" w:tplc="2F367ACA">
      <w:numFmt w:val="bullet"/>
      <w:lvlText w:val="•"/>
      <w:lvlJc w:val="left"/>
      <w:pPr>
        <w:ind w:left="3141" w:hanging="360"/>
      </w:pPr>
      <w:rPr>
        <w:rFonts w:hint="default"/>
        <w:lang w:val="en-US" w:eastAsia="en-US" w:bidi="ar-SA"/>
      </w:rPr>
    </w:lvl>
    <w:lvl w:ilvl="7" w:tplc="FBCAFB04">
      <w:numFmt w:val="bullet"/>
      <w:lvlText w:val="•"/>
      <w:lvlJc w:val="left"/>
      <w:pPr>
        <w:ind w:left="3585" w:hanging="360"/>
      </w:pPr>
      <w:rPr>
        <w:rFonts w:hint="default"/>
        <w:lang w:val="en-US" w:eastAsia="en-US" w:bidi="ar-SA"/>
      </w:rPr>
    </w:lvl>
    <w:lvl w:ilvl="8" w:tplc="512C8D22">
      <w:numFmt w:val="bullet"/>
      <w:lvlText w:val="•"/>
      <w:lvlJc w:val="left"/>
      <w:pPr>
        <w:ind w:left="4028" w:hanging="360"/>
      </w:pPr>
      <w:rPr>
        <w:rFonts w:hint="default"/>
        <w:lang w:val="en-US" w:eastAsia="en-US" w:bidi="ar-SA"/>
      </w:rPr>
    </w:lvl>
  </w:abstractNum>
  <w:abstractNum w:abstractNumId="100" w15:restartNumberingAfterBreak="0">
    <w:nsid w:val="501275E4"/>
    <w:multiLevelType w:val="hybridMultilevel"/>
    <w:tmpl w:val="1D8AC096"/>
    <w:lvl w:ilvl="0" w:tplc="ABAED2EA">
      <w:numFmt w:val="bullet"/>
      <w:lvlText w:val="•"/>
      <w:lvlJc w:val="left"/>
      <w:pPr>
        <w:ind w:left="365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52A4BE6">
      <w:numFmt w:val="bullet"/>
      <w:lvlText w:val="-"/>
      <w:lvlJc w:val="left"/>
      <w:pPr>
        <w:ind w:left="365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73"/>
        <w:sz w:val="22"/>
        <w:szCs w:val="22"/>
        <w:lang w:val="en-US" w:eastAsia="en-US" w:bidi="ar-SA"/>
      </w:rPr>
    </w:lvl>
    <w:lvl w:ilvl="2" w:tplc="4A2046A6">
      <w:numFmt w:val="bullet"/>
      <w:lvlText w:val="•"/>
      <w:lvlJc w:val="left"/>
      <w:pPr>
        <w:ind w:left="3249" w:hanging="360"/>
      </w:pPr>
      <w:rPr>
        <w:rFonts w:hint="default"/>
        <w:lang w:val="en-US" w:eastAsia="en-US" w:bidi="ar-SA"/>
      </w:rPr>
    </w:lvl>
    <w:lvl w:ilvl="3" w:tplc="A746C066">
      <w:numFmt w:val="bullet"/>
      <w:lvlText w:val="•"/>
      <w:lvlJc w:val="left"/>
      <w:pPr>
        <w:ind w:left="4693" w:hanging="360"/>
      </w:pPr>
      <w:rPr>
        <w:rFonts w:hint="default"/>
        <w:lang w:val="en-US" w:eastAsia="en-US" w:bidi="ar-SA"/>
      </w:rPr>
    </w:lvl>
    <w:lvl w:ilvl="4" w:tplc="85AA5F7A">
      <w:numFmt w:val="bullet"/>
      <w:lvlText w:val="•"/>
      <w:lvlJc w:val="left"/>
      <w:pPr>
        <w:ind w:left="6138" w:hanging="360"/>
      </w:pPr>
      <w:rPr>
        <w:rFonts w:hint="default"/>
        <w:lang w:val="en-US" w:eastAsia="en-US" w:bidi="ar-SA"/>
      </w:rPr>
    </w:lvl>
    <w:lvl w:ilvl="5" w:tplc="3B160710">
      <w:numFmt w:val="bullet"/>
      <w:lvlText w:val="•"/>
      <w:lvlJc w:val="left"/>
      <w:pPr>
        <w:ind w:left="7582" w:hanging="360"/>
      </w:pPr>
      <w:rPr>
        <w:rFonts w:hint="default"/>
        <w:lang w:val="en-US" w:eastAsia="en-US" w:bidi="ar-SA"/>
      </w:rPr>
    </w:lvl>
    <w:lvl w:ilvl="6" w:tplc="5A7A8CCA">
      <w:numFmt w:val="bullet"/>
      <w:lvlText w:val="•"/>
      <w:lvlJc w:val="left"/>
      <w:pPr>
        <w:ind w:left="9027" w:hanging="360"/>
      </w:pPr>
      <w:rPr>
        <w:rFonts w:hint="default"/>
        <w:lang w:val="en-US" w:eastAsia="en-US" w:bidi="ar-SA"/>
      </w:rPr>
    </w:lvl>
    <w:lvl w:ilvl="7" w:tplc="97FE588A">
      <w:numFmt w:val="bullet"/>
      <w:lvlText w:val="•"/>
      <w:lvlJc w:val="left"/>
      <w:pPr>
        <w:ind w:left="10471" w:hanging="360"/>
      </w:pPr>
      <w:rPr>
        <w:rFonts w:hint="default"/>
        <w:lang w:val="en-US" w:eastAsia="en-US" w:bidi="ar-SA"/>
      </w:rPr>
    </w:lvl>
    <w:lvl w:ilvl="8" w:tplc="FF06251A">
      <w:numFmt w:val="bullet"/>
      <w:lvlText w:val="•"/>
      <w:lvlJc w:val="left"/>
      <w:pPr>
        <w:ind w:left="11916" w:hanging="360"/>
      </w:pPr>
      <w:rPr>
        <w:rFonts w:hint="default"/>
        <w:lang w:val="en-US" w:eastAsia="en-US" w:bidi="ar-SA"/>
      </w:rPr>
    </w:lvl>
  </w:abstractNum>
  <w:abstractNum w:abstractNumId="101" w15:restartNumberingAfterBreak="0">
    <w:nsid w:val="51404F98"/>
    <w:multiLevelType w:val="hybridMultilevel"/>
    <w:tmpl w:val="7462543C"/>
    <w:lvl w:ilvl="0" w:tplc="010C707E">
      <w:numFmt w:val="bullet"/>
      <w:lvlText w:val="o"/>
      <w:lvlJc w:val="left"/>
      <w:pPr>
        <w:ind w:left="36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6B41E74">
      <w:numFmt w:val="bullet"/>
      <w:lvlText w:val="•"/>
      <w:lvlJc w:val="left"/>
      <w:pPr>
        <w:ind w:left="603" w:hanging="360"/>
      </w:pPr>
      <w:rPr>
        <w:rFonts w:hint="default"/>
        <w:lang w:val="en-US" w:eastAsia="en-US" w:bidi="ar-SA"/>
      </w:rPr>
    </w:lvl>
    <w:lvl w:ilvl="2" w:tplc="9D5E8A94">
      <w:numFmt w:val="bullet"/>
      <w:lvlText w:val="•"/>
      <w:lvlJc w:val="left"/>
      <w:pPr>
        <w:ind w:left="846" w:hanging="360"/>
      </w:pPr>
      <w:rPr>
        <w:rFonts w:hint="default"/>
        <w:lang w:val="en-US" w:eastAsia="en-US" w:bidi="ar-SA"/>
      </w:rPr>
    </w:lvl>
    <w:lvl w:ilvl="3" w:tplc="AFE44C08">
      <w:numFmt w:val="bullet"/>
      <w:lvlText w:val="•"/>
      <w:lvlJc w:val="left"/>
      <w:pPr>
        <w:ind w:left="1090" w:hanging="360"/>
      </w:pPr>
      <w:rPr>
        <w:rFonts w:hint="default"/>
        <w:lang w:val="en-US" w:eastAsia="en-US" w:bidi="ar-SA"/>
      </w:rPr>
    </w:lvl>
    <w:lvl w:ilvl="4" w:tplc="3EB40D02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5" w:tplc="48C624A8">
      <w:numFmt w:val="bullet"/>
      <w:lvlText w:val="•"/>
      <w:lvlJc w:val="left"/>
      <w:pPr>
        <w:ind w:left="1577" w:hanging="360"/>
      </w:pPr>
      <w:rPr>
        <w:rFonts w:hint="default"/>
        <w:lang w:val="en-US" w:eastAsia="en-US" w:bidi="ar-SA"/>
      </w:rPr>
    </w:lvl>
    <w:lvl w:ilvl="6" w:tplc="B3B4A470">
      <w:numFmt w:val="bullet"/>
      <w:lvlText w:val="•"/>
      <w:lvlJc w:val="left"/>
      <w:pPr>
        <w:ind w:left="1820" w:hanging="360"/>
      </w:pPr>
      <w:rPr>
        <w:rFonts w:hint="default"/>
        <w:lang w:val="en-US" w:eastAsia="en-US" w:bidi="ar-SA"/>
      </w:rPr>
    </w:lvl>
    <w:lvl w:ilvl="7" w:tplc="DF566F7C">
      <w:numFmt w:val="bullet"/>
      <w:lvlText w:val="•"/>
      <w:lvlJc w:val="left"/>
      <w:pPr>
        <w:ind w:left="2063" w:hanging="360"/>
      </w:pPr>
      <w:rPr>
        <w:rFonts w:hint="default"/>
        <w:lang w:val="en-US" w:eastAsia="en-US" w:bidi="ar-SA"/>
      </w:rPr>
    </w:lvl>
    <w:lvl w:ilvl="8" w:tplc="531CEF7C">
      <w:numFmt w:val="bullet"/>
      <w:lvlText w:val="•"/>
      <w:lvlJc w:val="left"/>
      <w:pPr>
        <w:ind w:left="2307" w:hanging="360"/>
      </w:pPr>
      <w:rPr>
        <w:rFonts w:hint="default"/>
        <w:lang w:val="en-US" w:eastAsia="en-US" w:bidi="ar-SA"/>
      </w:rPr>
    </w:lvl>
  </w:abstractNum>
  <w:abstractNum w:abstractNumId="102" w15:restartNumberingAfterBreak="0">
    <w:nsid w:val="51462A92"/>
    <w:multiLevelType w:val="hybridMultilevel"/>
    <w:tmpl w:val="DD7C7200"/>
    <w:lvl w:ilvl="0" w:tplc="C4EADD24">
      <w:numFmt w:val="bullet"/>
      <w:lvlText w:val="•"/>
      <w:lvlJc w:val="left"/>
      <w:pPr>
        <w:ind w:left="36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89A81B0">
      <w:numFmt w:val="bullet"/>
      <w:lvlText w:val="•"/>
      <w:lvlJc w:val="left"/>
      <w:pPr>
        <w:ind w:left="761" w:hanging="360"/>
      </w:pPr>
      <w:rPr>
        <w:rFonts w:hint="default"/>
        <w:lang w:val="en-US" w:eastAsia="en-US" w:bidi="ar-SA"/>
      </w:rPr>
    </w:lvl>
    <w:lvl w:ilvl="2" w:tplc="CB3406B4">
      <w:numFmt w:val="bullet"/>
      <w:lvlText w:val="•"/>
      <w:lvlJc w:val="left"/>
      <w:pPr>
        <w:ind w:left="1163" w:hanging="360"/>
      </w:pPr>
      <w:rPr>
        <w:rFonts w:hint="default"/>
        <w:lang w:val="en-US" w:eastAsia="en-US" w:bidi="ar-SA"/>
      </w:rPr>
    </w:lvl>
    <w:lvl w:ilvl="3" w:tplc="6090D562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4" w:tplc="8FF88BFE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5" w:tplc="2B1AFADE">
      <w:numFmt w:val="bullet"/>
      <w:lvlText w:val="•"/>
      <w:lvlJc w:val="left"/>
      <w:pPr>
        <w:ind w:left="2367" w:hanging="360"/>
      </w:pPr>
      <w:rPr>
        <w:rFonts w:hint="default"/>
        <w:lang w:val="en-US" w:eastAsia="en-US" w:bidi="ar-SA"/>
      </w:rPr>
    </w:lvl>
    <w:lvl w:ilvl="6" w:tplc="A1966DA6">
      <w:numFmt w:val="bullet"/>
      <w:lvlText w:val="•"/>
      <w:lvlJc w:val="left"/>
      <w:pPr>
        <w:ind w:left="2769" w:hanging="360"/>
      </w:pPr>
      <w:rPr>
        <w:rFonts w:hint="default"/>
        <w:lang w:val="en-US" w:eastAsia="en-US" w:bidi="ar-SA"/>
      </w:rPr>
    </w:lvl>
    <w:lvl w:ilvl="7" w:tplc="D2FA6090">
      <w:numFmt w:val="bullet"/>
      <w:lvlText w:val="•"/>
      <w:lvlJc w:val="left"/>
      <w:pPr>
        <w:ind w:left="3170" w:hanging="360"/>
      </w:pPr>
      <w:rPr>
        <w:rFonts w:hint="default"/>
        <w:lang w:val="en-US" w:eastAsia="en-US" w:bidi="ar-SA"/>
      </w:rPr>
    </w:lvl>
    <w:lvl w:ilvl="8" w:tplc="C97423F2">
      <w:numFmt w:val="bullet"/>
      <w:lvlText w:val="•"/>
      <w:lvlJc w:val="left"/>
      <w:pPr>
        <w:ind w:left="3572" w:hanging="360"/>
      </w:pPr>
      <w:rPr>
        <w:rFonts w:hint="default"/>
        <w:lang w:val="en-US" w:eastAsia="en-US" w:bidi="ar-SA"/>
      </w:rPr>
    </w:lvl>
  </w:abstractNum>
  <w:abstractNum w:abstractNumId="103" w15:restartNumberingAfterBreak="0">
    <w:nsid w:val="5253083F"/>
    <w:multiLevelType w:val="hybridMultilevel"/>
    <w:tmpl w:val="FD44AA00"/>
    <w:lvl w:ilvl="0" w:tplc="6FAC83EA">
      <w:numFmt w:val="bullet"/>
      <w:lvlText w:val="•"/>
      <w:lvlJc w:val="left"/>
      <w:pPr>
        <w:ind w:left="4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A666FC6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A27C0B8C"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3" w:tplc="38C8A6E2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AE429B94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5" w:tplc="F412ECB4">
      <w:numFmt w:val="bullet"/>
      <w:lvlText w:val="•"/>
      <w:lvlJc w:val="left"/>
      <w:pPr>
        <w:ind w:left="2203" w:hanging="360"/>
      </w:pPr>
      <w:rPr>
        <w:rFonts w:hint="default"/>
        <w:lang w:val="en-US" w:eastAsia="en-US" w:bidi="ar-SA"/>
      </w:rPr>
    </w:lvl>
    <w:lvl w:ilvl="6" w:tplc="62026844">
      <w:numFmt w:val="bullet"/>
      <w:lvlText w:val="•"/>
      <w:lvlJc w:val="left"/>
      <w:pPr>
        <w:ind w:left="2547" w:hanging="360"/>
      </w:pPr>
      <w:rPr>
        <w:rFonts w:hint="default"/>
        <w:lang w:val="en-US" w:eastAsia="en-US" w:bidi="ar-SA"/>
      </w:rPr>
    </w:lvl>
    <w:lvl w:ilvl="7" w:tplc="5A502BFE">
      <w:numFmt w:val="bullet"/>
      <w:lvlText w:val="•"/>
      <w:lvlJc w:val="left"/>
      <w:pPr>
        <w:ind w:left="2892" w:hanging="360"/>
      </w:pPr>
      <w:rPr>
        <w:rFonts w:hint="default"/>
        <w:lang w:val="en-US" w:eastAsia="en-US" w:bidi="ar-SA"/>
      </w:rPr>
    </w:lvl>
    <w:lvl w:ilvl="8" w:tplc="37F66544">
      <w:numFmt w:val="bullet"/>
      <w:lvlText w:val="•"/>
      <w:lvlJc w:val="left"/>
      <w:pPr>
        <w:ind w:left="3236" w:hanging="360"/>
      </w:pPr>
      <w:rPr>
        <w:rFonts w:hint="default"/>
        <w:lang w:val="en-US" w:eastAsia="en-US" w:bidi="ar-SA"/>
      </w:rPr>
    </w:lvl>
  </w:abstractNum>
  <w:abstractNum w:abstractNumId="104" w15:restartNumberingAfterBreak="0">
    <w:nsid w:val="567D3038"/>
    <w:multiLevelType w:val="hybridMultilevel"/>
    <w:tmpl w:val="25386046"/>
    <w:lvl w:ilvl="0" w:tplc="B87C239A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BD2B1A4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8956454E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3" w:tplc="1B10B16C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07BABA4E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  <w:lvl w:ilvl="5" w:tplc="DAD0D968">
      <w:numFmt w:val="bullet"/>
      <w:lvlText w:val="•"/>
      <w:lvlJc w:val="left"/>
      <w:pPr>
        <w:ind w:left="2202" w:hanging="360"/>
      </w:pPr>
      <w:rPr>
        <w:rFonts w:hint="default"/>
        <w:lang w:val="en-US" w:eastAsia="en-US" w:bidi="ar-SA"/>
      </w:rPr>
    </w:lvl>
    <w:lvl w:ilvl="6" w:tplc="0F0A4954">
      <w:numFmt w:val="bullet"/>
      <w:lvlText w:val="•"/>
      <w:lvlJc w:val="left"/>
      <w:pPr>
        <w:ind w:left="2546" w:hanging="360"/>
      </w:pPr>
      <w:rPr>
        <w:rFonts w:hint="default"/>
        <w:lang w:val="en-US" w:eastAsia="en-US" w:bidi="ar-SA"/>
      </w:rPr>
    </w:lvl>
    <w:lvl w:ilvl="7" w:tplc="A5B0DCE4">
      <w:numFmt w:val="bullet"/>
      <w:lvlText w:val="•"/>
      <w:lvlJc w:val="left"/>
      <w:pPr>
        <w:ind w:left="2890" w:hanging="360"/>
      </w:pPr>
      <w:rPr>
        <w:rFonts w:hint="default"/>
        <w:lang w:val="en-US" w:eastAsia="en-US" w:bidi="ar-SA"/>
      </w:rPr>
    </w:lvl>
    <w:lvl w:ilvl="8" w:tplc="A2ECA4C0">
      <w:numFmt w:val="bullet"/>
      <w:lvlText w:val="•"/>
      <w:lvlJc w:val="left"/>
      <w:pPr>
        <w:ind w:left="3235" w:hanging="360"/>
      </w:pPr>
      <w:rPr>
        <w:rFonts w:hint="default"/>
        <w:lang w:val="en-US" w:eastAsia="en-US" w:bidi="ar-SA"/>
      </w:rPr>
    </w:lvl>
  </w:abstractNum>
  <w:abstractNum w:abstractNumId="105" w15:restartNumberingAfterBreak="0">
    <w:nsid w:val="56F37E07"/>
    <w:multiLevelType w:val="hybridMultilevel"/>
    <w:tmpl w:val="38B28F5A"/>
    <w:lvl w:ilvl="0" w:tplc="1A964014">
      <w:numFmt w:val="bullet"/>
      <w:lvlText w:val="•"/>
      <w:lvlJc w:val="left"/>
      <w:pPr>
        <w:ind w:left="36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5A0C2D2">
      <w:numFmt w:val="bullet"/>
      <w:lvlText w:val="•"/>
      <w:lvlJc w:val="left"/>
      <w:pPr>
        <w:ind w:left="668" w:hanging="360"/>
      </w:pPr>
      <w:rPr>
        <w:rFonts w:hint="default"/>
        <w:lang w:val="en-US" w:eastAsia="en-US" w:bidi="ar-SA"/>
      </w:rPr>
    </w:lvl>
    <w:lvl w:ilvl="2" w:tplc="9F202250">
      <w:numFmt w:val="bullet"/>
      <w:lvlText w:val="•"/>
      <w:lvlJc w:val="left"/>
      <w:pPr>
        <w:ind w:left="977" w:hanging="360"/>
      </w:pPr>
      <w:rPr>
        <w:rFonts w:hint="default"/>
        <w:lang w:val="en-US" w:eastAsia="en-US" w:bidi="ar-SA"/>
      </w:rPr>
    </w:lvl>
    <w:lvl w:ilvl="3" w:tplc="C34CF2E6">
      <w:numFmt w:val="bullet"/>
      <w:lvlText w:val="•"/>
      <w:lvlJc w:val="left"/>
      <w:pPr>
        <w:ind w:left="1286" w:hanging="360"/>
      </w:pPr>
      <w:rPr>
        <w:rFonts w:hint="default"/>
        <w:lang w:val="en-US" w:eastAsia="en-US" w:bidi="ar-SA"/>
      </w:rPr>
    </w:lvl>
    <w:lvl w:ilvl="4" w:tplc="2876C2D6">
      <w:numFmt w:val="bullet"/>
      <w:lvlText w:val="•"/>
      <w:lvlJc w:val="left"/>
      <w:pPr>
        <w:ind w:left="1595" w:hanging="360"/>
      </w:pPr>
      <w:rPr>
        <w:rFonts w:hint="default"/>
        <w:lang w:val="en-US" w:eastAsia="en-US" w:bidi="ar-SA"/>
      </w:rPr>
    </w:lvl>
    <w:lvl w:ilvl="5" w:tplc="46CA1FC6">
      <w:numFmt w:val="bullet"/>
      <w:lvlText w:val="•"/>
      <w:lvlJc w:val="left"/>
      <w:pPr>
        <w:ind w:left="1904" w:hanging="360"/>
      </w:pPr>
      <w:rPr>
        <w:rFonts w:hint="default"/>
        <w:lang w:val="en-US" w:eastAsia="en-US" w:bidi="ar-SA"/>
      </w:rPr>
    </w:lvl>
    <w:lvl w:ilvl="6" w:tplc="388A6140">
      <w:numFmt w:val="bullet"/>
      <w:lvlText w:val="•"/>
      <w:lvlJc w:val="left"/>
      <w:pPr>
        <w:ind w:left="2213" w:hanging="360"/>
      </w:pPr>
      <w:rPr>
        <w:rFonts w:hint="default"/>
        <w:lang w:val="en-US" w:eastAsia="en-US" w:bidi="ar-SA"/>
      </w:rPr>
    </w:lvl>
    <w:lvl w:ilvl="7" w:tplc="4B2ADE32">
      <w:numFmt w:val="bullet"/>
      <w:lvlText w:val="•"/>
      <w:lvlJc w:val="left"/>
      <w:pPr>
        <w:ind w:left="2522" w:hanging="360"/>
      </w:pPr>
      <w:rPr>
        <w:rFonts w:hint="default"/>
        <w:lang w:val="en-US" w:eastAsia="en-US" w:bidi="ar-SA"/>
      </w:rPr>
    </w:lvl>
    <w:lvl w:ilvl="8" w:tplc="DD665510">
      <w:numFmt w:val="bullet"/>
      <w:lvlText w:val="•"/>
      <w:lvlJc w:val="left"/>
      <w:pPr>
        <w:ind w:left="2831" w:hanging="360"/>
      </w:pPr>
      <w:rPr>
        <w:rFonts w:hint="default"/>
        <w:lang w:val="en-US" w:eastAsia="en-US" w:bidi="ar-SA"/>
      </w:rPr>
    </w:lvl>
  </w:abstractNum>
  <w:abstractNum w:abstractNumId="106" w15:restartNumberingAfterBreak="0">
    <w:nsid w:val="571045CA"/>
    <w:multiLevelType w:val="hybridMultilevel"/>
    <w:tmpl w:val="2D3E0FDC"/>
    <w:lvl w:ilvl="0" w:tplc="E764A728">
      <w:numFmt w:val="bullet"/>
      <w:lvlText w:val="•"/>
      <w:lvlJc w:val="left"/>
      <w:pPr>
        <w:ind w:left="724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D983D8A">
      <w:numFmt w:val="bullet"/>
      <w:lvlText w:val="•"/>
      <w:lvlJc w:val="left"/>
      <w:pPr>
        <w:ind w:left="2064" w:hanging="720"/>
      </w:pPr>
      <w:rPr>
        <w:rFonts w:hint="default"/>
        <w:lang w:val="en-US" w:eastAsia="en-US" w:bidi="ar-SA"/>
      </w:rPr>
    </w:lvl>
    <w:lvl w:ilvl="2" w:tplc="5D6210A6">
      <w:numFmt w:val="bullet"/>
      <w:lvlText w:val="•"/>
      <w:lvlJc w:val="left"/>
      <w:pPr>
        <w:ind w:left="3409" w:hanging="720"/>
      </w:pPr>
      <w:rPr>
        <w:rFonts w:hint="default"/>
        <w:lang w:val="en-US" w:eastAsia="en-US" w:bidi="ar-SA"/>
      </w:rPr>
    </w:lvl>
    <w:lvl w:ilvl="3" w:tplc="1A14CF6C">
      <w:numFmt w:val="bullet"/>
      <w:lvlText w:val="•"/>
      <w:lvlJc w:val="left"/>
      <w:pPr>
        <w:ind w:left="4754" w:hanging="720"/>
      </w:pPr>
      <w:rPr>
        <w:rFonts w:hint="default"/>
        <w:lang w:val="en-US" w:eastAsia="en-US" w:bidi="ar-SA"/>
      </w:rPr>
    </w:lvl>
    <w:lvl w:ilvl="4" w:tplc="E36AF8C6">
      <w:numFmt w:val="bullet"/>
      <w:lvlText w:val="•"/>
      <w:lvlJc w:val="left"/>
      <w:pPr>
        <w:ind w:left="6099" w:hanging="720"/>
      </w:pPr>
      <w:rPr>
        <w:rFonts w:hint="default"/>
        <w:lang w:val="en-US" w:eastAsia="en-US" w:bidi="ar-SA"/>
      </w:rPr>
    </w:lvl>
    <w:lvl w:ilvl="5" w:tplc="54B665DC">
      <w:numFmt w:val="bullet"/>
      <w:lvlText w:val="•"/>
      <w:lvlJc w:val="left"/>
      <w:pPr>
        <w:ind w:left="7444" w:hanging="720"/>
      </w:pPr>
      <w:rPr>
        <w:rFonts w:hint="default"/>
        <w:lang w:val="en-US" w:eastAsia="en-US" w:bidi="ar-SA"/>
      </w:rPr>
    </w:lvl>
    <w:lvl w:ilvl="6" w:tplc="3B020C42">
      <w:numFmt w:val="bullet"/>
      <w:lvlText w:val="•"/>
      <w:lvlJc w:val="left"/>
      <w:pPr>
        <w:ind w:left="8788" w:hanging="720"/>
      </w:pPr>
      <w:rPr>
        <w:rFonts w:hint="default"/>
        <w:lang w:val="en-US" w:eastAsia="en-US" w:bidi="ar-SA"/>
      </w:rPr>
    </w:lvl>
    <w:lvl w:ilvl="7" w:tplc="B17C63A8">
      <w:numFmt w:val="bullet"/>
      <w:lvlText w:val="•"/>
      <w:lvlJc w:val="left"/>
      <w:pPr>
        <w:ind w:left="10133" w:hanging="720"/>
      </w:pPr>
      <w:rPr>
        <w:rFonts w:hint="default"/>
        <w:lang w:val="en-US" w:eastAsia="en-US" w:bidi="ar-SA"/>
      </w:rPr>
    </w:lvl>
    <w:lvl w:ilvl="8" w:tplc="991AF98A">
      <w:numFmt w:val="bullet"/>
      <w:lvlText w:val="•"/>
      <w:lvlJc w:val="left"/>
      <w:pPr>
        <w:ind w:left="11478" w:hanging="720"/>
      </w:pPr>
      <w:rPr>
        <w:rFonts w:hint="default"/>
        <w:lang w:val="en-US" w:eastAsia="en-US" w:bidi="ar-SA"/>
      </w:rPr>
    </w:lvl>
  </w:abstractNum>
  <w:abstractNum w:abstractNumId="107" w15:restartNumberingAfterBreak="0">
    <w:nsid w:val="57675879"/>
    <w:multiLevelType w:val="hybridMultilevel"/>
    <w:tmpl w:val="CE1EEDF8"/>
    <w:lvl w:ilvl="0" w:tplc="CC508F2C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C49D94">
      <w:numFmt w:val="bullet"/>
      <w:lvlText w:val="•"/>
      <w:lvlJc w:val="left"/>
      <w:pPr>
        <w:ind w:left="806" w:hanging="360"/>
      </w:pPr>
      <w:rPr>
        <w:rFonts w:hint="default"/>
        <w:lang w:val="en-US" w:eastAsia="en-US" w:bidi="ar-SA"/>
      </w:rPr>
    </w:lvl>
    <w:lvl w:ilvl="2" w:tplc="B9F2FEF8">
      <w:numFmt w:val="bullet"/>
      <w:lvlText w:val="•"/>
      <w:lvlJc w:val="left"/>
      <w:pPr>
        <w:ind w:left="1152" w:hanging="360"/>
      </w:pPr>
      <w:rPr>
        <w:rFonts w:hint="default"/>
        <w:lang w:val="en-US" w:eastAsia="en-US" w:bidi="ar-SA"/>
      </w:rPr>
    </w:lvl>
    <w:lvl w:ilvl="3" w:tplc="F4667136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4" w:tplc="BC188E26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5" w:tplc="DAF2F8E0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6" w:tplc="662871E8">
      <w:numFmt w:val="bullet"/>
      <w:lvlText w:val="•"/>
      <w:lvlJc w:val="left"/>
      <w:pPr>
        <w:ind w:left="2538" w:hanging="360"/>
      </w:pPr>
      <w:rPr>
        <w:rFonts w:hint="default"/>
        <w:lang w:val="en-US" w:eastAsia="en-US" w:bidi="ar-SA"/>
      </w:rPr>
    </w:lvl>
    <w:lvl w:ilvl="7" w:tplc="36ACC4E2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8" w:tplc="8862B798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</w:abstractNum>
  <w:abstractNum w:abstractNumId="108" w15:restartNumberingAfterBreak="0">
    <w:nsid w:val="57E12172"/>
    <w:multiLevelType w:val="hybridMultilevel"/>
    <w:tmpl w:val="AA7AAAC4"/>
    <w:lvl w:ilvl="0" w:tplc="C1A67468">
      <w:numFmt w:val="bullet"/>
      <w:lvlText w:val="•"/>
      <w:lvlJc w:val="left"/>
      <w:pPr>
        <w:ind w:left="4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51CC7EA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0F14E77E"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3" w:tplc="831E8A32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363AAFC6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5" w:tplc="F1FE428E">
      <w:numFmt w:val="bullet"/>
      <w:lvlText w:val="•"/>
      <w:lvlJc w:val="left"/>
      <w:pPr>
        <w:ind w:left="2203" w:hanging="360"/>
      </w:pPr>
      <w:rPr>
        <w:rFonts w:hint="default"/>
        <w:lang w:val="en-US" w:eastAsia="en-US" w:bidi="ar-SA"/>
      </w:rPr>
    </w:lvl>
    <w:lvl w:ilvl="6" w:tplc="BFEC717C">
      <w:numFmt w:val="bullet"/>
      <w:lvlText w:val="•"/>
      <w:lvlJc w:val="left"/>
      <w:pPr>
        <w:ind w:left="2547" w:hanging="360"/>
      </w:pPr>
      <w:rPr>
        <w:rFonts w:hint="default"/>
        <w:lang w:val="en-US" w:eastAsia="en-US" w:bidi="ar-SA"/>
      </w:rPr>
    </w:lvl>
    <w:lvl w:ilvl="7" w:tplc="28C8F216">
      <w:numFmt w:val="bullet"/>
      <w:lvlText w:val="•"/>
      <w:lvlJc w:val="left"/>
      <w:pPr>
        <w:ind w:left="2892" w:hanging="360"/>
      </w:pPr>
      <w:rPr>
        <w:rFonts w:hint="default"/>
        <w:lang w:val="en-US" w:eastAsia="en-US" w:bidi="ar-SA"/>
      </w:rPr>
    </w:lvl>
    <w:lvl w:ilvl="8" w:tplc="F4AE5D12">
      <w:numFmt w:val="bullet"/>
      <w:lvlText w:val="•"/>
      <w:lvlJc w:val="left"/>
      <w:pPr>
        <w:ind w:left="3236" w:hanging="360"/>
      </w:pPr>
      <w:rPr>
        <w:rFonts w:hint="default"/>
        <w:lang w:val="en-US" w:eastAsia="en-US" w:bidi="ar-SA"/>
      </w:rPr>
    </w:lvl>
  </w:abstractNum>
  <w:abstractNum w:abstractNumId="109" w15:restartNumberingAfterBreak="0">
    <w:nsid w:val="58435133"/>
    <w:multiLevelType w:val="hybridMultilevel"/>
    <w:tmpl w:val="B0728752"/>
    <w:lvl w:ilvl="0" w:tplc="E9C6DEEE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6E82270">
      <w:numFmt w:val="bullet"/>
      <w:lvlText w:val=""/>
      <w:lvlJc w:val="left"/>
      <w:pPr>
        <w:ind w:left="75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72FCCE14">
      <w:numFmt w:val="bullet"/>
      <w:lvlText w:val="•"/>
      <w:lvlJc w:val="left"/>
      <w:pPr>
        <w:ind w:left="1163" w:hanging="360"/>
      </w:pPr>
      <w:rPr>
        <w:rFonts w:hint="default"/>
        <w:lang w:val="en-US" w:eastAsia="en-US" w:bidi="ar-SA"/>
      </w:rPr>
    </w:lvl>
    <w:lvl w:ilvl="3" w:tplc="67E8BF48">
      <w:numFmt w:val="bullet"/>
      <w:lvlText w:val="•"/>
      <w:lvlJc w:val="left"/>
      <w:pPr>
        <w:ind w:left="1566" w:hanging="360"/>
      </w:pPr>
      <w:rPr>
        <w:rFonts w:hint="default"/>
        <w:lang w:val="en-US" w:eastAsia="en-US" w:bidi="ar-SA"/>
      </w:rPr>
    </w:lvl>
    <w:lvl w:ilvl="4" w:tplc="BD783540">
      <w:numFmt w:val="bullet"/>
      <w:lvlText w:val="•"/>
      <w:lvlJc w:val="left"/>
      <w:pPr>
        <w:ind w:left="1969" w:hanging="360"/>
      </w:pPr>
      <w:rPr>
        <w:rFonts w:hint="default"/>
        <w:lang w:val="en-US" w:eastAsia="en-US" w:bidi="ar-SA"/>
      </w:rPr>
    </w:lvl>
    <w:lvl w:ilvl="5" w:tplc="2222D132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6" w:tplc="EC26EFAC">
      <w:numFmt w:val="bullet"/>
      <w:lvlText w:val="•"/>
      <w:lvlJc w:val="left"/>
      <w:pPr>
        <w:ind w:left="2775" w:hanging="360"/>
      </w:pPr>
      <w:rPr>
        <w:rFonts w:hint="default"/>
        <w:lang w:val="en-US" w:eastAsia="en-US" w:bidi="ar-SA"/>
      </w:rPr>
    </w:lvl>
    <w:lvl w:ilvl="7" w:tplc="4224F1DE">
      <w:numFmt w:val="bullet"/>
      <w:lvlText w:val="•"/>
      <w:lvlJc w:val="left"/>
      <w:pPr>
        <w:ind w:left="3178" w:hanging="360"/>
      </w:pPr>
      <w:rPr>
        <w:rFonts w:hint="default"/>
        <w:lang w:val="en-US" w:eastAsia="en-US" w:bidi="ar-SA"/>
      </w:rPr>
    </w:lvl>
    <w:lvl w:ilvl="8" w:tplc="68503354">
      <w:numFmt w:val="bullet"/>
      <w:lvlText w:val="•"/>
      <w:lvlJc w:val="left"/>
      <w:pPr>
        <w:ind w:left="3581" w:hanging="360"/>
      </w:pPr>
      <w:rPr>
        <w:rFonts w:hint="default"/>
        <w:lang w:val="en-US" w:eastAsia="en-US" w:bidi="ar-SA"/>
      </w:rPr>
    </w:lvl>
  </w:abstractNum>
  <w:abstractNum w:abstractNumId="110" w15:restartNumberingAfterBreak="0">
    <w:nsid w:val="58F57831"/>
    <w:multiLevelType w:val="hybridMultilevel"/>
    <w:tmpl w:val="5E425CD8"/>
    <w:lvl w:ilvl="0" w:tplc="456CABF8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8C080D4">
      <w:numFmt w:val="bullet"/>
      <w:lvlText w:val="•"/>
      <w:lvlJc w:val="left"/>
      <w:pPr>
        <w:ind w:left="806" w:hanging="360"/>
      </w:pPr>
      <w:rPr>
        <w:rFonts w:hint="default"/>
        <w:lang w:val="en-US" w:eastAsia="en-US" w:bidi="ar-SA"/>
      </w:rPr>
    </w:lvl>
    <w:lvl w:ilvl="2" w:tplc="A368534A">
      <w:numFmt w:val="bullet"/>
      <w:lvlText w:val="•"/>
      <w:lvlJc w:val="left"/>
      <w:pPr>
        <w:ind w:left="1152" w:hanging="360"/>
      </w:pPr>
      <w:rPr>
        <w:rFonts w:hint="default"/>
        <w:lang w:val="en-US" w:eastAsia="en-US" w:bidi="ar-SA"/>
      </w:rPr>
    </w:lvl>
    <w:lvl w:ilvl="3" w:tplc="A1B893D2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4" w:tplc="7F985074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5" w:tplc="D63EB90C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6" w:tplc="93662558">
      <w:numFmt w:val="bullet"/>
      <w:lvlText w:val="•"/>
      <w:lvlJc w:val="left"/>
      <w:pPr>
        <w:ind w:left="2538" w:hanging="360"/>
      </w:pPr>
      <w:rPr>
        <w:rFonts w:hint="default"/>
        <w:lang w:val="en-US" w:eastAsia="en-US" w:bidi="ar-SA"/>
      </w:rPr>
    </w:lvl>
    <w:lvl w:ilvl="7" w:tplc="E4C295C4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8" w:tplc="11D0CB42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</w:abstractNum>
  <w:abstractNum w:abstractNumId="111" w15:restartNumberingAfterBreak="0">
    <w:nsid w:val="5A083DA3"/>
    <w:multiLevelType w:val="hybridMultilevel"/>
    <w:tmpl w:val="9342DB42"/>
    <w:lvl w:ilvl="0" w:tplc="33464B08">
      <w:numFmt w:val="bullet"/>
      <w:lvlText w:val="•"/>
      <w:lvlJc w:val="left"/>
      <w:pPr>
        <w:ind w:left="365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D36C802">
      <w:numFmt w:val="bullet"/>
      <w:lvlText w:val="•"/>
      <w:lvlJc w:val="left"/>
      <w:pPr>
        <w:ind w:left="1804" w:hanging="361"/>
      </w:pPr>
      <w:rPr>
        <w:rFonts w:hint="default"/>
        <w:lang w:val="en-US" w:eastAsia="en-US" w:bidi="ar-SA"/>
      </w:rPr>
    </w:lvl>
    <w:lvl w:ilvl="2" w:tplc="B2308352">
      <w:numFmt w:val="bullet"/>
      <w:lvlText w:val="•"/>
      <w:lvlJc w:val="left"/>
      <w:pPr>
        <w:ind w:left="3248" w:hanging="361"/>
      </w:pPr>
      <w:rPr>
        <w:rFonts w:hint="default"/>
        <w:lang w:val="en-US" w:eastAsia="en-US" w:bidi="ar-SA"/>
      </w:rPr>
    </w:lvl>
    <w:lvl w:ilvl="3" w:tplc="7398EB2E">
      <w:numFmt w:val="bullet"/>
      <w:lvlText w:val="•"/>
      <w:lvlJc w:val="left"/>
      <w:pPr>
        <w:ind w:left="4693" w:hanging="361"/>
      </w:pPr>
      <w:rPr>
        <w:rFonts w:hint="default"/>
        <w:lang w:val="en-US" w:eastAsia="en-US" w:bidi="ar-SA"/>
      </w:rPr>
    </w:lvl>
    <w:lvl w:ilvl="4" w:tplc="F2E0444A">
      <w:numFmt w:val="bullet"/>
      <w:lvlText w:val="•"/>
      <w:lvlJc w:val="left"/>
      <w:pPr>
        <w:ind w:left="6137" w:hanging="361"/>
      </w:pPr>
      <w:rPr>
        <w:rFonts w:hint="default"/>
        <w:lang w:val="en-US" w:eastAsia="en-US" w:bidi="ar-SA"/>
      </w:rPr>
    </w:lvl>
    <w:lvl w:ilvl="5" w:tplc="2A30D25E">
      <w:numFmt w:val="bullet"/>
      <w:lvlText w:val="•"/>
      <w:lvlJc w:val="left"/>
      <w:pPr>
        <w:ind w:left="7582" w:hanging="361"/>
      </w:pPr>
      <w:rPr>
        <w:rFonts w:hint="default"/>
        <w:lang w:val="en-US" w:eastAsia="en-US" w:bidi="ar-SA"/>
      </w:rPr>
    </w:lvl>
    <w:lvl w:ilvl="6" w:tplc="E66A23E2">
      <w:numFmt w:val="bullet"/>
      <w:lvlText w:val="•"/>
      <w:lvlJc w:val="left"/>
      <w:pPr>
        <w:ind w:left="9026" w:hanging="361"/>
      </w:pPr>
      <w:rPr>
        <w:rFonts w:hint="default"/>
        <w:lang w:val="en-US" w:eastAsia="en-US" w:bidi="ar-SA"/>
      </w:rPr>
    </w:lvl>
    <w:lvl w:ilvl="7" w:tplc="E69207F0">
      <w:numFmt w:val="bullet"/>
      <w:lvlText w:val="•"/>
      <w:lvlJc w:val="left"/>
      <w:pPr>
        <w:ind w:left="10470" w:hanging="361"/>
      </w:pPr>
      <w:rPr>
        <w:rFonts w:hint="default"/>
        <w:lang w:val="en-US" w:eastAsia="en-US" w:bidi="ar-SA"/>
      </w:rPr>
    </w:lvl>
    <w:lvl w:ilvl="8" w:tplc="F0300E00">
      <w:numFmt w:val="bullet"/>
      <w:lvlText w:val="•"/>
      <w:lvlJc w:val="left"/>
      <w:pPr>
        <w:ind w:left="11915" w:hanging="361"/>
      </w:pPr>
      <w:rPr>
        <w:rFonts w:hint="default"/>
        <w:lang w:val="en-US" w:eastAsia="en-US" w:bidi="ar-SA"/>
      </w:rPr>
    </w:lvl>
  </w:abstractNum>
  <w:abstractNum w:abstractNumId="112" w15:restartNumberingAfterBreak="0">
    <w:nsid w:val="5ADB5337"/>
    <w:multiLevelType w:val="hybridMultilevel"/>
    <w:tmpl w:val="71926D70"/>
    <w:lvl w:ilvl="0" w:tplc="E2D0DC7A">
      <w:numFmt w:val="bullet"/>
      <w:lvlText w:val="•"/>
      <w:lvlJc w:val="left"/>
      <w:pPr>
        <w:ind w:left="46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9CE32AE"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 w:tplc="BD12EE92">
      <w:numFmt w:val="bullet"/>
      <w:lvlText w:val="•"/>
      <w:lvlJc w:val="left"/>
      <w:pPr>
        <w:ind w:left="1073" w:hanging="360"/>
      </w:pPr>
      <w:rPr>
        <w:rFonts w:hint="default"/>
        <w:lang w:val="en-US" w:eastAsia="en-US" w:bidi="ar-SA"/>
      </w:rPr>
    </w:lvl>
    <w:lvl w:ilvl="3" w:tplc="1EF04C58">
      <w:numFmt w:val="bullet"/>
      <w:lvlText w:val="•"/>
      <w:lvlJc w:val="left"/>
      <w:pPr>
        <w:ind w:left="1379" w:hanging="360"/>
      </w:pPr>
      <w:rPr>
        <w:rFonts w:hint="default"/>
        <w:lang w:val="en-US" w:eastAsia="en-US" w:bidi="ar-SA"/>
      </w:rPr>
    </w:lvl>
    <w:lvl w:ilvl="4" w:tplc="5302D7B8">
      <w:numFmt w:val="bullet"/>
      <w:lvlText w:val="•"/>
      <w:lvlJc w:val="left"/>
      <w:pPr>
        <w:ind w:left="1686" w:hanging="360"/>
      </w:pPr>
      <w:rPr>
        <w:rFonts w:hint="default"/>
        <w:lang w:val="en-US" w:eastAsia="en-US" w:bidi="ar-SA"/>
      </w:rPr>
    </w:lvl>
    <w:lvl w:ilvl="5" w:tplc="621071B2">
      <w:numFmt w:val="bullet"/>
      <w:lvlText w:val="•"/>
      <w:lvlJc w:val="left"/>
      <w:pPr>
        <w:ind w:left="1993" w:hanging="360"/>
      </w:pPr>
      <w:rPr>
        <w:rFonts w:hint="default"/>
        <w:lang w:val="en-US" w:eastAsia="en-US" w:bidi="ar-SA"/>
      </w:rPr>
    </w:lvl>
    <w:lvl w:ilvl="6" w:tplc="21BA1FEE">
      <w:numFmt w:val="bullet"/>
      <w:lvlText w:val="•"/>
      <w:lvlJc w:val="left"/>
      <w:pPr>
        <w:ind w:left="2299" w:hanging="360"/>
      </w:pPr>
      <w:rPr>
        <w:rFonts w:hint="default"/>
        <w:lang w:val="en-US" w:eastAsia="en-US" w:bidi="ar-SA"/>
      </w:rPr>
    </w:lvl>
    <w:lvl w:ilvl="7" w:tplc="32DEF1CE">
      <w:numFmt w:val="bullet"/>
      <w:lvlText w:val="•"/>
      <w:lvlJc w:val="left"/>
      <w:pPr>
        <w:ind w:left="2606" w:hanging="360"/>
      </w:pPr>
      <w:rPr>
        <w:rFonts w:hint="default"/>
        <w:lang w:val="en-US" w:eastAsia="en-US" w:bidi="ar-SA"/>
      </w:rPr>
    </w:lvl>
    <w:lvl w:ilvl="8" w:tplc="F0EA049A"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113" w15:restartNumberingAfterBreak="0">
    <w:nsid w:val="5B0B7C3C"/>
    <w:multiLevelType w:val="hybridMultilevel"/>
    <w:tmpl w:val="D6D2ADEA"/>
    <w:lvl w:ilvl="0" w:tplc="5A6427E4">
      <w:numFmt w:val="bullet"/>
      <w:lvlText w:val="o"/>
      <w:lvlJc w:val="left"/>
      <w:pPr>
        <w:ind w:left="364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8FC7C6A">
      <w:numFmt w:val="bullet"/>
      <w:lvlText w:val="•"/>
      <w:lvlJc w:val="left"/>
      <w:pPr>
        <w:ind w:left="640" w:hanging="360"/>
      </w:pPr>
      <w:rPr>
        <w:rFonts w:hint="default"/>
        <w:lang w:val="en-US" w:eastAsia="en-US" w:bidi="ar-SA"/>
      </w:rPr>
    </w:lvl>
    <w:lvl w:ilvl="2" w:tplc="4E3E3884">
      <w:numFmt w:val="bullet"/>
      <w:lvlText w:val="•"/>
      <w:lvlJc w:val="left"/>
      <w:pPr>
        <w:ind w:left="920" w:hanging="360"/>
      </w:pPr>
      <w:rPr>
        <w:rFonts w:hint="default"/>
        <w:lang w:val="en-US" w:eastAsia="en-US" w:bidi="ar-SA"/>
      </w:rPr>
    </w:lvl>
    <w:lvl w:ilvl="3" w:tplc="A9082638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4" w:tplc="BB763FEC">
      <w:numFmt w:val="bullet"/>
      <w:lvlText w:val="•"/>
      <w:lvlJc w:val="left"/>
      <w:pPr>
        <w:ind w:left="1480" w:hanging="360"/>
      </w:pPr>
      <w:rPr>
        <w:rFonts w:hint="default"/>
        <w:lang w:val="en-US" w:eastAsia="en-US" w:bidi="ar-SA"/>
      </w:rPr>
    </w:lvl>
    <w:lvl w:ilvl="5" w:tplc="B0FE8CC6">
      <w:numFmt w:val="bullet"/>
      <w:lvlText w:val="•"/>
      <w:lvlJc w:val="left"/>
      <w:pPr>
        <w:ind w:left="1760" w:hanging="360"/>
      </w:pPr>
      <w:rPr>
        <w:rFonts w:hint="default"/>
        <w:lang w:val="en-US" w:eastAsia="en-US" w:bidi="ar-SA"/>
      </w:rPr>
    </w:lvl>
    <w:lvl w:ilvl="6" w:tplc="1332B17E">
      <w:numFmt w:val="bullet"/>
      <w:lvlText w:val="•"/>
      <w:lvlJc w:val="left"/>
      <w:pPr>
        <w:ind w:left="2040" w:hanging="360"/>
      </w:pPr>
      <w:rPr>
        <w:rFonts w:hint="default"/>
        <w:lang w:val="en-US" w:eastAsia="en-US" w:bidi="ar-SA"/>
      </w:rPr>
    </w:lvl>
    <w:lvl w:ilvl="7" w:tplc="DAD8436A">
      <w:numFmt w:val="bullet"/>
      <w:lvlText w:val="•"/>
      <w:lvlJc w:val="left"/>
      <w:pPr>
        <w:ind w:left="2320" w:hanging="360"/>
      </w:pPr>
      <w:rPr>
        <w:rFonts w:hint="default"/>
        <w:lang w:val="en-US" w:eastAsia="en-US" w:bidi="ar-SA"/>
      </w:rPr>
    </w:lvl>
    <w:lvl w:ilvl="8" w:tplc="97E4962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</w:abstractNum>
  <w:abstractNum w:abstractNumId="114" w15:restartNumberingAfterBreak="0">
    <w:nsid w:val="5B784417"/>
    <w:multiLevelType w:val="hybridMultilevel"/>
    <w:tmpl w:val="F6943CB2"/>
    <w:lvl w:ilvl="0" w:tplc="E2A2EB2E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D0E4782">
      <w:numFmt w:val="bullet"/>
      <w:lvlText w:val="•"/>
      <w:lvlJc w:val="left"/>
      <w:pPr>
        <w:ind w:left="806" w:hanging="360"/>
      </w:pPr>
      <w:rPr>
        <w:rFonts w:hint="default"/>
        <w:lang w:val="en-US" w:eastAsia="en-US" w:bidi="ar-SA"/>
      </w:rPr>
    </w:lvl>
    <w:lvl w:ilvl="2" w:tplc="DDAA6288">
      <w:numFmt w:val="bullet"/>
      <w:lvlText w:val="•"/>
      <w:lvlJc w:val="left"/>
      <w:pPr>
        <w:ind w:left="1152" w:hanging="360"/>
      </w:pPr>
      <w:rPr>
        <w:rFonts w:hint="default"/>
        <w:lang w:val="en-US" w:eastAsia="en-US" w:bidi="ar-SA"/>
      </w:rPr>
    </w:lvl>
    <w:lvl w:ilvl="3" w:tplc="8C6A41BE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4" w:tplc="94B66E7E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5" w:tplc="4F087834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6" w:tplc="E4C61AB6">
      <w:numFmt w:val="bullet"/>
      <w:lvlText w:val="•"/>
      <w:lvlJc w:val="left"/>
      <w:pPr>
        <w:ind w:left="2538" w:hanging="360"/>
      </w:pPr>
      <w:rPr>
        <w:rFonts w:hint="default"/>
        <w:lang w:val="en-US" w:eastAsia="en-US" w:bidi="ar-SA"/>
      </w:rPr>
    </w:lvl>
    <w:lvl w:ilvl="7" w:tplc="FD0E8522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8" w:tplc="D67016D2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</w:abstractNum>
  <w:abstractNum w:abstractNumId="115" w15:restartNumberingAfterBreak="0">
    <w:nsid w:val="5C697E7C"/>
    <w:multiLevelType w:val="hybridMultilevel"/>
    <w:tmpl w:val="6B1C6BC8"/>
    <w:lvl w:ilvl="0" w:tplc="5A5023A8">
      <w:numFmt w:val="bullet"/>
      <w:lvlText w:val="•"/>
      <w:lvlJc w:val="left"/>
      <w:pPr>
        <w:ind w:left="365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1726D0A">
      <w:numFmt w:val="bullet"/>
      <w:lvlText w:val="•"/>
      <w:lvlJc w:val="left"/>
      <w:pPr>
        <w:ind w:left="1804" w:hanging="361"/>
      </w:pPr>
      <w:rPr>
        <w:rFonts w:hint="default"/>
        <w:lang w:val="en-US" w:eastAsia="en-US" w:bidi="ar-SA"/>
      </w:rPr>
    </w:lvl>
    <w:lvl w:ilvl="2" w:tplc="AC0CC8E6">
      <w:numFmt w:val="bullet"/>
      <w:lvlText w:val="•"/>
      <w:lvlJc w:val="left"/>
      <w:pPr>
        <w:ind w:left="3248" w:hanging="361"/>
      </w:pPr>
      <w:rPr>
        <w:rFonts w:hint="default"/>
        <w:lang w:val="en-US" w:eastAsia="en-US" w:bidi="ar-SA"/>
      </w:rPr>
    </w:lvl>
    <w:lvl w:ilvl="3" w:tplc="B77C8990">
      <w:numFmt w:val="bullet"/>
      <w:lvlText w:val="•"/>
      <w:lvlJc w:val="left"/>
      <w:pPr>
        <w:ind w:left="4693" w:hanging="361"/>
      </w:pPr>
      <w:rPr>
        <w:rFonts w:hint="default"/>
        <w:lang w:val="en-US" w:eastAsia="en-US" w:bidi="ar-SA"/>
      </w:rPr>
    </w:lvl>
    <w:lvl w:ilvl="4" w:tplc="BA365596">
      <w:numFmt w:val="bullet"/>
      <w:lvlText w:val="•"/>
      <w:lvlJc w:val="left"/>
      <w:pPr>
        <w:ind w:left="6137" w:hanging="361"/>
      </w:pPr>
      <w:rPr>
        <w:rFonts w:hint="default"/>
        <w:lang w:val="en-US" w:eastAsia="en-US" w:bidi="ar-SA"/>
      </w:rPr>
    </w:lvl>
    <w:lvl w:ilvl="5" w:tplc="E4C014F6">
      <w:numFmt w:val="bullet"/>
      <w:lvlText w:val="•"/>
      <w:lvlJc w:val="left"/>
      <w:pPr>
        <w:ind w:left="7582" w:hanging="361"/>
      </w:pPr>
      <w:rPr>
        <w:rFonts w:hint="default"/>
        <w:lang w:val="en-US" w:eastAsia="en-US" w:bidi="ar-SA"/>
      </w:rPr>
    </w:lvl>
    <w:lvl w:ilvl="6" w:tplc="792612AE">
      <w:numFmt w:val="bullet"/>
      <w:lvlText w:val="•"/>
      <w:lvlJc w:val="left"/>
      <w:pPr>
        <w:ind w:left="9026" w:hanging="361"/>
      </w:pPr>
      <w:rPr>
        <w:rFonts w:hint="default"/>
        <w:lang w:val="en-US" w:eastAsia="en-US" w:bidi="ar-SA"/>
      </w:rPr>
    </w:lvl>
    <w:lvl w:ilvl="7" w:tplc="DDD84EBC">
      <w:numFmt w:val="bullet"/>
      <w:lvlText w:val="•"/>
      <w:lvlJc w:val="left"/>
      <w:pPr>
        <w:ind w:left="10470" w:hanging="361"/>
      </w:pPr>
      <w:rPr>
        <w:rFonts w:hint="default"/>
        <w:lang w:val="en-US" w:eastAsia="en-US" w:bidi="ar-SA"/>
      </w:rPr>
    </w:lvl>
    <w:lvl w:ilvl="8" w:tplc="EC366BEC">
      <w:numFmt w:val="bullet"/>
      <w:lvlText w:val="•"/>
      <w:lvlJc w:val="left"/>
      <w:pPr>
        <w:ind w:left="11915" w:hanging="361"/>
      </w:pPr>
      <w:rPr>
        <w:rFonts w:hint="default"/>
        <w:lang w:val="en-US" w:eastAsia="en-US" w:bidi="ar-SA"/>
      </w:rPr>
    </w:lvl>
  </w:abstractNum>
  <w:abstractNum w:abstractNumId="116" w15:restartNumberingAfterBreak="0">
    <w:nsid w:val="5DE86A46"/>
    <w:multiLevelType w:val="hybridMultilevel"/>
    <w:tmpl w:val="B2447202"/>
    <w:lvl w:ilvl="0" w:tplc="2B2490A8">
      <w:numFmt w:val="bullet"/>
      <w:lvlText w:val="•"/>
      <w:lvlJc w:val="left"/>
      <w:pPr>
        <w:ind w:left="4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6805712">
      <w:numFmt w:val="bullet"/>
      <w:lvlText w:val=""/>
      <w:lvlJc w:val="left"/>
      <w:pPr>
        <w:ind w:left="75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DB7222BE">
      <w:numFmt w:val="bullet"/>
      <w:lvlText w:val="•"/>
      <w:lvlJc w:val="left"/>
      <w:pPr>
        <w:ind w:left="1111" w:hanging="360"/>
      </w:pPr>
      <w:rPr>
        <w:rFonts w:hint="default"/>
        <w:lang w:val="en-US" w:eastAsia="en-US" w:bidi="ar-SA"/>
      </w:rPr>
    </w:lvl>
    <w:lvl w:ilvl="3" w:tplc="27F0AC28">
      <w:numFmt w:val="bullet"/>
      <w:lvlText w:val="•"/>
      <w:lvlJc w:val="left"/>
      <w:pPr>
        <w:ind w:left="1463" w:hanging="360"/>
      </w:pPr>
      <w:rPr>
        <w:rFonts w:hint="default"/>
        <w:lang w:val="en-US" w:eastAsia="en-US" w:bidi="ar-SA"/>
      </w:rPr>
    </w:lvl>
    <w:lvl w:ilvl="4" w:tplc="F5B84686"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5" w:tplc="0BECD796">
      <w:numFmt w:val="bullet"/>
      <w:lvlText w:val="•"/>
      <w:lvlJc w:val="left"/>
      <w:pPr>
        <w:ind w:left="2167" w:hanging="360"/>
      </w:pPr>
      <w:rPr>
        <w:rFonts w:hint="default"/>
        <w:lang w:val="en-US" w:eastAsia="en-US" w:bidi="ar-SA"/>
      </w:rPr>
    </w:lvl>
    <w:lvl w:ilvl="6" w:tplc="1A28DD3A">
      <w:numFmt w:val="bullet"/>
      <w:lvlText w:val="•"/>
      <w:lvlJc w:val="left"/>
      <w:pPr>
        <w:ind w:left="2518" w:hanging="360"/>
      </w:pPr>
      <w:rPr>
        <w:rFonts w:hint="default"/>
        <w:lang w:val="en-US" w:eastAsia="en-US" w:bidi="ar-SA"/>
      </w:rPr>
    </w:lvl>
    <w:lvl w:ilvl="7" w:tplc="A53EBC58">
      <w:numFmt w:val="bullet"/>
      <w:lvlText w:val="•"/>
      <w:lvlJc w:val="left"/>
      <w:pPr>
        <w:ind w:left="2870" w:hanging="360"/>
      </w:pPr>
      <w:rPr>
        <w:rFonts w:hint="default"/>
        <w:lang w:val="en-US" w:eastAsia="en-US" w:bidi="ar-SA"/>
      </w:rPr>
    </w:lvl>
    <w:lvl w:ilvl="8" w:tplc="ECEA928E">
      <w:numFmt w:val="bullet"/>
      <w:lvlText w:val="•"/>
      <w:lvlJc w:val="left"/>
      <w:pPr>
        <w:ind w:left="3222" w:hanging="360"/>
      </w:pPr>
      <w:rPr>
        <w:rFonts w:hint="default"/>
        <w:lang w:val="en-US" w:eastAsia="en-US" w:bidi="ar-SA"/>
      </w:rPr>
    </w:lvl>
  </w:abstractNum>
  <w:abstractNum w:abstractNumId="117" w15:restartNumberingAfterBreak="0">
    <w:nsid w:val="5E6874B4"/>
    <w:multiLevelType w:val="hybridMultilevel"/>
    <w:tmpl w:val="E41EEF5C"/>
    <w:lvl w:ilvl="0" w:tplc="45F89982">
      <w:numFmt w:val="bullet"/>
      <w:lvlText w:val="•"/>
      <w:lvlJc w:val="left"/>
      <w:pPr>
        <w:ind w:left="82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9FE79E0">
      <w:numFmt w:val="bullet"/>
      <w:lvlText w:val="•"/>
      <w:lvlJc w:val="left"/>
      <w:pPr>
        <w:ind w:left="1257" w:hanging="360"/>
      </w:pPr>
      <w:rPr>
        <w:rFonts w:hint="default"/>
        <w:lang w:val="en-US" w:eastAsia="en-US" w:bidi="ar-SA"/>
      </w:rPr>
    </w:lvl>
    <w:lvl w:ilvl="2" w:tplc="221CF160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3" w:tplc="6F40685E">
      <w:numFmt w:val="bullet"/>
      <w:lvlText w:val="•"/>
      <w:lvlJc w:val="left"/>
      <w:pPr>
        <w:ind w:left="2132" w:hanging="360"/>
      </w:pPr>
      <w:rPr>
        <w:rFonts w:hint="default"/>
        <w:lang w:val="en-US" w:eastAsia="en-US" w:bidi="ar-SA"/>
      </w:rPr>
    </w:lvl>
    <w:lvl w:ilvl="4" w:tplc="3B3E3D2C">
      <w:numFmt w:val="bullet"/>
      <w:lvlText w:val="•"/>
      <w:lvlJc w:val="left"/>
      <w:pPr>
        <w:ind w:left="2569" w:hanging="360"/>
      </w:pPr>
      <w:rPr>
        <w:rFonts w:hint="default"/>
        <w:lang w:val="en-US" w:eastAsia="en-US" w:bidi="ar-SA"/>
      </w:rPr>
    </w:lvl>
    <w:lvl w:ilvl="5" w:tplc="21564ABA">
      <w:numFmt w:val="bullet"/>
      <w:lvlText w:val="•"/>
      <w:lvlJc w:val="left"/>
      <w:pPr>
        <w:ind w:left="3007" w:hanging="360"/>
      </w:pPr>
      <w:rPr>
        <w:rFonts w:hint="default"/>
        <w:lang w:val="en-US" w:eastAsia="en-US" w:bidi="ar-SA"/>
      </w:rPr>
    </w:lvl>
    <w:lvl w:ilvl="6" w:tplc="4E1C0100">
      <w:numFmt w:val="bullet"/>
      <w:lvlText w:val="•"/>
      <w:lvlJc w:val="left"/>
      <w:pPr>
        <w:ind w:left="3444" w:hanging="360"/>
      </w:pPr>
      <w:rPr>
        <w:rFonts w:hint="default"/>
        <w:lang w:val="en-US" w:eastAsia="en-US" w:bidi="ar-SA"/>
      </w:rPr>
    </w:lvl>
    <w:lvl w:ilvl="7" w:tplc="AC0004B4">
      <w:numFmt w:val="bullet"/>
      <w:lvlText w:val="•"/>
      <w:lvlJc w:val="left"/>
      <w:pPr>
        <w:ind w:left="3881" w:hanging="360"/>
      </w:pPr>
      <w:rPr>
        <w:rFonts w:hint="default"/>
        <w:lang w:val="en-US" w:eastAsia="en-US" w:bidi="ar-SA"/>
      </w:rPr>
    </w:lvl>
    <w:lvl w:ilvl="8" w:tplc="C0D67EAC">
      <w:numFmt w:val="bullet"/>
      <w:lvlText w:val="•"/>
      <w:lvlJc w:val="left"/>
      <w:pPr>
        <w:ind w:left="4319" w:hanging="360"/>
      </w:pPr>
      <w:rPr>
        <w:rFonts w:hint="default"/>
        <w:lang w:val="en-US" w:eastAsia="en-US" w:bidi="ar-SA"/>
      </w:rPr>
    </w:lvl>
  </w:abstractNum>
  <w:abstractNum w:abstractNumId="118" w15:restartNumberingAfterBreak="0">
    <w:nsid w:val="5E6A4DD8"/>
    <w:multiLevelType w:val="hybridMultilevel"/>
    <w:tmpl w:val="2BC0C10A"/>
    <w:lvl w:ilvl="0" w:tplc="342CF5A6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C12E8B6">
      <w:numFmt w:val="bullet"/>
      <w:lvlText w:val=""/>
      <w:lvlJc w:val="left"/>
      <w:pPr>
        <w:ind w:left="896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3E9C63A8">
      <w:numFmt w:val="bullet"/>
      <w:lvlText w:val="•"/>
      <w:lvlJc w:val="left"/>
      <w:pPr>
        <w:ind w:left="1236" w:hanging="361"/>
      </w:pPr>
      <w:rPr>
        <w:rFonts w:hint="default"/>
        <w:lang w:val="en-US" w:eastAsia="en-US" w:bidi="ar-SA"/>
      </w:rPr>
    </w:lvl>
    <w:lvl w:ilvl="3" w:tplc="8FECF5DC">
      <w:numFmt w:val="bullet"/>
      <w:lvlText w:val="•"/>
      <w:lvlJc w:val="left"/>
      <w:pPr>
        <w:ind w:left="1572" w:hanging="361"/>
      </w:pPr>
      <w:rPr>
        <w:rFonts w:hint="default"/>
        <w:lang w:val="en-US" w:eastAsia="en-US" w:bidi="ar-SA"/>
      </w:rPr>
    </w:lvl>
    <w:lvl w:ilvl="4" w:tplc="8FE00C26">
      <w:numFmt w:val="bullet"/>
      <w:lvlText w:val="•"/>
      <w:lvlJc w:val="left"/>
      <w:pPr>
        <w:ind w:left="1908" w:hanging="361"/>
      </w:pPr>
      <w:rPr>
        <w:rFonts w:hint="default"/>
        <w:lang w:val="en-US" w:eastAsia="en-US" w:bidi="ar-SA"/>
      </w:rPr>
    </w:lvl>
    <w:lvl w:ilvl="5" w:tplc="8F9831EC">
      <w:numFmt w:val="bullet"/>
      <w:lvlText w:val="•"/>
      <w:lvlJc w:val="left"/>
      <w:pPr>
        <w:ind w:left="2244" w:hanging="361"/>
      </w:pPr>
      <w:rPr>
        <w:rFonts w:hint="default"/>
        <w:lang w:val="en-US" w:eastAsia="en-US" w:bidi="ar-SA"/>
      </w:rPr>
    </w:lvl>
    <w:lvl w:ilvl="6" w:tplc="9FB206E4">
      <w:numFmt w:val="bullet"/>
      <w:lvlText w:val="•"/>
      <w:lvlJc w:val="left"/>
      <w:pPr>
        <w:ind w:left="2580" w:hanging="361"/>
      </w:pPr>
      <w:rPr>
        <w:rFonts w:hint="default"/>
        <w:lang w:val="en-US" w:eastAsia="en-US" w:bidi="ar-SA"/>
      </w:rPr>
    </w:lvl>
    <w:lvl w:ilvl="7" w:tplc="D764B984">
      <w:numFmt w:val="bullet"/>
      <w:lvlText w:val="•"/>
      <w:lvlJc w:val="left"/>
      <w:pPr>
        <w:ind w:left="2916" w:hanging="361"/>
      </w:pPr>
      <w:rPr>
        <w:rFonts w:hint="default"/>
        <w:lang w:val="en-US" w:eastAsia="en-US" w:bidi="ar-SA"/>
      </w:rPr>
    </w:lvl>
    <w:lvl w:ilvl="8" w:tplc="8F1819D8">
      <w:numFmt w:val="bullet"/>
      <w:lvlText w:val="•"/>
      <w:lvlJc w:val="left"/>
      <w:pPr>
        <w:ind w:left="3252" w:hanging="361"/>
      </w:pPr>
      <w:rPr>
        <w:rFonts w:hint="default"/>
        <w:lang w:val="en-US" w:eastAsia="en-US" w:bidi="ar-SA"/>
      </w:rPr>
    </w:lvl>
  </w:abstractNum>
  <w:abstractNum w:abstractNumId="119" w15:restartNumberingAfterBreak="0">
    <w:nsid w:val="5E727A92"/>
    <w:multiLevelType w:val="hybridMultilevel"/>
    <w:tmpl w:val="18444114"/>
    <w:lvl w:ilvl="0" w:tplc="F77A9FF4">
      <w:numFmt w:val="bullet"/>
      <w:lvlText w:val="•"/>
      <w:lvlJc w:val="left"/>
      <w:pPr>
        <w:ind w:left="4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2E40B36">
      <w:numFmt w:val="bullet"/>
      <w:lvlText w:val="•"/>
      <w:lvlJc w:val="left"/>
      <w:pPr>
        <w:ind w:left="869" w:hanging="360"/>
      </w:pPr>
      <w:rPr>
        <w:rFonts w:hint="default"/>
        <w:lang w:val="en-US" w:eastAsia="en-US" w:bidi="ar-SA"/>
      </w:rPr>
    </w:lvl>
    <w:lvl w:ilvl="2" w:tplc="82A2E5A6">
      <w:numFmt w:val="bullet"/>
      <w:lvlText w:val="•"/>
      <w:lvlJc w:val="left"/>
      <w:pPr>
        <w:ind w:left="1259" w:hanging="360"/>
      </w:pPr>
      <w:rPr>
        <w:rFonts w:hint="default"/>
        <w:lang w:val="en-US" w:eastAsia="en-US" w:bidi="ar-SA"/>
      </w:rPr>
    </w:lvl>
    <w:lvl w:ilvl="3" w:tplc="91B8B2B6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4" w:tplc="65CA8408">
      <w:numFmt w:val="bullet"/>
      <w:lvlText w:val="•"/>
      <w:lvlJc w:val="left"/>
      <w:pPr>
        <w:ind w:left="2038" w:hanging="360"/>
      </w:pPr>
      <w:rPr>
        <w:rFonts w:hint="default"/>
        <w:lang w:val="en-US" w:eastAsia="en-US" w:bidi="ar-SA"/>
      </w:rPr>
    </w:lvl>
    <w:lvl w:ilvl="5" w:tplc="8A9E3240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6" w:tplc="13C60072">
      <w:numFmt w:val="bullet"/>
      <w:lvlText w:val="•"/>
      <w:lvlJc w:val="left"/>
      <w:pPr>
        <w:ind w:left="2817" w:hanging="360"/>
      </w:pPr>
      <w:rPr>
        <w:rFonts w:hint="default"/>
        <w:lang w:val="en-US" w:eastAsia="en-US" w:bidi="ar-SA"/>
      </w:rPr>
    </w:lvl>
    <w:lvl w:ilvl="7" w:tplc="50E8579E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8" w:tplc="A9BC27D0"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</w:abstractNum>
  <w:abstractNum w:abstractNumId="120" w15:restartNumberingAfterBreak="0">
    <w:nsid w:val="5E871D36"/>
    <w:multiLevelType w:val="hybridMultilevel"/>
    <w:tmpl w:val="BAF62A0E"/>
    <w:lvl w:ilvl="0" w:tplc="9DD44452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13AFF20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372C08FA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3" w:tplc="B31E1B6C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63DAFDAA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  <w:lvl w:ilvl="5" w:tplc="F09889A6">
      <w:numFmt w:val="bullet"/>
      <w:lvlText w:val="•"/>
      <w:lvlJc w:val="left"/>
      <w:pPr>
        <w:ind w:left="2202" w:hanging="360"/>
      </w:pPr>
      <w:rPr>
        <w:rFonts w:hint="default"/>
        <w:lang w:val="en-US" w:eastAsia="en-US" w:bidi="ar-SA"/>
      </w:rPr>
    </w:lvl>
    <w:lvl w:ilvl="6" w:tplc="3A125478">
      <w:numFmt w:val="bullet"/>
      <w:lvlText w:val="•"/>
      <w:lvlJc w:val="left"/>
      <w:pPr>
        <w:ind w:left="2546" w:hanging="360"/>
      </w:pPr>
      <w:rPr>
        <w:rFonts w:hint="default"/>
        <w:lang w:val="en-US" w:eastAsia="en-US" w:bidi="ar-SA"/>
      </w:rPr>
    </w:lvl>
    <w:lvl w:ilvl="7" w:tplc="EBEA1B06">
      <w:numFmt w:val="bullet"/>
      <w:lvlText w:val="•"/>
      <w:lvlJc w:val="left"/>
      <w:pPr>
        <w:ind w:left="2890" w:hanging="360"/>
      </w:pPr>
      <w:rPr>
        <w:rFonts w:hint="default"/>
        <w:lang w:val="en-US" w:eastAsia="en-US" w:bidi="ar-SA"/>
      </w:rPr>
    </w:lvl>
    <w:lvl w:ilvl="8" w:tplc="043CED70">
      <w:numFmt w:val="bullet"/>
      <w:lvlText w:val="•"/>
      <w:lvlJc w:val="left"/>
      <w:pPr>
        <w:ind w:left="3235" w:hanging="360"/>
      </w:pPr>
      <w:rPr>
        <w:rFonts w:hint="default"/>
        <w:lang w:val="en-US" w:eastAsia="en-US" w:bidi="ar-SA"/>
      </w:rPr>
    </w:lvl>
  </w:abstractNum>
  <w:abstractNum w:abstractNumId="121" w15:restartNumberingAfterBreak="0">
    <w:nsid w:val="5F6C0782"/>
    <w:multiLevelType w:val="hybridMultilevel"/>
    <w:tmpl w:val="4CC2050A"/>
    <w:lvl w:ilvl="0" w:tplc="A22C06D6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22EA5AA">
      <w:numFmt w:val="bullet"/>
      <w:lvlText w:val="•"/>
      <w:lvlJc w:val="left"/>
      <w:pPr>
        <w:ind w:left="804" w:hanging="360"/>
      </w:pPr>
      <w:rPr>
        <w:rFonts w:hint="default"/>
        <w:lang w:val="en-US" w:eastAsia="en-US" w:bidi="ar-SA"/>
      </w:rPr>
    </w:lvl>
    <w:lvl w:ilvl="2" w:tplc="FCB682A8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3" w:tplc="DCECF346">
      <w:numFmt w:val="bullet"/>
      <w:lvlText w:val="•"/>
      <w:lvlJc w:val="left"/>
      <w:pPr>
        <w:ind w:left="1454" w:hanging="360"/>
      </w:pPr>
      <w:rPr>
        <w:rFonts w:hint="default"/>
        <w:lang w:val="en-US" w:eastAsia="en-US" w:bidi="ar-SA"/>
      </w:rPr>
    </w:lvl>
    <w:lvl w:ilvl="4" w:tplc="5B844696">
      <w:numFmt w:val="bullet"/>
      <w:lvlText w:val="•"/>
      <w:lvlJc w:val="left"/>
      <w:pPr>
        <w:ind w:left="1778" w:hanging="360"/>
      </w:pPr>
      <w:rPr>
        <w:rFonts w:hint="default"/>
        <w:lang w:val="en-US" w:eastAsia="en-US" w:bidi="ar-SA"/>
      </w:rPr>
    </w:lvl>
    <w:lvl w:ilvl="5" w:tplc="369C7572">
      <w:numFmt w:val="bullet"/>
      <w:lvlText w:val="•"/>
      <w:lvlJc w:val="left"/>
      <w:pPr>
        <w:ind w:left="2103" w:hanging="360"/>
      </w:pPr>
      <w:rPr>
        <w:rFonts w:hint="default"/>
        <w:lang w:val="en-US" w:eastAsia="en-US" w:bidi="ar-SA"/>
      </w:rPr>
    </w:lvl>
    <w:lvl w:ilvl="6" w:tplc="1EDC4B5A">
      <w:numFmt w:val="bullet"/>
      <w:lvlText w:val="•"/>
      <w:lvlJc w:val="left"/>
      <w:pPr>
        <w:ind w:left="2428" w:hanging="360"/>
      </w:pPr>
      <w:rPr>
        <w:rFonts w:hint="default"/>
        <w:lang w:val="en-US" w:eastAsia="en-US" w:bidi="ar-SA"/>
      </w:rPr>
    </w:lvl>
    <w:lvl w:ilvl="7" w:tplc="2B884EB0">
      <w:numFmt w:val="bullet"/>
      <w:lvlText w:val="•"/>
      <w:lvlJc w:val="left"/>
      <w:pPr>
        <w:ind w:left="2752" w:hanging="360"/>
      </w:pPr>
      <w:rPr>
        <w:rFonts w:hint="default"/>
        <w:lang w:val="en-US" w:eastAsia="en-US" w:bidi="ar-SA"/>
      </w:rPr>
    </w:lvl>
    <w:lvl w:ilvl="8" w:tplc="3F8A162C">
      <w:numFmt w:val="bullet"/>
      <w:lvlText w:val="•"/>
      <w:lvlJc w:val="left"/>
      <w:pPr>
        <w:ind w:left="3077" w:hanging="360"/>
      </w:pPr>
      <w:rPr>
        <w:rFonts w:hint="default"/>
        <w:lang w:val="en-US" w:eastAsia="en-US" w:bidi="ar-SA"/>
      </w:rPr>
    </w:lvl>
  </w:abstractNum>
  <w:abstractNum w:abstractNumId="122" w15:restartNumberingAfterBreak="0">
    <w:nsid w:val="5FEA6A14"/>
    <w:multiLevelType w:val="hybridMultilevel"/>
    <w:tmpl w:val="98D49D6A"/>
    <w:lvl w:ilvl="0" w:tplc="54B8B244">
      <w:numFmt w:val="bullet"/>
      <w:lvlText w:val="•"/>
      <w:lvlJc w:val="left"/>
      <w:pPr>
        <w:ind w:left="46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07CA396">
      <w:numFmt w:val="bullet"/>
      <w:lvlText w:val=""/>
      <w:lvlJc w:val="left"/>
      <w:pPr>
        <w:ind w:left="753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5F8A86E8">
      <w:numFmt w:val="bullet"/>
      <w:lvlText w:val="•"/>
      <w:lvlJc w:val="left"/>
      <w:pPr>
        <w:ind w:left="1067" w:hanging="360"/>
      </w:pPr>
      <w:rPr>
        <w:rFonts w:hint="default"/>
        <w:lang w:val="en-US" w:eastAsia="en-US" w:bidi="ar-SA"/>
      </w:rPr>
    </w:lvl>
    <w:lvl w:ilvl="3" w:tplc="D40C755A">
      <w:numFmt w:val="bullet"/>
      <w:lvlText w:val="•"/>
      <w:lvlJc w:val="left"/>
      <w:pPr>
        <w:ind w:left="1374" w:hanging="360"/>
      </w:pPr>
      <w:rPr>
        <w:rFonts w:hint="default"/>
        <w:lang w:val="en-US" w:eastAsia="en-US" w:bidi="ar-SA"/>
      </w:rPr>
    </w:lvl>
    <w:lvl w:ilvl="4" w:tplc="8C700826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5" w:tplc="0F2A1F66"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6" w:tplc="DFBA9A46"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 w:tplc="D9B449C8">
      <w:numFmt w:val="bullet"/>
      <w:lvlText w:val="•"/>
      <w:lvlJc w:val="left"/>
      <w:pPr>
        <w:ind w:left="2604" w:hanging="360"/>
      </w:pPr>
      <w:rPr>
        <w:rFonts w:hint="default"/>
        <w:lang w:val="en-US" w:eastAsia="en-US" w:bidi="ar-SA"/>
      </w:rPr>
    </w:lvl>
    <w:lvl w:ilvl="8" w:tplc="CF2C6274">
      <w:numFmt w:val="bullet"/>
      <w:lvlText w:val="•"/>
      <w:lvlJc w:val="left"/>
      <w:pPr>
        <w:ind w:left="2911" w:hanging="360"/>
      </w:pPr>
      <w:rPr>
        <w:rFonts w:hint="default"/>
        <w:lang w:val="en-US" w:eastAsia="en-US" w:bidi="ar-SA"/>
      </w:rPr>
    </w:lvl>
  </w:abstractNum>
  <w:abstractNum w:abstractNumId="123" w15:restartNumberingAfterBreak="0">
    <w:nsid w:val="603C316F"/>
    <w:multiLevelType w:val="hybridMultilevel"/>
    <w:tmpl w:val="4644F018"/>
    <w:lvl w:ilvl="0" w:tplc="6980BE40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3904FEA">
      <w:numFmt w:val="bullet"/>
      <w:lvlText w:val="•"/>
      <w:lvlJc w:val="left"/>
      <w:pPr>
        <w:ind w:left="806" w:hanging="360"/>
      </w:pPr>
      <w:rPr>
        <w:rFonts w:hint="default"/>
        <w:lang w:val="en-US" w:eastAsia="en-US" w:bidi="ar-SA"/>
      </w:rPr>
    </w:lvl>
    <w:lvl w:ilvl="2" w:tplc="316C7E9E">
      <w:numFmt w:val="bullet"/>
      <w:lvlText w:val="•"/>
      <w:lvlJc w:val="left"/>
      <w:pPr>
        <w:ind w:left="1152" w:hanging="360"/>
      </w:pPr>
      <w:rPr>
        <w:rFonts w:hint="default"/>
        <w:lang w:val="en-US" w:eastAsia="en-US" w:bidi="ar-SA"/>
      </w:rPr>
    </w:lvl>
    <w:lvl w:ilvl="3" w:tplc="077A269C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4" w:tplc="B7E45C64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5" w:tplc="D6B81176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6" w:tplc="2AF20164">
      <w:numFmt w:val="bullet"/>
      <w:lvlText w:val="•"/>
      <w:lvlJc w:val="left"/>
      <w:pPr>
        <w:ind w:left="2538" w:hanging="360"/>
      </w:pPr>
      <w:rPr>
        <w:rFonts w:hint="default"/>
        <w:lang w:val="en-US" w:eastAsia="en-US" w:bidi="ar-SA"/>
      </w:rPr>
    </w:lvl>
    <w:lvl w:ilvl="7" w:tplc="A6128E1A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8" w:tplc="E814F36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</w:abstractNum>
  <w:abstractNum w:abstractNumId="124" w15:restartNumberingAfterBreak="0">
    <w:nsid w:val="6094677C"/>
    <w:multiLevelType w:val="hybridMultilevel"/>
    <w:tmpl w:val="806AE92E"/>
    <w:lvl w:ilvl="0" w:tplc="43C075C4">
      <w:numFmt w:val="bullet"/>
      <w:lvlText w:val="•"/>
      <w:lvlJc w:val="left"/>
      <w:pPr>
        <w:ind w:left="82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70E44F4">
      <w:numFmt w:val="bullet"/>
      <w:lvlText w:val="•"/>
      <w:lvlJc w:val="left"/>
      <w:pPr>
        <w:ind w:left="2160" w:hanging="720"/>
      </w:pPr>
      <w:rPr>
        <w:rFonts w:hint="default"/>
        <w:lang w:val="en-US" w:eastAsia="en-US" w:bidi="ar-SA"/>
      </w:rPr>
    </w:lvl>
    <w:lvl w:ilvl="2" w:tplc="AC5CD270">
      <w:numFmt w:val="bullet"/>
      <w:lvlText w:val="•"/>
      <w:lvlJc w:val="left"/>
      <w:pPr>
        <w:ind w:left="3500" w:hanging="720"/>
      </w:pPr>
      <w:rPr>
        <w:rFonts w:hint="default"/>
        <w:lang w:val="en-US" w:eastAsia="en-US" w:bidi="ar-SA"/>
      </w:rPr>
    </w:lvl>
    <w:lvl w:ilvl="3" w:tplc="CDFE05D6">
      <w:numFmt w:val="bullet"/>
      <w:lvlText w:val="•"/>
      <w:lvlJc w:val="left"/>
      <w:pPr>
        <w:ind w:left="4840" w:hanging="720"/>
      </w:pPr>
      <w:rPr>
        <w:rFonts w:hint="default"/>
        <w:lang w:val="en-US" w:eastAsia="en-US" w:bidi="ar-SA"/>
      </w:rPr>
    </w:lvl>
    <w:lvl w:ilvl="4" w:tplc="3A08BD52">
      <w:numFmt w:val="bullet"/>
      <w:lvlText w:val="•"/>
      <w:lvlJc w:val="left"/>
      <w:pPr>
        <w:ind w:left="6181" w:hanging="720"/>
      </w:pPr>
      <w:rPr>
        <w:rFonts w:hint="default"/>
        <w:lang w:val="en-US" w:eastAsia="en-US" w:bidi="ar-SA"/>
      </w:rPr>
    </w:lvl>
    <w:lvl w:ilvl="5" w:tplc="998066A2">
      <w:numFmt w:val="bullet"/>
      <w:lvlText w:val="•"/>
      <w:lvlJc w:val="left"/>
      <w:pPr>
        <w:ind w:left="7521" w:hanging="720"/>
      </w:pPr>
      <w:rPr>
        <w:rFonts w:hint="default"/>
        <w:lang w:val="en-US" w:eastAsia="en-US" w:bidi="ar-SA"/>
      </w:rPr>
    </w:lvl>
    <w:lvl w:ilvl="6" w:tplc="AAAE6DC6">
      <w:numFmt w:val="bullet"/>
      <w:lvlText w:val="•"/>
      <w:lvlJc w:val="left"/>
      <w:pPr>
        <w:ind w:left="8861" w:hanging="720"/>
      </w:pPr>
      <w:rPr>
        <w:rFonts w:hint="default"/>
        <w:lang w:val="en-US" w:eastAsia="en-US" w:bidi="ar-SA"/>
      </w:rPr>
    </w:lvl>
    <w:lvl w:ilvl="7" w:tplc="AB6E186A">
      <w:numFmt w:val="bullet"/>
      <w:lvlText w:val="•"/>
      <w:lvlJc w:val="left"/>
      <w:pPr>
        <w:ind w:left="10202" w:hanging="720"/>
      </w:pPr>
      <w:rPr>
        <w:rFonts w:hint="default"/>
        <w:lang w:val="en-US" w:eastAsia="en-US" w:bidi="ar-SA"/>
      </w:rPr>
    </w:lvl>
    <w:lvl w:ilvl="8" w:tplc="0798C0C2">
      <w:numFmt w:val="bullet"/>
      <w:lvlText w:val="•"/>
      <w:lvlJc w:val="left"/>
      <w:pPr>
        <w:ind w:left="11542" w:hanging="720"/>
      </w:pPr>
      <w:rPr>
        <w:rFonts w:hint="default"/>
        <w:lang w:val="en-US" w:eastAsia="en-US" w:bidi="ar-SA"/>
      </w:rPr>
    </w:lvl>
  </w:abstractNum>
  <w:abstractNum w:abstractNumId="125" w15:restartNumberingAfterBreak="0">
    <w:nsid w:val="61582F0F"/>
    <w:multiLevelType w:val="hybridMultilevel"/>
    <w:tmpl w:val="FD1E1A84"/>
    <w:lvl w:ilvl="0" w:tplc="B4582CF2">
      <w:numFmt w:val="bullet"/>
      <w:lvlText w:val="•"/>
      <w:lvlJc w:val="left"/>
      <w:pPr>
        <w:ind w:left="10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9920B5E">
      <w:numFmt w:val="bullet"/>
      <w:lvlText w:val="•"/>
      <w:lvlJc w:val="left"/>
      <w:pPr>
        <w:ind w:left="1512" w:hanging="720"/>
      </w:pPr>
      <w:rPr>
        <w:rFonts w:hint="default"/>
        <w:lang w:val="en-US" w:eastAsia="en-US" w:bidi="ar-SA"/>
      </w:rPr>
    </w:lvl>
    <w:lvl w:ilvl="2" w:tplc="5BD2E088">
      <w:numFmt w:val="bullet"/>
      <w:lvlText w:val="•"/>
      <w:lvlJc w:val="left"/>
      <w:pPr>
        <w:ind w:left="2924" w:hanging="720"/>
      </w:pPr>
      <w:rPr>
        <w:rFonts w:hint="default"/>
        <w:lang w:val="en-US" w:eastAsia="en-US" w:bidi="ar-SA"/>
      </w:rPr>
    </w:lvl>
    <w:lvl w:ilvl="3" w:tplc="6986A156">
      <w:numFmt w:val="bullet"/>
      <w:lvlText w:val="•"/>
      <w:lvlJc w:val="left"/>
      <w:pPr>
        <w:ind w:left="4336" w:hanging="720"/>
      </w:pPr>
      <w:rPr>
        <w:rFonts w:hint="default"/>
        <w:lang w:val="en-US" w:eastAsia="en-US" w:bidi="ar-SA"/>
      </w:rPr>
    </w:lvl>
    <w:lvl w:ilvl="4" w:tplc="0EFE8F0A">
      <w:numFmt w:val="bullet"/>
      <w:lvlText w:val="•"/>
      <w:lvlJc w:val="left"/>
      <w:pPr>
        <w:ind w:left="5749" w:hanging="720"/>
      </w:pPr>
      <w:rPr>
        <w:rFonts w:hint="default"/>
        <w:lang w:val="en-US" w:eastAsia="en-US" w:bidi="ar-SA"/>
      </w:rPr>
    </w:lvl>
    <w:lvl w:ilvl="5" w:tplc="0CA6AEAA">
      <w:numFmt w:val="bullet"/>
      <w:lvlText w:val="•"/>
      <w:lvlJc w:val="left"/>
      <w:pPr>
        <w:ind w:left="7161" w:hanging="720"/>
      </w:pPr>
      <w:rPr>
        <w:rFonts w:hint="default"/>
        <w:lang w:val="en-US" w:eastAsia="en-US" w:bidi="ar-SA"/>
      </w:rPr>
    </w:lvl>
    <w:lvl w:ilvl="6" w:tplc="62C451EA">
      <w:numFmt w:val="bullet"/>
      <w:lvlText w:val="•"/>
      <w:lvlJc w:val="left"/>
      <w:pPr>
        <w:ind w:left="8573" w:hanging="720"/>
      </w:pPr>
      <w:rPr>
        <w:rFonts w:hint="default"/>
        <w:lang w:val="en-US" w:eastAsia="en-US" w:bidi="ar-SA"/>
      </w:rPr>
    </w:lvl>
    <w:lvl w:ilvl="7" w:tplc="DA2A2DE8">
      <w:numFmt w:val="bullet"/>
      <w:lvlText w:val="•"/>
      <w:lvlJc w:val="left"/>
      <w:pPr>
        <w:ind w:left="9986" w:hanging="720"/>
      </w:pPr>
      <w:rPr>
        <w:rFonts w:hint="default"/>
        <w:lang w:val="en-US" w:eastAsia="en-US" w:bidi="ar-SA"/>
      </w:rPr>
    </w:lvl>
    <w:lvl w:ilvl="8" w:tplc="AC34E894">
      <w:numFmt w:val="bullet"/>
      <w:lvlText w:val="•"/>
      <w:lvlJc w:val="left"/>
      <w:pPr>
        <w:ind w:left="11398" w:hanging="720"/>
      </w:pPr>
      <w:rPr>
        <w:rFonts w:hint="default"/>
        <w:lang w:val="en-US" w:eastAsia="en-US" w:bidi="ar-SA"/>
      </w:rPr>
    </w:lvl>
  </w:abstractNum>
  <w:abstractNum w:abstractNumId="126" w15:restartNumberingAfterBreak="0">
    <w:nsid w:val="62B45C86"/>
    <w:multiLevelType w:val="hybridMultilevel"/>
    <w:tmpl w:val="92F4095A"/>
    <w:lvl w:ilvl="0" w:tplc="248A21FC">
      <w:numFmt w:val="bullet"/>
      <w:lvlText w:val=""/>
      <w:lvlJc w:val="left"/>
      <w:pPr>
        <w:ind w:left="1481" w:hanging="785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52AAF52">
      <w:numFmt w:val="bullet"/>
      <w:lvlText w:val="•"/>
      <w:lvlJc w:val="left"/>
      <w:pPr>
        <w:ind w:left="2770" w:hanging="785"/>
      </w:pPr>
      <w:rPr>
        <w:rFonts w:hint="default"/>
        <w:lang w:val="en-US" w:eastAsia="en-US" w:bidi="ar-SA"/>
      </w:rPr>
    </w:lvl>
    <w:lvl w:ilvl="2" w:tplc="8C5C0AC2">
      <w:numFmt w:val="bullet"/>
      <w:lvlText w:val="•"/>
      <w:lvlJc w:val="left"/>
      <w:pPr>
        <w:ind w:left="4060" w:hanging="785"/>
      </w:pPr>
      <w:rPr>
        <w:rFonts w:hint="default"/>
        <w:lang w:val="en-US" w:eastAsia="en-US" w:bidi="ar-SA"/>
      </w:rPr>
    </w:lvl>
    <w:lvl w:ilvl="3" w:tplc="09460FE6">
      <w:numFmt w:val="bullet"/>
      <w:lvlText w:val="•"/>
      <w:lvlJc w:val="left"/>
      <w:pPr>
        <w:ind w:left="5350" w:hanging="785"/>
      </w:pPr>
      <w:rPr>
        <w:rFonts w:hint="default"/>
        <w:lang w:val="en-US" w:eastAsia="en-US" w:bidi="ar-SA"/>
      </w:rPr>
    </w:lvl>
    <w:lvl w:ilvl="4" w:tplc="6F68631A">
      <w:numFmt w:val="bullet"/>
      <w:lvlText w:val="•"/>
      <w:lvlJc w:val="left"/>
      <w:pPr>
        <w:ind w:left="6640" w:hanging="785"/>
      </w:pPr>
      <w:rPr>
        <w:rFonts w:hint="default"/>
        <w:lang w:val="en-US" w:eastAsia="en-US" w:bidi="ar-SA"/>
      </w:rPr>
    </w:lvl>
    <w:lvl w:ilvl="5" w:tplc="6C567802">
      <w:numFmt w:val="bullet"/>
      <w:lvlText w:val="•"/>
      <w:lvlJc w:val="left"/>
      <w:pPr>
        <w:ind w:left="7930" w:hanging="785"/>
      </w:pPr>
      <w:rPr>
        <w:rFonts w:hint="default"/>
        <w:lang w:val="en-US" w:eastAsia="en-US" w:bidi="ar-SA"/>
      </w:rPr>
    </w:lvl>
    <w:lvl w:ilvl="6" w:tplc="5B901FA2">
      <w:numFmt w:val="bullet"/>
      <w:lvlText w:val="•"/>
      <w:lvlJc w:val="left"/>
      <w:pPr>
        <w:ind w:left="9220" w:hanging="785"/>
      </w:pPr>
      <w:rPr>
        <w:rFonts w:hint="default"/>
        <w:lang w:val="en-US" w:eastAsia="en-US" w:bidi="ar-SA"/>
      </w:rPr>
    </w:lvl>
    <w:lvl w:ilvl="7" w:tplc="115AF5B8">
      <w:numFmt w:val="bullet"/>
      <w:lvlText w:val="•"/>
      <w:lvlJc w:val="left"/>
      <w:pPr>
        <w:ind w:left="10510" w:hanging="785"/>
      </w:pPr>
      <w:rPr>
        <w:rFonts w:hint="default"/>
        <w:lang w:val="en-US" w:eastAsia="en-US" w:bidi="ar-SA"/>
      </w:rPr>
    </w:lvl>
    <w:lvl w:ilvl="8" w:tplc="31782FE2">
      <w:numFmt w:val="bullet"/>
      <w:lvlText w:val="•"/>
      <w:lvlJc w:val="left"/>
      <w:pPr>
        <w:ind w:left="11800" w:hanging="785"/>
      </w:pPr>
      <w:rPr>
        <w:rFonts w:hint="default"/>
        <w:lang w:val="en-US" w:eastAsia="en-US" w:bidi="ar-SA"/>
      </w:rPr>
    </w:lvl>
  </w:abstractNum>
  <w:abstractNum w:abstractNumId="127" w15:restartNumberingAfterBreak="0">
    <w:nsid w:val="62E541D5"/>
    <w:multiLevelType w:val="hybridMultilevel"/>
    <w:tmpl w:val="9E662538"/>
    <w:lvl w:ilvl="0" w:tplc="2018BA84">
      <w:numFmt w:val="bullet"/>
      <w:lvlText w:val="•"/>
      <w:lvlJc w:val="left"/>
      <w:pPr>
        <w:ind w:left="82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8027298">
      <w:numFmt w:val="bullet"/>
      <w:lvlText w:val="•"/>
      <w:lvlJc w:val="left"/>
      <w:pPr>
        <w:ind w:left="1257" w:hanging="360"/>
      </w:pPr>
      <w:rPr>
        <w:rFonts w:hint="default"/>
        <w:lang w:val="en-US" w:eastAsia="en-US" w:bidi="ar-SA"/>
      </w:rPr>
    </w:lvl>
    <w:lvl w:ilvl="2" w:tplc="A44EB3D0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3" w:tplc="CE841630">
      <w:numFmt w:val="bullet"/>
      <w:lvlText w:val="•"/>
      <w:lvlJc w:val="left"/>
      <w:pPr>
        <w:ind w:left="2132" w:hanging="360"/>
      </w:pPr>
      <w:rPr>
        <w:rFonts w:hint="default"/>
        <w:lang w:val="en-US" w:eastAsia="en-US" w:bidi="ar-SA"/>
      </w:rPr>
    </w:lvl>
    <w:lvl w:ilvl="4" w:tplc="74D20986">
      <w:numFmt w:val="bullet"/>
      <w:lvlText w:val="•"/>
      <w:lvlJc w:val="left"/>
      <w:pPr>
        <w:ind w:left="2570" w:hanging="360"/>
      </w:pPr>
      <w:rPr>
        <w:rFonts w:hint="default"/>
        <w:lang w:val="en-US" w:eastAsia="en-US" w:bidi="ar-SA"/>
      </w:rPr>
    </w:lvl>
    <w:lvl w:ilvl="5" w:tplc="D8B65D92">
      <w:numFmt w:val="bullet"/>
      <w:lvlText w:val="•"/>
      <w:lvlJc w:val="left"/>
      <w:pPr>
        <w:ind w:left="3008" w:hanging="360"/>
      </w:pPr>
      <w:rPr>
        <w:rFonts w:hint="default"/>
        <w:lang w:val="en-US" w:eastAsia="en-US" w:bidi="ar-SA"/>
      </w:rPr>
    </w:lvl>
    <w:lvl w:ilvl="6" w:tplc="02CA4B7E">
      <w:numFmt w:val="bullet"/>
      <w:lvlText w:val="•"/>
      <w:lvlJc w:val="left"/>
      <w:pPr>
        <w:ind w:left="3445" w:hanging="360"/>
      </w:pPr>
      <w:rPr>
        <w:rFonts w:hint="default"/>
        <w:lang w:val="en-US" w:eastAsia="en-US" w:bidi="ar-SA"/>
      </w:rPr>
    </w:lvl>
    <w:lvl w:ilvl="7" w:tplc="70140EF4">
      <w:numFmt w:val="bullet"/>
      <w:lvlText w:val="•"/>
      <w:lvlJc w:val="left"/>
      <w:pPr>
        <w:ind w:left="3883" w:hanging="360"/>
      </w:pPr>
      <w:rPr>
        <w:rFonts w:hint="default"/>
        <w:lang w:val="en-US" w:eastAsia="en-US" w:bidi="ar-SA"/>
      </w:rPr>
    </w:lvl>
    <w:lvl w:ilvl="8" w:tplc="FC4C7B6C">
      <w:numFmt w:val="bullet"/>
      <w:lvlText w:val="•"/>
      <w:lvlJc w:val="left"/>
      <w:pPr>
        <w:ind w:left="4320" w:hanging="360"/>
      </w:pPr>
      <w:rPr>
        <w:rFonts w:hint="default"/>
        <w:lang w:val="en-US" w:eastAsia="en-US" w:bidi="ar-SA"/>
      </w:rPr>
    </w:lvl>
  </w:abstractNum>
  <w:abstractNum w:abstractNumId="128" w15:restartNumberingAfterBreak="0">
    <w:nsid w:val="648A420E"/>
    <w:multiLevelType w:val="hybridMultilevel"/>
    <w:tmpl w:val="CBFC2FF0"/>
    <w:lvl w:ilvl="0" w:tplc="9A38EBBE">
      <w:start w:val="1"/>
      <w:numFmt w:val="decimal"/>
      <w:lvlText w:val="%1."/>
      <w:lvlJc w:val="left"/>
      <w:pPr>
        <w:ind w:left="2114" w:hanging="37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2"/>
        <w:sz w:val="32"/>
        <w:szCs w:val="32"/>
        <w:lang w:val="en-US" w:eastAsia="en-US" w:bidi="ar-SA"/>
      </w:rPr>
    </w:lvl>
    <w:lvl w:ilvl="1" w:tplc="8408A1A2">
      <w:numFmt w:val="bullet"/>
      <w:lvlText w:val=""/>
      <w:lvlJc w:val="left"/>
      <w:pPr>
        <w:ind w:left="2841" w:hanging="37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position w:val="4"/>
        <w:sz w:val="28"/>
        <w:szCs w:val="28"/>
        <w:lang w:val="en-US" w:eastAsia="en-US" w:bidi="ar-SA"/>
      </w:rPr>
    </w:lvl>
    <w:lvl w:ilvl="2" w:tplc="4E30FCD4">
      <w:numFmt w:val="bullet"/>
      <w:lvlText w:val="•"/>
      <w:lvlJc w:val="left"/>
      <w:pPr>
        <w:ind w:left="4366" w:hanging="370"/>
      </w:pPr>
      <w:rPr>
        <w:rFonts w:hint="default"/>
        <w:lang w:val="en-US" w:eastAsia="en-US" w:bidi="ar-SA"/>
      </w:rPr>
    </w:lvl>
    <w:lvl w:ilvl="3" w:tplc="F12CEFD4">
      <w:numFmt w:val="bullet"/>
      <w:lvlText w:val="•"/>
      <w:lvlJc w:val="left"/>
      <w:pPr>
        <w:ind w:left="5892" w:hanging="370"/>
      </w:pPr>
      <w:rPr>
        <w:rFonts w:hint="default"/>
        <w:lang w:val="en-US" w:eastAsia="en-US" w:bidi="ar-SA"/>
      </w:rPr>
    </w:lvl>
    <w:lvl w:ilvl="4" w:tplc="41A6C99A">
      <w:numFmt w:val="bullet"/>
      <w:lvlText w:val="•"/>
      <w:lvlJc w:val="left"/>
      <w:pPr>
        <w:ind w:left="7419" w:hanging="370"/>
      </w:pPr>
      <w:rPr>
        <w:rFonts w:hint="default"/>
        <w:lang w:val="en-US" w:eastAsia="en-US" w:bidi="ar-SA"/>
      </w:rPr>
    </w:lvl>
    <w:lvl w:ilvl="5" w:tplc="A30EB99C">
      <w:numFmt w:val="bullet"/>
      <w:lvlText w:val="•"/>
      <w:lvlJc w:val="left"/>
      <w:pPr>
        <w:ind w:left="8945" w:hanging="370"/>
      </w:pPr>
      <w:rPr>
        <w:rFonts w:hint="default"/>
        <w:lang w:val="en-US" w:eastAsia="en-US" w:bidi="ar-SA"/>
      </w:rPr>
    </w:lvl>
    <w:lvl w:ilvl="6" w:tplc="14EAC20E">
      <w:numFmt w:val="bullet"/>
      <w:lvlText w:val="•"/>
      <w:lvlJc w:val="left"/>
      <w:pPr>
        <w:ind w:left="10472" w:hanging="370"/>
      </w:pPr>
      <w:rPr>
        <w:rFonts w:hint="default"/>
        <w:lang w:val="en-US" w:eastAsia="en-US" w:bidi="ar-SA"/>
      </w:rPr>
    </w:lvl>
    <w:lvl w:ilvl="7" w:tplc="3B00FB98">
      <w:numFmt w:val="bullet"/>
      <w:lvlText w:val="•"/>
      <w:lvlJc w:val="left"/>
      <w:pPr>
        <w:ind w:left="11998" w:hanging="370"/>
      </w:pPr>
      <w:rPr>
        <w:rFonts w:hint="default"/>
        <w:lang w:val="en-US" w:eastAsia="en-US" w:bidi="ar-SA"/>
      </w:rPr>
    </w:lvl>
    <w:lvl w:ilvl="8" w:tplc="78723C36">
      <w:numFmt w:val="bullet"/>
      <w:lvlText w:val="•"/>
      <w:lvlJc w:val="left"/>
      <w:pPr>
        <w:ind w:left="13525" w:hanging="370"/>
      </w:pPr>
      <w:rPr>
        <w:rFonts w:hint="default"/>
        <w:lang w:val="en-US" w:eastAsia="en-US" w:bidi="ar-SA"/>
      </w:rPr>
    </w:lvl>
  </w:abstractNum>
  <w:abstractNum w:abstractNumId="129" w15:restartNumberingAfterBreak="0">
    <w:nsid w:val="6499063E"/>
    <w:multiLevelType w:val="hybridMultilevel"/>
    <w:tmpl w:val="3D08DA60"/>
    <w:lvl w:ilvl="0" w:tplc="4F14180C">
      <w:numFmt w:val="bullet"/>
      <w:lvlText w:val="•"/>
      <w:lvlJc w:val="left"/>
      <w:pPr>
        <w:ind w:left="528" w:hanging="4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F10C970">
      <w:numFmt w:val="bullet"/>
      <w:lvlText w:val="•"/>
      <w:lvlJc w:val="left"/>
      <w:pPr>
        <w:ind w:left="1890" w:hanging="420"/>
      </w:pPr>
      <w:rPr>
        <w:rFonts w:hint="default"/>
        <w:lang w:val="en-US" w:eastAsia="en-US" w:bidi="ar-SA"/>
      </w:rPr>
    </w:lvl>
    <w:lvl w:ilvl="2" w:tplc="7C9CF25C">
      <w:numFmt w:val="bullet"/>
      <w:lvlText w:val="•"/>
      <w:lvlJc w:val="left"/>
      <w:pPr>
        <w:ind w:left="3260" w:hanging="420"/>
      </w:pPr>
      <w:rPr>
        <w:rFonts w:hint="default"/>
        <w:lang w:val="en-US" w:eastAsia="en-US" w:bidi="ar-SA"/>
      </w:rPr>
    </w:lvl>
    <w:lvl w:ilvl="3" w:tplc="3A74CCFC">
      <w:numFmt w:val="bullet"/>
      <w:lvlText w:val="•"/>
      <w:lvlJc w:val="left"/>
      <w:pPr>
        <w:ind w:left="4630" w:hanging="420"/>
      </w:pPr>
      <w:rPr>
        <w:rFonts w:hint="default"/>
        <w:lang w:val="en-US" w:eastAsia="en-US" w:bidi="ar-SA"/>
      </w:rPr>
    </w:lvl>
    <w:lvl w:ilvl="4" w:tplc="9B98A096">
      <w:numFmt w:val="bullet"/>
      <w:lvlText w:val="•"/>
      <w:lvlJc w:val="left"/>
      <w:pPr>
        <w:ind w:left="6001" w:hanging="420"/>
      </w:pPr>
      <w:rPr>
        <w:rFonts w:hint="default"/>
        <w:lang w:val="en-US" w:eastAsia="en-US" w:bidi="ar-SA"/>
      </w:rPr>
    </w:lvl>
    <w:lvl w:ilvl="5" w:tplc="2902A44E">
      <w:numFmt w:val="bullet"/>
      <w:lvlText w:val="•"/>
      <w:lvlJc w:val="left"/>
      <w:pPr>
        <w:ind w:left="7371" w:hanging="420"/>
      </w:pPr>
      <w:rPr>
        <w:rFonts w:hint="default"/>
        <w:lang w:val="en-US" w:eastAsia="en-US" w:bidi="ar-SA"/>
      </w:rPr>
    </w:lvl>
    <w:lvl w:ilvl="6" w:tplc="F072F0C4">
      <w:numFmt w:val="bullet"/>
      <w:lvlText w:val="•"/>
      <w:lvlJc w:val="left"/>
      <w:pPr>
        <w:ind w:left="8741" w:hanging="420"/>
      </w:pPr>
      <w:rPr>
        <w:rFonts w:hint="default"/>
        <w:lang w:val="en-US" w:eastAsia="en-US" w:bidi="ar-SA"/>
      </w:rPr>
    </w:lvl>
    <w:lvl w:ilvl="7" w:tplc="0D7EF758">
      <w:numFmt w:val="bullet"/>
      <w:lvlText w:val="•"/>
      <w:lvlJc w:val="left"/>
      <w:pPr>
        <w:ind w:left="10112" w:hanging="420"/>
      </w:pPr>
      <w:rPr>
        <w:rFonts w:hint="default"/>
        <w:lang w:val="en-US" w:eastAsia="en-US" w:bidi="ar-SA"/>
      </w:rPr>
    </w:lvl>
    <w:lvl w:ilvl="8" w:tplc="84E0FA20">
      <w:numFmt w:val="bullet"/>
      <w:lvlText w:val="•"/>
      <w:lvlJc w:val="left"/>
      <w:pPr>
        <w:ind w:left="11482" w:hanging="420"/>
      </w:pPr>
      <w:rPr>
        <w:rFonts w:hint="default"/>
        <w:lang w:val="en-US" w:eastAsia="en-US" w:bidi="ar-SA"/>
      </w:rPr>
    </w:lvl>
  </w:abstractNum>
  <w:abstractNum w:abstractNumId="130" w15:restartNumberingAfterBreak="0">
    <w:nsid w:val="64AA2740"/>
    <w:multiLevelType w:val="hybridMultilevel"/>
    <w:tmpl w:val="020A7A82"/>
    <w:lvl w:ilvl="0" w:tplc="4F9A49B8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42E2AC0">
      <w:numFmt w:val="bullet"/>
      <w:lvlText w:val="•"/>
      <w:lvlJc w:val="left"/>
      <w:pPr>
        <w:ind w:left="806" w:hanging="360"/>
      </w:pPr>
      <w:rPr>
        <w:rFonts w:hint="default"/>
        <w:lang w:val="en-US" w:eastAsia="en-US" w:bidi="ar-SA"/>
      </w:rPr>
    </w:lvl>
    <w:lvl w:ilvl="2" w:tplc="4DB48510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3" w:tplc="4BBA7DD4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4" w:tplc="8B12CCC2">
      <w:numFmt w:val="bullet"/>
      <w:lvlText w:val="•"/>
      <w:lvlJc w:val="left"/>
      <w:pPr>
        <w:ind w:left="1846" w:hanging="360"/>
      </w:pPr>
      <w:rPr>
        <w:rFonts w:hint="default"/>
        <w:lang w:val="en-US" w:eastAsia="en-US" w:bidi="ar-SA"/>
      </w:rPr>
    </w:lvl>
    <w:lvl w:ilvl="5" w:tplc="ECC62D3A">
      <w:numFmt w:val="bullet"/>
      <w:lvlText w:val="•"/>
      <w:lvlJc w:val="left"/>
      <w:pPr>
        <w:ind w:left="2193" w:hanging="360"/>
      </w:pPr>
      <w:rPr>
        <w:rFonts w:hint="default"/>
        <w:lang w:val="en-US" w:eastAsia="en-US" w:bidi="ar-SA"/>
      </w:rPr>
    </w:lvl>
    <w:lvl w:ilvl="6" w:tplc="95B86088">
      <w:numFmt w:val="bullet"/>
      <w:lvlText w:val="•"/>
      <w:lvlJc w:val="left"/>
      <w:pPr>
        <w:ind w:left="2539" w:hanging="360"/>
      </w:pPr>
      <w:rPr>
        <w:rFonts w:hint="default"/>
        <w:lang w:val="en-US" w:eastAsia="en-US" w:bidi="ar-SA"/>
      </w:rPr>
    </w:lvl>
    <w:lvl w:ilvl="7" w:tplc="B49A1FA0">
      <w:numFmt w:val="bullet"/>
      <w:lvlText w:val="•"/>
      <w:lvlJc w:val="left"/>
      <w:pPr>
        <w:ind w:left="2886" w:hanging="360"/>
      </w:pPr>
      <w:rPr>
        <w:rFonts w:hint="default"/>
        <w:lang w:val="en-US" w:eastAsia="en-US" w:bidi="ar-SA"/>
      </w:rPr>
    </w:lvl>
    <w:lvl w:ilvl="8" w:tplc="C1D0DAB8">
      <w:numFmt w:val="bullet"/>
      <w:lvlText w:val="•"/>
      <w:lvlJc w:val="left"/>
      <w:pPr>
        <w:ind w:left="3232" w:hanging="360"/>
      </w:pPr>
      <w:rPr>
        <w:rFonts w:hint="default"/>
        <w:lang w:val="en-US" w:eastAsia="en-US" w:bidi="ar-SA"/>
      </w:rPr>
    </w:lvl>
  </w:abstractNum>
  <w:abstractNum w:abstractNumId="131" w15:restartNumberingAfterBreak="0">
    <w:nsid w:val="65123A8B"/>
    <w:multiLevelType w:val="hybridMultilevel"/>
    <w:tmpl w:val="499E8B0A"/>
    <w:lvl w:ilvl="0" w:tplc="79DC7DBC">
      <w:numFmt w:val="bullet"/>
      <w:lvlText w:val=""/>
      <w:lvlJc w:val="left"/>
      <w:pPr>
        <w:ind w:left="712" w:hanging="23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2400BE0">
      <w:numFmt w:val="bullet"/>
      <w:lvlText w:val="•"/>
      <w:lvlJc w:val="left"/>
      <w:pPr>
        <w:ind w:left="1040" w:hanging="238"/>
      </w:pPr>
      <w:rPr>
        <w:rFonts w:hint="default"/>
        <w:lang w:val="en-US" w:eastAsia="en-US" w:bidi="ar-SA"/>
      </w:rPr>
    </w:lvl>
    <w:lvl w:ilvl="2" w:tplc="F07ECC6E">
      <w:numFmt w:val="bullet"/>
      <w:lvlText w:val="•"/>
      <w:lvlJc w:val="left"/>
      <w:pPr>
        <w:ind w:left="1361" w:hanging="238"/>
      </w:pPr>
      <w:rPr>
        <w:rFonts w:hint="default"/>
        <w:lang w:val="en-US" w:eastAsia="en-US" w:bidi="ar-SA"/>
      </w:rPr>
    </w:lvl>
    <w:lvl w:ilvl="3" w:tplc="22B02956">
      <w:numFmt w:val="bullet"/>
      <w:lvlText w:val="•"/>
      <w:lvlJc w:val="left"/>
      <w:pPr>
        <w:ind w:left="1681" w:hanging="238"/>
      </w:pPr>
      <w:rPr>
        <w:rFonts w:hint="default"/>
        <w:lang w:val="en-US" w:eastAsia="en-US" w:bidi="ar-SA"/>
      </w:rPr>
    </w:lvl>
    <w:lvl w:ilvl="4" w:tplc="3EFCBFA0">
      <w:numFmt w:val="bullet"/>
      <w:lvlText w:val="•"/>
      <w:lvlJc w:val="left"/>
      <w:pPr>
        <w:ind w:left="2002" w:hanging="238"/>
      </w:pPr>
      <w:rPr>
        <w:rFonts w:hint="default"/>
        <w:lang w:val="en-US" w:eastAsia="en-US" w:bidi="ar-SA"/>
      </w:rPr>
    </w:lvl>
    <w:lvl w:ilvl="5" w:tplc="093EF80C">
      <w:numFmt w:val="bullet"/>
      <w:lvlText w:val="•"/>
      <w:lvlJc w:val="left"/>
      <w:pPr>
        <w:ind w:left="2323" w:hanging="238"/>
      </w:pPr>
      <w:rPr>
        <w:rFonts w:hint="default"/>
        <w:lang w:val="en-US" w:eastAsia="en-US" w:bidi="ar-SA"/>
      </w:rPr>
    </w:lvl>
    <w:lvl w:ilvl="6" w:tplc="94B0A030">
      <w:numFmt w:val="bullet"/>
      <w:lvlText w:val="•"/>
      <w:lvlJc w:val="left"/>
      <w:pPr>
        <w:ind w:left="2643" w:hanging="238"/>
      </w:pPr>
      <w:rPr>
        <w:rFonts w:hint="default"/>
        <w:lang w:val="en-US" w:eastAsia="en-US" w:bidi="ar-SA"/>
      </w:rPr>
    </w:lvl>
    <w:lvl w:ilvl="7" w:tplc="0164AEDC">
      <w:numFmt w:val="bullet"/>
      <w:lvlText w:val="•"/>
      <w:lvlJc w:val="left"/>
      <w:pPr>
        <w:ind w:left="2964" w:hanging="238"/>
      </w:pPr>
      <w:rPr>
        <w:rFonts w:hint="default"/>
        <w:lang w:val="en-US" w:eastAsia="en-US" w:bidi="ar-SA"/>
      </w:rPr>
    </w:lvl>
    <w:lvl w:ilvl="8" w:tplc="D1DC8B3E">
      <w:numFmt w:val="bullet"/>
      <w:lvlText w:val="•"/>
      <w:lvlJc w:val="left"/>
      <w:pPr>
        <w:ind w:left="3284" w:hanging="238"/>
      </w:pPr>
      <w:rPr>
        <w:rFonts w:hint="default"/>
        <w:lang w:val="en-US" w:eastAsia="en-US" w:bidi="ar-SA"/>
      </w:rPr>
    </w:lvl>
  </w:abstractNum>
  <w:abstractNum w:abstractNumId="132" w15:restartNumberingAfterBreak="0">
    <w:nsid w:val="654015FC"/>
    <w:multiLevelType w:val="hybridMultilevel"/>
    <w:tmpl w:val="303E0B1C"/>
    <w:lvl w:ilvl="0" w:tplc="B19072E6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308DB62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E962D588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3" w:tplc="53C87A54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6A5836B8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  <w:lvl w:ilvl="5" w:tplc="ABAE9FAE">
      <w:numFmt w:val="bullet"/>
      <w:lvlText w:val="•"/>
      <w:lvlJc w:val="left"/>
      <w:pPr>
        <w:ind w:left="2202" w:hanging="360"/>
      </w:pPr>
      <w:rPr>
        <w:rFonts w:hint="default"/>
        <w:lang w:val="en-US" w:eastAsia="en-US" w:bidi="ar-SA"/>
      </w:rPr>
    </w:lvl>
    <w:lvl w:ilvl="6" w:tplc="5414FC12">
      <w:numFmt w:val="bullet"/>
      <w:lvlText w:val="•"/>
      <w:lvlJc w:val="left"/>
      <w:pPr>
        <w:ind w:left="2546" w:hanging="360"/>
      </w:pPr>
      <w:rPr>
        <w:rFonts w:hint="default"/>
        <w:lang w:val="en-US" w:eastAsia="en-US" w:bidi="ar-SA"/>
      </w:rPr>
    </w:lvl>
    <w:lvl w:ilvl="7" w:tplc="FA72A7F8">
      <w:numFmt w:val="bullet"/>
      <w:lvlText w:val="•"/>
      <w:lvlJc w:val="left"/>
      <w:pPr>
        <w:ind w:left="2890" w:hanging="360"/>
      </w:pPr>
      <w:rPr>
        <w:rFonts w:hint="default"/>
        <w:lang w:val="en-US" w:eastAsia="en-US" w:bidi="ar-SA"/>
      </w:rPr>
    </w:lvl>
    <w:lvl w:ilvl="8" w:tplc="44D8805C">
      <w:numFmt w:val="bullet"/>
      <w:lvlText w:val="•"/>
      <w:lvlJc w:val="left"/>
      <w:pPr>
        <w:ind w:left="3235" w:hanging="360"/>
      </w:pPr>
      <w:rPr>
        <w:rFonts w:hint="default"/>
        <w:lang w:val="en-US" w:eastAsia="en-US" w:bidi="ar-SA"/>
      </w:rPr>
    </w:lvl>
  </w:abstractNum>
  <w:abstractNum w:abstractNumId="133" w15:restartNumberingAfterBreak="0">
    <w:nsid w:val="661F78D7"/>
    <w:multiLevelType w:val="hybridMultilevel"/>
    <w:tmpl w:val="5A3641AC"/>
    <w:lvl w:ilvl="0" w:tplc="B8504A00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6D2C9E4">
      <w:numFmt w:val="bullet"/>
      <w:lvlText w:val="•"/>
      <w:lvlJc w:val="left"/>
      <w:pPr>
        <w:ind w:left="866" w:hanging="360"/>
      </w:pPr>
      <w:rPr>
        <w:rFonts w:hint="default"/>
        <w:lang w:val="en-US" w:eastAsia="en-US" w:bidi="ar-SA"/>
      </w:rPr>
    </w:lvl>
    <w:lvl w:ilvl="2" w:tplc="D056175A">
      <w:numFmt w:val="bullet"/>
      <w:lvlText w:val="•"/>
      <w:lvlJc w:val="left"/>
      <w:pPr>
        <w:ind w:left="1253" w:hanging="360"/>
      </w:pPr>
      <w:rPr>
        <w:rFonts w:hint="default"/>
        <w:lang w:val="en-US" w:eastAsia="en-US" w:bidi="ar-SA"/>
      </w:rPr>
    </w:lvl>
    <w:lvl w:ilvl="3" w:tplc="5734F9B0">
      <w:numFmt w:val="bullet"/>
      <w:lvlText w:val="•"/>
      <w:lvlJc w:val="left"/>
      <w:pPr>
        <w:ind w:left="1640" w:hanging="360"/>
      </w:pPr>
      <w:rPr>
        <w:rFonts w:hint="default"/>
        <w:lang w:val="en-US" w:eastAsia="en-US" w:bidi="ar-SA"/>
      </w:rPr>
    </w:lvl>
    <w:lvl w:ilvl="4" w:tplc="8BC68F72">
      <w:numFmt w:val="bullet"/>
      <w:lvlText w:val="•"/>
      <w:lvlJc w:val="left"/>
      <w:pPr>
        <w:ind w:left="2026" w:hanging="360"/>
      </w:pPr>
      <w:rPr>
        <w:rFonts w:hint="default"/>
        <w:lang w:val="en-US" w:eastAsia="en-US" w:bidi="ar-SA"/>
      </w:rPr>
    </w:lvl>
    <w:lvl w:ilvl="5" w:tplc="8AAECC12">
      <w:numFmt w:val="bullet"/>
      <w:lvlText w:val="•"/>
      <w:lvlJc w:val="left"/>
      <w:pPr>
        <w:ind w:left="2413" w:hanging="360"/>
      </w:pPr>
      <w:rPr>
        <w:rFonts w:hint="default"/>
        <w:lang w:val="en-US" w:eastAsia="en-US" w:bidi="ar-SA"/>
      </w:rPr>
    </w:lvl>
    <w:lvl w:ilvl="6" w:tplc="44889632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  <w:lvl w:ilvl="7" w:tplc="61AC88B0">
      <w:numFmt w:val="bullet"/>
      <w:lvlText w:val="•"/>
      <w:lvlJc w:val="left"/>
      <w:pPr>
        <w:ind w:left="3186" w:hanging="360"/>
      </w:pPr>
      <w:rPr>
        <w:rFonts w:hint="default"/>
        <w:lang w:val="en-US" w:eastAsia="en-US" w:bidi="ar-SA"/>
      </w:rPr>
    </w:lvl>
    <w:lvl w:ilvl="8" w:tplc="53DED9B6">
      <w:numFmt w:val="bullet"/>
      <w:lvlText w:val="•"/>
      <w:lvlJc w:val="left"/>
      <w:pPr>
        <w:ind w:left="3573" w:hanging="360"/>
      </w:pPr>
      <w:rPr>
        <w:rFonts w:hint="default"/>
        <w:lang w:val="en-US" w:eastAsia="en-US" w:bidi="ar-SA"/>
      </w:rPr>
    </w:lvl>
  </w:abstractNum>
  <w:abstractNum w:abstractNumId="134" w15:restartNumberingAfterBreak="0">
    <w:nsid w:val="66324943"/>
    <w:multiLevelType w:val="hybridMultilevel"/>
    <w:tmpl w:val="AB02F9E2"/>
    <w:lvl w:ilvl="0" w:tplc="0B5C4A9A">
      <w:numFmt w:val="bullet"/>
      <w:lvlText w:val="o"/>
      <w:lvlJc w:val="left"/>
      <w:pPr>
        <w:ind w:left="505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E30EBC0">
      <w:numFmt w:val="bullet"/>
      <w:lvlText w:val="•"/>
      <w:lvlJc w:val="left"/>
      <w:pPr>
        <w:ind w:left="852" w:hanging="360"/>
      </w:pPr>
      <w:rPr>
        <w:rFonts w:hint="default"/>
        <w:lang w:val="en-US" w:eastAsia="en-US" w:bidi="ar-SA"/>
      </w:rPr>
    </w:lvl>
    <w:lvl w:ilvl="2" w:tplc="AF246438">
      <w:numFmt w:val="bullet"/>
      <w:lvlText w:val="•"/>
      <w:lvlJc w:val="left"/>
      <w:pPr>
        <w:ind w:left="1205" w:hanging="360"/>
      </w:pPr>
      <w:rPr>
        <w:rFonts w:hint="default"/>
        <w:lang w:val="en-US" w:eastAsia="en-US" w:bidi="ar-SA"/>
      </w:rPr>
    </w:lvl>
    <w:lvl w:ilvl="3" w:tplc="1578215A">
      <w:numFmt w:val="bullet"/>
      <w:lvlText w:val="•"/>
      <w:lvlJc w:val="left"/>
      <w:pPr>
        <w:ind w:left="1557" w:hanging="360"/>
      </w:pPr>
      <w:rPr>
        <w:rFonts w:hint="default"/>
        <w:lang w:val="en-US" w:eastAsia="en-US" w:bidi="ar-SA"/>
      </w:rPr>
    </w:lvl>
    <w:lvl w:ilvl="4" w:tplc="05DC0728">
      <w:numFmt w:val="bullet"/>
      <w:lvlText w:val="•"/>
      <w:lvlJc w:val="left"/>
      <w:pPr>
        <w:ind w:left="1910" w:hanging="360"/>
      </w:pPr>
      <w:rPr>
        <w:rFonts w:hint="default"/>
        <w:lang w:val="en-US" w:eastAsia="en-US" w:bidi="ar-SA"/>
      </w:rPr>
    </w:lvl>
    <w:lvl w:ilvl="5" w:tplc="D214C73A">
      <w:numFmt w:val="bullet"/>
      <w:lvlText w:val="•"/>
      <w:lvlJc w:val="left"/>
      <w:pPr>
        <w:ind w:left="2262" w:hanging="360"/>
      </w:pPr>
      <w:rPr>
        <w:rFonts w:hint="default"/>
        <w:lang w:val="en-US" w:eastAsia="en-US" w:bidi="ar-SA"/>
      </w:rPr>
    </w:lvl>
    <w:lvl w:ilvl="6" w:tplc="895401D6">
      <w:numFmt w:val="bullet"/>
      <w:lvlText w:val="•"/>
      <w:lvlJc w:val="left"/>
      <w:pPr>
        <w:ind w:left="2615" w:hanging="360"/>
      </w:pPr>
      <w:rPr>
        <w:rFonts w:hint="default"/>
        <w:lang w:val="en-US" w:eastAsia="en-US" w:bidi="ar-SA"/>
      </w:rPr>
    </w:lvl>
    <w:lvl w:ilvl="7" w:tplc="C25A7018">
      <w:numFmt w:val="bullet"/>
      <w:lvlText w:val="•"/>
      <w:lvlJc w:val="left"/>
      <w:pPr>
        <w:ind w:left="2967" w:hanging="360"/>
      </w:pPr>
      <w:rPr>
        <w:rFonts w:hint="default"/>
        <w:lang w:val="en-US" w:eastAsia="en-US" w:bidi="ar-SA"/>
      </w:rPr>
    </w:lvl>
    <w:lvl w:ilvl="8" w:tplc="DFD47AE8">
      <w:numFmt w:val="bullet"/>
      <w:lvlText w:val="•"/>
      <w:lvlJc w:val="left"/>
      <w:pPr>
        <w:ind w:left="3320" w:hanging="360"/>
      </w:pPr>
      <w:rPr>
        <w:rFonts w:hint="default"/>
        <w:lang w:val="en-US" w:eastAsia="en-US" w:bidi="ar-SA"/>
      </w:rPr>
    </w:lvl>
  </w:abstractNum>
  <w:abstractNum w:abstractNumId="135" w15:restartNumberingAfterBreak="0">
    <w:nsid w:val="67CB2FE1"/>
    <w:multiLevelType w:val="hybridMultilevel"/>
    <w:tmpl w:val="0E6A5442"/>
    <w:lvl w:ilvl="0" w:tplc="CE180B54">
      <w:numFmt w:val="bullet"/>
      <w:lvlText w:val="•"/>
      <w:lvlJc w:val="left"/>
      <w:pPr>
        <w:ind w:left="3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C08EBB0"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2" w:tplc="4E20AAA6">
      <w:numFmt w:val="bullet"/>
      <w:lvlText w:val="•"/>
      <w:lvlJc w:val="left"/>
      <w:pPr>
        <w:ind w:left="3116" w:hanging="360"/>
      </w:pPr>
      <w:rPr>
        <w:rFonts w:hint="default"/>
        <w:lang w:val="en-US" w:eastAsia="en-US" w:bidi="ar-SA"/>
      </w:rPr>
    </w:lvl>
    <w:lvl w:ilvl="3" w:tplc="363E34B2">
      <w:numFmt w:val="bullet"/>
      <w:lvlText w:val="•"/>
      <w:lvlJc w:val="left"/>
      <w:pPr>
        <w:ind w:left="4494" w:hanging="360"/>
      </w:pPr>
      <w:rPr>
        <w:rFonts w:hint="default"/>
        <w:lang w:val="en-US" w:eastAsia="en-US" w:bidi="ar-SA"/>
      </w:rPr>
    </w:lvl>
    <w:lvl w:ilvl="4" w:tplc="DEAAC05E">
      <w:numFmt w:val="bullet"/>
      <w:lvlText w:val="•"/>
      <w:lvlJc w:val="left"/>
      <w:pPr>
        <w:ind w:left="5872" w:hanging="360"/>
      </w:pPr>
      <w:rPr>
        <w:rFonts w:hint="default"/>
        <w:lang w:val="en-US" w:eastAsia="en-US" w:bidi="ar-SA"/>
      </w:rPr>
    </w:lvl>
    <w:lvl w:ilvl="5" w:tplc="6DD8746A">
      <w:numFmt w:val="bullet"/>
      <w:lvlText w:val="•"/>
      <w:lvlJc w:val="left"/>
      <w:pPr>
        <w:ind w:left="7250" w:hanging="360"/>
      </w:pPr>
      <w:rPr>
        <w:rFonts w:hint="default"/>
        <w:lang w:val="en-US" w:eastAsia="en-US" w:bidi="ar-SA"/>
      </w:rPr>
    </w:lvl>
    <w:lvl w:ilvl="6" w:tplc="A6E896B6">
      <w:numFmt w:val="bullet"/>
      <w:lvlText w:val="•"/>
      <w:lvlJc w:val="left"/>
      <w:pPr>
        <w:ind w:left="8628" w:hanging="360"/>
      </w:pPr>
      <w:rPr>
        <w:rFonts w:hint="default"/>
        <w:lang w:val="en-US" w:eastAsia="en-US" w:bidi="ar-SA"/>
      </w:rPr>
    </w:lvl>
    <w:lvl w:ilvl="7" w:tplc="56EE4A88">
      <w:numFmt w:val="bullet"/>
      <w:lvlText w:val="•"/>
      <w:lvlJc w:val="left"/>
      <w:pPr>
        <w:ind w:left="10006" w:hanging="360"/>
      </w:pPr>
      <w:rPr>
        <w:rFonts w:hint="default"/>
        <w:lang w:val="en-US" w:eastAsia="en-US" w:bidi="ar-SA"/>
      </w:rPr>
    </w:lvl>
    <w:lvl w:ilvl="8" w:tplc="D86C3978">
      <w:numFmt w:val="bullet"/>
      <w:lvlText w:val="•"/>
      <w:lvlJc w:val="left"/>
      <w:pPr>
        <w:ind w:left="11384" w:hanging="360"/>
      </w:pPr>
      <w:rPr>
        <w:rFonts w:hint="default"/>
        <w:lang w:val="en-US" w:eastAsia="en-US" w:bidi="ar-SA"/>
      </w:rPr>
    </w:lvl>
  </w:abstractNum>
  <w:abstractNum w:abstractNumId="136" w15:restartNumberingAfterBreak="0">
    <w:nsid w:val="683A4499"/>
    <w:multiLevelType w:val="hybridMultilevel"/>
    <w:tmpl w:val="E63AC678"/>
    <w:lvl w:ilvl="0" w:tplc="8F1C8D1A">
      <w:numFmt w:val="bullet"/>
      <w:lvlText w:val=""/>
      <w:lvlJc w:val="left"/>
      <w:pPr>
        <w:ind w:left="7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3A823E4">
      <w:numFmt w:val="bullet"/>
      <w:lvlText w:val="•"/>
      <w:lvlJc w:val="left"/>
      <w:pPr>
        <w:ind w:left="2122" w:hanging="360"/>
      </w:pPr>
      <w:rPr>
        <w:rFonts w:hint="default"/>
        <w:lang w:val="en-US" w:eastAsia="en-US" w:bidi="ar-SA"/>
      </w:rPr>
    </w:lvl>
    <w:lvl w:ilvl="2" w:tplc="3E8E4966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3" w:tplc="4EDCBDA4">
      <w:numFmt w:val="bullet"/>
      <w:lvlText w:val="•"/>
      <w:lvlJc w:val="left"/>
      <w:pPr>
        <w:ind w:left="4846" w:hanging="360"/>
      </w:pPr>
      <w:rPr>
        <w:rFonts w:hint="default"/>
        <w:lang w:val="en-US" w:eastAsia="en-US" w:bidi="ar-SA"/>
      </w:rPr>
    </w:lvl>
    <w:lvl w:ilvl="4" w:tplc="DA326832">
      <w:numFmt w:val="bullet"/>
      <w:lvlText w:val="•"/>
      <w:lvlJc w:val="left"/>
      <w:pPr>
        <w:ind w:left="6208" w:hanging="360"/>
      </w:pPr>
      <w:rPr>
        <w:rFonts w:hint="default"/>
        <w:lang w:val="en-US" w:eastAsia="en-US" w:bidi="ar-SA"/>
      </w:rPr>
    </w:lvl>
    <w:lvl w:ilvl="5" w:tplc="C922B1DA">
      <w:numFmt w:val="bullet"/>
      <w:lvlText w:val="•"/>
      <w:lvlJc w:val="left"/>
      <w:pPr>
        <w:ind w:left="7570" w:hanging="360"/>
      </w:pPr>
      <w:rPr>
        <w:rFonts w:hint="default"/>
        <w:lang w:val="en-US" w:eastAsia="en-US" w:bidi="ar-SA"/>
      </w:rPr>
    </w:lvl>
    <w:lvl w:ilvl="6" w:tplc="74FA1988">
      <w:numFmt w:val="bullet"/>
      <w:lvlText w:val="•"/>
      <w:lvlJc w:val="left"/>
      <w:pPr>
        <w:ind w:left="8932" w:hanging="360"/>
      </w:pPr>
      <w:rPr>
        <w:rFonts w:hint="default"/>
        <w:lang w:val="en-US" w:eastAsia="en-US" w:bidi="ar-SA"/>
      </w:rPr>
    </w:lvl>
    <w:lvl w:ilvl="7" w:tplc="B8004DAE">
      <w:numFmt w:val="bullet"/>
      <w:lvlText w:val="•"/>
      <w:lvlJc w:val="left"/>
      <w:pPr>
        <w:ind w:left="10294" w:hanging="360"/>
      </w:pPr>
      <w:rPr>
        <w:rFonts w:hint="default"/>
        <w:lang w:val="en-US" w:eastAsia="en-US" w:bidi="ar-SA"/>
      </w:rPr>
    </w:lvl>
    <w:lvl w:ilvl="8" w:tplc="A1B4F4C2">
      <w:numFmt w:val="bullet"/>
      <w:lvlText w:val="•"/>
      <w:lvlJc w:val="left"/>
      <w:pPr>
        <w:ind w:left="11656" w:hanging="360"/>
      </w:pPr>
      <w:rPr>
        <w:rFonts w:hint="default"/>
        <w:lang w:val="en-US" w:eastAsia="en-US" w:bidi="ar-SA"/>
      </w:rPr>
    </w:lvl>
  </w:abstractNum>
  <w:abstractNum w:abstractNumId="137" w15:restartNumberingAfterBreak="0">
    <w:nsid w:val="6899740F"/>
    <w:multiLevelType w:val="hybridMultilevel"/>
    <w:tmpl w:val="4FBA1194"/>
    <w:lvl w:ilvl="0" w:tplc="A69AEF28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F402F94">
      <w:numFmt w:val="bullet"/>
      <w:lvlText w:val="•"/>
      <w:lvlJc w:val="left"/>
      <w:pPr>
        <w:ind w:left="806" w:hanging="360"/>
      </w:pPr>
      <w:rPr>
        <w:rFonts w:hint="default"/>
        <w:lang w:val="en-US" w:eastAsia="en-US" w:bidi="ar-SA"/>
      </w:rPr>
    </w:lvl>
    <w:lvl w:ilvl="2" w:tplc="B82AB2A4">
      <w:numFmt w:val="bullet"/>
      <w:lvlText w:val="•"/>
      <w:lvlJc w:val="left"/>
      <w:pPr>
        <w:ind w:left="1152" w:hanging="360"/>
      </w:pPr>
      <w:rPr>
        <w:rFonts w:hint="default"/>
        <w:lang w:val="en-US" w:eastAsia="en-US" w:bidi="ar-SA"/>
      </w:rPr>
    </w:lvl>
    <w:lvl w:ilvl="3" w:tplc="B5B0D9B6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4" w:tplc="CD06D4F6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5" w:tplc="60F8830E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6" w:tplc="3842BADA">
      <w:numFmt w:val="bullet"/>
      <w:lvlText w:val="•"/>
      <w:lvlJc w:val="left"/>
      <w:pPr>
        <w:ind w:left="2538" w:hanging="360"/>
      </w:pPr>
      <w:rPr>
        <w:rFonts w:hint="default"/>
        <w:lang w:val="en-US" w:eastAsia="en-US" w:bidi="ar-SA"/>
      </w:rPr>
    </w:lvl>
    <w:lvl w:ilvl="7" w:tplc="D4B60864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8" w:tplc="531E27E4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</w:abstractNum>
  <w:abstractNum w:abstractNumId="138" w15:restartNumberingAfterBreak="0">
    <w:nsid w:val="68BA700A"/>
    <w:multiLevelType w:val="hybridMultilevel"/>
    <w:tmpl w:val="0010E408"/>
    <w:lvl w:ilvl="0" w:tplc="8F4E0760">
      <w:numFmt w:val="bullet"/>
      <w:lvlText w:val="•"/>
      <w:lvlJc w:val="left"/>
      <w:pPr>
        <w:ind w:left="365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D767B1C">
      <w:numFmt w:val="bullet"/>
      <w:lvlText w:val="•"/>
      <w:lvlJc w:val="left"/>
      <w:pPr>
        <w:ind w:left="1804" w:hanging="361"/>
      </w:pPr>
      <w:rPr>
        <w:rFonts w:hint="default"/>
        <w:lang w:val="en-US" w:eastAsia="en-US" w:bidi="ar-SA"/>
      </w:rPr>
    </w:lvl>
    <w:lvl w:ilvl="2" w:tplc="5120A248">
      <w:numFmt w:val="bullet"/>
      <w:lvlText w:val="•"/>
      <w:lvlJc w:val="left"/>
      <w:pPr>
        <w:ind w:left="3248" w:hanging="361"/>
      </w:pPr>
      <w:rPr>
        <w:rFonts w:hint="default"/>
        <w:lang w:val="en-US" w:eastAsia="en-US" w:bidi="ar-SA"/>
      </w:rPr>
    </w:lvl>
    <w:lvl w:ilvl="3" w:tplc="2D520ADA">
      <w:numFmt w:val="bullet"/>
      <w:lvlText w:val="•"/>
      <w:lvlJc w:val="left"/>
      <w:pPr>
        <w:ind w:left="4693" w:hanging="361"/>
      </w:pPr>
      <w:rPr>
        <w:rFonts w:hint="default"/>
        <w:lang w:val="en-US" w:eastAsia="en-US" w:bidi="ar-SA"/>
      </w:rPr>
    </w:lvl>
    <w:lvl w:ilvl="4" w:tplc="8990EDE8">
      <w:numFmt w:val="bullet"/>
      <w:lvlText w:val="•"/>
      <w:lvlJc w:val="left"/>
      <w:pPr>
        <w:ind w:left="6137" w:hanging="361"/>
      </w:pPr>
      <w:rPr>
        <w:rFonts w:hint="default"/>
        <w:lang w:val="en-US" w:eastAsia="en-US" w:bidi="ar-SA"/>
      </w:rPr>
    </w:lvl>
    <w:lvl w:ilvl="5" w:tplc="7C040942">
      <w:numFmt w:val="bullet"/>
      <w:lvlText w:val="•"/>
      <w:lvlJc w:val="left"/>
      <w:pPr>
        <w:ind w:left="7582" w:hanging="361"/>
      </w:pPr>
      <w:rPr>
        <w:rFonts w:hint="default"/>
        <w:lang w:val="en-US" w:eastAsia="en-US" w:bidi="ar-SA"/>
      </w:rPr>
    </w:lvl>
    <w:lvl w:ilvl="6" w:tplc="6EC299AC">
      <w:numFmt w:val="bullet"/>
      <w:lvlText w:val="•"/>
      <w:lvlJc w:val="left"/>
      <w:pPr>
        <w:ind w:left="9026" w:hanging="361"/>
      </w:pPr>
      <w:rPr>
        <w:rFonts w:hint="default"/>
        <w:lang w:val="en-US" w:eastAsia="en-US" w:bidi="ar-SA"/>
      </w:rPr>
    </w:lvl>
    <w:lvl w:ilvl="7" w:tplc="E732056C">
      <w:numFmt w:val="bullet"/>
      <w:lvlText w:val="•"/>
      <w:lvlJc w:val="left"/>
      <w:pPr>
        <w:ind w:left="10470" w:hanging="361"/>
      </w:pPr>
      <w:rPr>
        <w:rFonts w:hint="default"/>
        <w:lang w:val="en-US" w:eastAsia="en-US" w:bidi="ar-SA"/>
      </w:rPr>
    </w:lvl>
    <w:lvl w:ilvl="8" w:tplc="4838F02A">
      <w:numFmt w:val="bullet"/>
      <w:lvlText w:val="•"/>
      <w:lvlJc w:val="left"/>
      <w:pPr>
        <w:ind w:left="11915" w:hanging="361"/>
      </w:pPr>
      <w:rPr>
        <w:rFonts w:hint="default"/>
        <w:lang w:val="en-US" w:eastAsia="en-US" w:bidi="ar-SA"/>
      </w:rPr>
    </w:lvl>
  </w:abstractNum>
  <w:abstractNum w:abstractNumId="139" w15:restartNumberingAfterBreak="0">
    <w:nsid w:val="691638D1"/>
    <w:multiLevelType w:val="hybridMultilevel"/>
    <w:tmpl w:val="E29C4164"/>
    <w:lvl w:ilvl="0" w:tplc="F6EA0130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69AAB8E">
      <w:numFmt w:val="bullet"/>
      <w:lvlText w:val="•"/>
      <w:lvlJc w:val="left"/>
      <w:pPr>
        <w:ind w:left="869" w:hanging="360"/>
      </w:pPr>
      <w:rPr>
        <w:rFonts w:hint="default"/>
        <w:lang w:val="en-US" w:eastAsia="en-US" w:bidi="ar-SA"/>
      </w:rPr>
    </w:lvl>
    <w:lvl w:ilvl="2" w:tplc="0AFCB3C4">
      <w:numFmt w:val="bullet"/>
      <w:lvlText w:val="•"/>
      <w:lvlJc w:val="left"/>
      <w:pPr>
        <w:ind w:left="1259" w:hanging="360"/>
      </w:pPr>
      <w:rPr>
        <w:rFonts w:hint="default"/>
        <w:lang w:val="en-US" w:eastAsia="en-US" w:bidi="ar-SA"/>
      </w:rPr>
    </w:lvl>
    <w:lvl w:ilvl="3" w:tplc="0ADE2E40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4" w:tplc="C15EB50E">
      <w:numFmt w:val="bullet"/>
      <w:lvlText w:val="•"/>
      <w:lvlJc w:val="left"/>
      <w:pPr>
        <w:ind w:left="2038" w:hanging="360"/>
      </w:pPr>
      <w:rPr>
        <w:rFonts w:hint="default"/>
        <w:lang w:val="en-US" w:eastAsia="en-US" w:bidi="ar-SA"/>
      </w:rPr>
    </w:lvl>
    <w:lvl w:ilvl="5" w:tplc="89867390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6" w:tplc="F5E61D24">
      <w:numFmt w:val="bullet"/>
      <w:lvlText w:val="•"/>
      <w:lvlJc w:val="left"/>
      <w:pPr>
        <w:ind w:left="2817" w:hanging="360"/>
      </w:pPr>
      <w:rPr>
        <w:rFonts w:hint="default"/>
        <w:lang w:val="en-US" w:eastAsia="en-US" w:bidi="ar-SA"/>
      </w:rPr>
    </w:lvl>
    <w:lvl w:ilvl="7" w:tplc="4A96DD42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8" w:tplc="E4BCBB68"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</w:abstractNum>
  <w:abstractNum w:abstractNumId="140" w15:restartNumberingAfterBreak="0">
    <w:nsid w:val="6A020A61"/>
    <w:multiLevelType w:val="hybridMultilevel"/>
    <w:tmpl w:val="A050AA62"/>
    <w:lvl w:ilvl="0" w:tplc="F738D6E2">
      <w:numFmt w:val="bullet"/>
      <w:lvlText w:val="•"/>
      <w:lvlJc w:val="left"/>
      <w:pPr>
        <w:ind w:left="47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6DE0194">
      <w:numFmt w:val="bullet"/>
      <w:lvlText w:val="o"/>
      <w:lvlJc w:val="left"/>
      <w:pPr>
        <w:ind w:left="75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D550DC40">
      <w:numFmt w:val="bullet"/>
      <w:lvlText w:val="•"/>
      <w:lvlJc w:val="left"/>
      <w:pPr>
        <w:ind w:left="1111" w:hanging="360"/>
      </w:pPr>
      <w:rPr>
        <w:rFonts w:hint="default"/>
        <w:lang w:val="en-US" w:eastAsia="en-US" w:bidi="ar-SA"/>
      </w:rPr>
    </w:lvl>
    <w:lvl w:ilvl="3" w:tplc="3ABA6052">
      <w:numFmt w:val="bullet"/>
      <w:lvlText w:val="•"/>
      <w:lvlJc w:val="left"/>
      <w:pPr>
        <w:ind w:left="1463" w:hanging="360"/>
      </w:pPr>
      <w:rPr>
        <w:rFonts w:hint="default"/>
        <w:lang w:val="en-US" w:eastAsia="en-US" w:bidi="ar-SA"/>
      </w:rPr>
    </w:lvl>
    <w:lvl w:ilvl="4" w:tplc="B4C20D5E"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5" w:tplc="1E109128">
      <w:numFmt w:val="bullet"/>
      <w:lvlText w:val="•"/>
      <w:lvlJc w:val="left"/>
      <w:pPr>
        <w:ind w:left="2167" w:hanging="360"/>
      </w:pPr>
      <w:rPr>
        <w:rFonts w:hint="default"/>
        <w:lang w:val="en-US" w:eastAsia="en-US" w:bidi="ar-SA"/>
      </w:rPr>
    </w:lvl>
    <w:lvl w:ilvl="6" w:tplc="1242BF16">
      <w:numFmt w:val="bullet"/>
      <w:lvlText w:val="•"/>
      <w:lvlJc w:val="left"/>
      <w:pPr>
        <w:ind w:left="2519" w:hanging="360"/>
      </w:pPr>
      <w:rPr>
        <w:rFonts w:hint="default"/>
        <w:lang w:val="en-US" w:eastAsia="en-US" w:bidi="ar-SA"/>
      </w:rPr>
    </w:lvl>
    <w:lvl w:ilvl="7" w:tplc="47B42ABA">
      <w:numFmt w:val="bullet"/>
      <w:lvlText w:val="•"/>
      <w:lvlJc w:val="left"/>
      <w:pPr>
        <w:ind w:left="2871" w:hanging="360"/>
      </w:pPr>
      <w:rPr>
        <w:rFonts w:hint="default"/>
        <w:lang w:val="en-US" w:eastAsia="en-US" w:bidi="ar-SA"/>
      </w:rPr>
    </w:lvl>
    <w:lvl w:ilvl="8" w:tplc="88C2FA7C">
      <w:numFmt w:val="bullet"/>
      <w:lvlText w:val="•"/>
      <w:lvlJc w:val="left"/>
      <w:pPr>
        <w:ind w:left="3223" w:hanging="360"/>
      </w:pPr>
      <w:rPr>
        <w:rFonts w:hint="default"/>
        <w:lang w:val="en-US" w:eastAsia="en-US" w:bidi="ar-SA"/>
      </w:rPr>
    </w:lvl>
  </w:abstractNum>
  <w:abstractNum w:abstractNumId="141" w15:restartNumberingAfterBreak="0">
    <w:nsid w:val="6A4D6684"/>
    <w:multiLevelType w:val="hybridMultilevel"/>
    <w:tmpl w:val="4F1C6E2C"/>
    <w:lvl w:ilvl="0" w:tplc="185A78AC">
      <w:numFmt w:val="bullet"/>
      <w:lvlText w:val="•"/>
      <w:lvlJc w:val="left"/>
      <w:pPr>
        <w:ind w:left="3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B64E27E">
      <w:numFmt w:val="bullet"/>
      <w:lvlText w:val="•"/>
      <w:lvlJc w:val="left"/>
      <w:pPr>
        <w:ind w:left="1732" w:hanging="360"/>
      </w:pPr>
      <w:rPr>
        <w:rFonts w:hint="default"/>
        <w:lang w:val="en-US" w:eastAsia="en-US" w:bidi="ar-SA"/>
      </w:rPr>
    </w:lvl>
    <w:lvl w:ilvl="2" w:tplc="B538925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3" w:tplc="51FC8A10">
      <w:numFmt w:val="bullet"/>
      <w:lvlText w:val="•"/>
      <w:lvlJc w:val="left"/>
      <w:pPr>
        <w:ind w:left="4476" w:hanging="360"/>
      </w:pPr>
      <w:rPr>
        <w:rFonts w:hint="default"/>
        <w:lang w:val="en-US" w:eastAsia="en-US" w:bidi="ar-SA"/>
      </w:rPr>
    </w:lvl>
    <w:lvl w:ilvl="4" w:tplc="244CDD7E">
      <w:numFmt w:val="bullet"/>
      <w:lvlText w:val="•"/>
      <w:lvlJc w:val="left"/>
      <w:pPr>
        <w:ind w:left="5848" w:hanging="360"/>
      </w:pPr>
      <w:rPr>
        <w:rFonts w:hint="default"/>
        <w:lang w:val="en-US" w:eastAsia="en-US" w:bidi="ar-SA"/>
      </w:rPr>
    </w:lvl>
    <w:lvl w:ilvl="5" w:tplc="C054EEAA">
      <w:numFmt w:val="bullet"/>
      <w:lvlText w:val="•"/>
      <w:lvlJc w:val="left"/>
      <w:pPr>
        <w:ind w:left="7221" w:hanging="360"/>
      </w:pPr>
      <w:rPr>
        <w:rFonts w:hint="default"/>
        <w:lang w:val="en-US" w:eastAsia="en-US" w:bidi="ar-SA"/>
      </w:rPr>
    </w:lvl>
    <w:lvl w:ilvl="6" w:tplc="B1A201C0">
      <w:numFmt w:val="bullet"/>
      <w:lvlText w:val="•"/>
      <w:lvlJc w:val="left"/>
      <w:pPr>
        <w:ind w:left="8593" w:hanging="360"/>
      </w:pPr>
      <w:rPr>
        <w:rFonts w:hint="default"/>
        <w:lang w:val="en-US" w:eastAsia="en-US" w:bidi="ar-SA"/>
      </w:rPr>
    </w:lvl>
    <w:lvl w:ilvl="7" w:tplc="8EA02D60">
      <w:numFmt w:val="bullet"/>
      <w:lvlText w:val="•"/>
      <w:lvlJc w:val="left"/>
      <w:pPr>
        <w:ind w:left="9965" w:hanging="360"/>
      </w:pPr>
      <w:rPr>
        <w:rFonts w:hint="default"/>
        <w:lang w:val="en-US" w:eastAsia="en-US" w:bidi="ar-SA"/>
      </w:rPr>
    </w:lvl>
    <w:lvl w:ilvl="8" w:tplc="3662AE18">
      <w:numFmt w:val="bullet"/>
      <w:lvlText w:val="•"/>
      <w:lvlJc w:val="left"/>
      <w:pPr>
        <w:ind w:left="11337" w:hanging="360"/>
      </w:pPr>
      <w:rPr>
        <w:rFonts w:hint="default"/>
        <w:lang w:val="en-US" w:eastAsia="en-US" w:bidi="ar-SA"/>
      </w:rPr>
    </w:lvl>
  </w:abstractNum>
  <w:abstractNum w:abstractNumId="142" w15:restartNumberingAfterBreak="0">
    <w:nsid w:val="6AEE771E"/>
    <w:multiLevelType w:val="hybridMultilevel"/>
    <w:tmpl w:val="2B9691FE"/>
    <w:lvl w:ilvl="0" w:tplc="2130A598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DF08CAA">
      <w:numFmt w:val="bullet"/>
      <w:lvlText w:val=""/>
      <w:lvlJc w:val="left"/>
      <w:pPr>
        <w:ind w:left="75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BD70203E">
      <w:numFmt w:val="bullet"/>
      <w:lvlText w:val="•"/>
      <w:lvlJc w:val="left"/>
      <w:pPr>
        <w:ind w:left="1111" w:hanging="360"/>
      </w:pPr>
      <w:rPr>
        <w:rFonts w:hint="default"/>
        <w:lang w:val="en-US" w:eastAsia="en-US" w:bidi="ar-SA"/>
      </w:rPr>
    </w:lvl>
    <w:lvl w:ilvl="3" w:tplc="3C6418B4">
      <w:numFmt w:val="bullet"/>
      <w:lvlText w:val="•"/>
      <w:lvlJc w:val="left"/>
      <w:pPr>
        <w:ind w:left="1463" w:hanging="360"/>
      </w:pPr>
      <w:rPr>
        <w:rFonts w:hint="default"/>
        <w:lang w:val="en-US" w:eastAsia="en-US" w:bidi="ar-SA"/>
      </w:rPr>
    </w:lvl>
    <w:lvl w:ilvl="4" w:tplc="F78E96FC">
      <w:numFmt w:val="bullet"/>
      <w:lvlText w:val="•"/>
      <w:lvlJc w:val="left"/>
      <w:pPr>
        <w:ind w:left="1814" w:hanging="360"/>
      </w:pPr>
      <w:rPr>
        <w:rFonts w:hint="default"/>
        <w:lang w:val="en-US" w:eastAsia="en-US" w:bidi="ar-SA"/>
      </w:rPr>
    </w:lvl>
    <w:lvl w:ilvl="5" w:tplc="C212CFFE">
      <w:numFmt w:val="bullet"/>
      <w:lvlText w:val="•"/>
      <w:lvlJc w:val="left"/>
      <w:pPr>
        <w:ind w:left="2166" w:hanging="360"/>
      </w:pPr>
      <w:rPr>
        <w:rFonts w:hint="default"/>
        <w:lang w:val="en-US" w:eastAsia="en-US" w:bidi="ar-SA"/>
      </w:rPr>
    </w:lvl>
    <w:lvl w:ilvl="6" w:tplc="CB924030">
      <w:numFmt w:val="bullet"/>
      <w:lvlText w:val="•"/>
      <w:lvlJc w:val="left"/>
      <w:pPr>
        <w:ind w:left="2517" w:hanging="360"/>
      </w:pPr>
      <w:rPr>
        <w:rFonts w:hint="default"/>
        <w:lang w:val="en-US" w:eastAsia="en-US" w:bidi="ar-SA"/>
      </w:rPr>
    </w:lvl>
    <w:lvl w:ilvl="7" w:tplc="D03C1D0A">
      <w:numFmt w:val="bullet"/>
      <w:lvlText w:val="•"/>
      <w:lvlJc w:val="left"/>
      <w:pPr>
        <w:ind w:left="2869" w:hanging="360"/>
      </w:pPr>
      <w:rPr>
        <w:rFonts w:hint="default"/>
        <w:lang w:val="en-US" w:eastAsia="en-US" w:bidi="ar-SA"/>
      </w:rPr>
    </w:lvl>
    <w:lvl w:ilvl="8" w:tplc="4A16941C">
      <w:numFmt w:val="bullet"/>
      <w:lvlText w:val="•"/>
      <w:lvlJc w:val="left"/>
      <w:pPr>
        <w:ind w:left="3220" w:hanging="360"/>
      </w:pPr>
      <w:rPr>
        <w:rFonts w:hint="default"/>
        <w:lang w:val="en-US" w:eastAsia="en-US" w:bidi="ar-SA"/>
      </w:rPr>
    </w:lvl>
  </w:abstractNum>
  <w:abstractNum w:abstractNumId="143" w15:restartNumberingAfterBreak="0">
    <w:nsid w:val="6B5141AA"/>
    <w:multiLevelType w:val="hybridMultilevel"/>
    <w:tmpl w:val="B7E43010"/>
    <w:lvl w:ilvl="0" w:tplc="51A0E444">
      <w:numFmt w:val="bullet"/>
      <w:lvlText w:val="•"/>
      <w:lvlJc w:val="left"/>
      <w:pPr>
        <w:ind w:left="107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7842028">
      <w:numFmt w:val="bullet"/>
      <w:lvlText w:val="•"/>
      <w:lvlJc w:val="left"/>
      <w:pPr>
        <w:ind w:left="447" w:hanging="720"/>
      </w:pPr>
      <w:rPr>
        <w:rFonts w:hint="default"/>
        <w:lang w:val="en-US" w:eastAsia="en-US" w:bidi="ar-SA"/>
      </w:rPr>
    </w:lvl>
    <w:lvl w:ilvl="2" w:tplc="04C0A928">
      <w:numFmt w:val="bullet"/>
      <w:lvlText w:val="•"/>
      <w:lvlJc w:val="left"/>
      <w:pPr>
        <w:ind w:left="795" w:hanging="720"/>
      </w:pPr>
      <w:rPr>
        <w:rFonts w:hint="default"/>
        <w:lang w:val="en-US" w:eastAsia="en-US" w:bidi="ar-SA"/>
      </w:rPr>
    </w:lvl>
    <w:lvl w:ilvl="3" w:tplc="E9AE7F08">
      <w:numFmt w:val="bullet"/>
      <w:lvlText w:val="•"/>
      <w:lvlJc w:val="left"/>
      <w:pPr>
        <w:ind w:left="1143" w:hanging="720"/>
      </w:pPr>
      <w:rPr>
        <w:rFonts w:hint="default"/>
        <w:lang w:val="en-US" w:eastAsia="en-US" w:bidi="ar-SA"/>
      </w:rPr>
    </w:lvl>
    <w:lvl w:ilvl="4" w:tplc="C764F582">
      <w:numFmt w:val="bullet"/>
      <w:lvlText w:val="•"/>
      <w:lvlJc w:val="left"/>
      <w:pPr>
        <w:ind w:left="1490" w:hanging="720"/>
      </w:pPr>
      <w:rPr>
        <w:rFonts w:hint="default"/>
        <w:lang w:val="en-US" w:eastAsia="en-US" w:bidi="ar-SA"/>
      </w:rPr>
    </w:lvl>
    <w:lvl w:ilvl="5" w:tplc="0858619E">
      <w:numFmt w:val="bullet"/>
      <w:lvlText w:val="•"/>
      <w:lvlJc w:val="left"/>
      <w:pPr>
        <w:ind w:left="1838" w:hanging="720"/>
      </w:pPr>
      <w:rPr>
        <w:rFonts w:hint="default"/>
        <w:lang w:val="en-US" w:eastAsia="en-US" w:bidi="ar-SA"/>
      </w:rPr>
    </w:lvl>
    <w:lvl w:ilvl="6" w:tplc="7DB4D7D8">
      <w:numFmt w:val="bullet"/>
      <w:lvlText w:val="•"/>
      <w:lvlJc w:val="left"/>
      <w:pPr>
        <w:ind w:left="2186" w:hanging="720"/>
      </w:pPr>
      <w:rPr>
        <w:rFonts w:hint="default"/>
        <w:lang w:val="en-US" w:eastAsia="en-US" w:bidi="ar-SA"/>
      </w:rPr>
    </w:lvl>
    <w:lvl w:ilvl="7" w:tplc="1DEE928A">
      <w:numFmt w:val="bullet"/>
      <w:lvlText w:val="•"/>
      <w:lvlJc w:val="left"/>
      <w:pPr>
        <w:ind w:left="2533" w:hanging="720"/>
      </w:pPr>
      <w:rPr>
        <w:rFonts w:hint="default"/>
        <w:lang w:val="en-US" w:eastAsia="en-US" w:bidi="ar-SA"/>
      </w:rPr>
    </w:lvl>
    <w:lvl w:ilvl="8" w:tplc="5A2600B0">
      <w:numFmt w:val="bullet"/>
      <w:lvlText w:val="•"/>
      <w:lvlJc w:val="left"/>
      <w:pPr>
        <w:ind w:left="2881" w:hanging="720"/>
      </w:pPr>
      <w:rPr>
        <w:rFonts w:hint="default"/>
        <w:lang w:val="en-US" w:eastAsia="en-US" w:bidi="ar-SA"/>
      </w:rPr>
    </w:lvl>
  </w:abstractNum>
  <w:abstractNum w:abstractNumId="144" w15:restartNumberingAfterBreak="0">
    <w:nsid w:val="6BA55B9D"/>
    <w:multiLevelType w:val="hybridMultilevel"/>
    <w:tmpl w:val="9E387032"/>
    <w:lvl w:ilvl="0" w:tplc="9236A996">
      <w:numFmt w:val="bullet"/>
      <w:lvlText w:val="•"/>
      <w:lvlJc w:val="left"/>
      <w:pPr>
        <w:ind w:left="4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444BE04">
      <w:numFmt w:val="bullet"/>
      <w:lvlText w:val="•"/>
      <w:lvlJc w:val="left"/>
      <w:pPr>
        <w:ind w:left="818" w:hanging="360"/>
      </w:pPr>
      <w:rPr>
        <w:rFonts w:hint="default"/>
        <w:lang w:val="en-US" w:eastAsia="en-US" w:bidi="ar-SA"/>
      </w:rPr>
    </w:lvl>
    <w:lvl w:ilvl="2" w:tplc="1D021C64">
      <w:numFmt w:val="bullet"/>
      <w:lvlText w:val="•"/>
      <w:lvlJc w:val="left"/>
      <w:pPr>
        <w:ind w:left="1157" w:hanging="360"/>
      </w:pPr>
      <w:rPr>
        <w:rFonts w:hint="default"/>
        <w:lang w:val="en-US" w:eastAsia="en-US" w:bidi="ar-SA"/>
      </w:rPr>
    </w:lvl>
    <w:lvl w:ilvl="3" w:tplc="ADFC2620">
      <w:numFmt w:val="bullet"/>
      <w:lvlText w:val="•"/>
      <w:lvlJc w:val="left"/>
      <w:pPr>
        <w:ind w:left="1496" w:hanging="360"/>
      </w:pPr>
      <w:rPr>
        <w:rFonts w:hint="default"/>
        <w:lang w:val="en-US" w:eastAsia="en-US" w:bidi="ar-SA"/>
      </w:rPr>
    </w:lvl>
    <w:lvl w:ilvl="4" w:tplc="F04C4F96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5" w:tplc="BDDE6138">
      <w:numFmt w:val="bullet"/>
      <w:lvlText w:val="•"/>
      <w:lvlJc w:val="left"/>
      <w:pPr>
        <w:ind w:left="2174" w:hanging="360"/>
      </w:pPr>
      <w:rPr>
        <w:rFonts w:hint="default"/>
        <w:lang w:val="en-US" w:eastAsia="en-US" w:bidi="ar-SA"/>
      </w:rPr>
    </w:lvl>
    <w:lvl w:ilvl="6" w:tplc="3F54EAAA">
      <w:numFmt w:val="bullet"/>
      <w:lvlText w:val="•"/>
      <w:lvlJc w:val="left"/>
      <w:pPr>
        <w:ind w:left="2513" w:hanging="360"/>
      </w:pPr>
      <w:rPr>
        <w:rFonts w:hint="default"/>
        <w:lang w:val="en-US" w:eastAsia="en-US" w:bidi="ar-SA"/>
      </w:rPr>
    </w:lvl>
    <w:lvl w:ilvl="7" w:tplc="2300097E">
      <w:numFmt w:val="bullet"/>
      <w:lvlText w:val="•"/>
      <w:lvlJc w:val="left"/>
      <w:pPr>
        <w:ind w:left="2852" w:hanging="360"/>
      </w:pPr>
      <w:rPr>
        <w:rFonts w:hint="default"/>
        <w:lang w:val="en-US" w:eastAsia="en-US" w:bidi="ar-SA"/>
      </w:rPr>
    </w:lvl>
    <w:lvl w:ilvl="8" w:tplc="8BB07836">
      <w:numFmt w:val="bullet"/>
      <w:lvlText w:val="•"/>
      <w:lvlJc w:val="left"/>
      <w:pPr>
        <w:ind w:left="3191" w:hanging="360"/>
      </w:pPr>
      <w:rPr>
        <w:rFonts w:hint="default"/>
        <w:lang w:val="en-US" w:eastAsia="en-US" w:bidi="ar-SA"/>
      </w:rPr>
    </w:lvl>
  </w:abstractNum>
  <w:abstractNum w:abstractNumId="145" w15:restartNumberingAfterBreak="0">
    <w:nsid w:val="6BE1577E"/>
    <w:multiLevelType w:val="hybridMultilevel"/>
    <w:tmpl w:val="803866B0"/>
    <w:lvl w:ilvl="0" w:tplc="DA5A33A4">
      <w:numFmt w:val="bullet"/>
      <w:lvlText w:val="•"/>
      <w:lvlJc w:val="left"/>
      <w:pPr>
        <w:ind w:left="46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4B60E1E">
      <w:numFmt w:val="bullet"/>
      <w:lvlText w:val="•"/>
      <w:lvlJc w:val="left"/>
      <w:pPr>
        <w:ind w:left="1894" w:hanging="360"/>
      </w:pPr>
      <w:rPr>
        <w:rFonts w:hint="default"/>
        <w:lang w:val="en-US" w:eastAsia="en-US" w:bidi="ar-SA"/>
      </w:rPr>
    </w:lvl>
    <w:lvl w:ilvl="2" w:tplc="E5DCD680">
      <w:numFmt w:val="bullet"/>
      <w:lvlText w:val="•"/>
      <w:lvlJc w:val="left"/>
      <w:pPr>
        <w:ind w:left="3328" w:hanging="360"/>
      </w:pPr>
      <w:rPr>
        <w:rFonts w:hint="default"/>
        <w:lang w:val="en-US" w:eastAsia="en-US" w:bidi="ar-SA"/>
      </w:rPr>
    </w:lvl>
    <w:lvl w:ilvl="3" w:tplc="7EE8FB10">
      <w:numFmt w:val="bullet"/>
      <w:lvlText w:val="•"/>
      <w:lvlJc w:val="left"/>
      <w:pPr>
        <w:ind w:left="4763" w:hanging="360"/>
      </w:pPr>
      <w:rPr>
        <w:rFonts w:hint="default"/>
        <w:lang w:val="en-US" w:eastAsia="en-US" w:bidi="ar-SA"/>
      </w:rPr>
    </w:lvl>
    <w:lvl w:ilvl="4" w:tplc="4A249430">
      <w:numFmt w:val="bullet"/>
      <w:lvlText w:val="•"/>
      <w:lvlJc w:val="left"/>
      <w:pPr>
        <w:ind w:left="6197" w:hanging="360"/>
      </w:pPr>
      <w:rPr>
        <w:rFonts w:hint="default"/>
        <w:lang w:val="en-US" w:eastAsia="en-US" w:bidi="ar-SA"/>
      </w:rPr>
    </w:lvl>
    <w:lvl w:ilvl="5" w:tplc="95F2F43A">
      <w:numFmt w:val="bullet"/>
      <w:lvlText w:val="•"/>
      <w:lvlJc w:val="left"/>
      <w:pPr>
        <w:ind w:left="7632" w:hanging="360"/>
      </w:pPr>
      <w:rPr>
        <w:rFonts w:hint="default"/>
        <w:lang w:val="en-US" w:eastAsia="en-US" w:bidi="ar-SA"/>
      </w:rPr>
    </w:lvl>
    <w:lvl w:ilvl="6" w:tplc="E54AD9A8">
      <w:numFmt w:val="bullet"/>
      <w:lvlText w:val="•"/>
      <w:lvlJc w:val="left"/>
      <w:pPr>
        <w:ind w:left="9066" w:hanging="360"/>
      </w:pPr>
      <w:rPr>
        <w:rFonts w:hint="default"/>
        <w:lang w:val="en-US" w:eastAsia="en-US" w:bidi="ar-SA"/>
      </w:rPr>
    </w:lvl>
    <w:lvl w:ilvl="7" w:tplc="B08A4D18">
      <w:numFmt w:val="bullet"/>
      <w:lvlText w:val="•"/>
      <w:lvlJc w:val="left"/>
      <w:pPr>
        <w:ind w:left="10500" w:hanging="360"/>
      </w:pPr>
      <w:rPr>
        <w:rFonts w:hint="default"/>
        <w:lang w:val="en-US" w:eastAsia="en-US" w:bidi="ar-SA"/>
      </w:rPr>
    </w:lvl>
    <w:lvl w:ilvl="8" w:tplc="0960039E">
      <w:numFmt w:val="bullet"/>
      <w:lvlText w:val="•"/>
      <w:lvlJc w:val="left"/>
      <w:pPr>
        <w:ind w:left="11935" w:hanging="360"/>
      </w:pPr>
      <w:rPr>
        <w:rFonts w:hint="default"/>
        <w:lang w:val="en-US" w:eastAsia="en-US" w:bidi="ar-SA"/>
      </w:rPr>
    </w:lvl>
  </w:abstractNum>
  <w:abstractNum w:abstractNumId="146" w15:restartNumberingAfterBreak="0">
    <w:nsid w:val="6CA54FA8"/>
    <w:multiLevelType w:val="hybridMultilevel"/>
    <w:tmpl w:val="50367DFC"/>
    <w:lvl w:ilvl="0" w:tplc="A12A5C04">
      <w:numFmt w:val="bullet"/>
      <w:lvlText w:val="o"/>
      <w:lvlJc w:val="left"/>
      <w:pPr>
        <w:ind w:left="395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8EECDC8">
      <w:numFmt w:val="bullet"/>
      <w:lvlText w:val="•"/>
      <w:lvlJc w:val="left"/>
      <w:pPr>
        <w:ind w:left="762" w:hanging="360"/>
      </w:pPr>
      <w:rPr>
        <w:rFonts w:hint="default"/>
        <w:lang w:val="en-US" w:eastAsia="en-US" w:bidi="ar-SA"/>
      </w:rPr>
    </w:lvl>
    <w:lvl w:ilvl="2" w:tplc="16981664">
      <w:numFmt w:val="bullet"/>
      <w:lvlText w:val="•"/>
      <w:lvlJc w:val="left"/>
      <w:pPr>
        <w:ind w:left="1125" w:hanging="360"/>
      </w:pPr>
      <w:rPr>
        <w:rFonts w:hint="default"/>
        <w:lang w:val="en-US" w:eastAsia="en-US" w:bidi="ar-SA"/>
      </w:rPr>
    </w:lvl>
    <w:lvl w:ilvl="3" w:tplc="4814B436">
      <w:numFmt w:val="bullet"/>
      <w:lvlText w:val="•"/>
      <w:lvlJc w:val="left"/>
      <w:pPr>
        <w:ind w:left="1487" w:hanging="360"/>
      </w:pPr>
      <w:rPr>
        <w:rFonts w:hint="default"/>
        <w:lang w:val="en-US" w:eastAsia="en-US" w:bidi="ar-SA"/>
      </w:rPr>
    </w:lvl>
    <w:lvl w:ilvl="4" w:tplc="F0BAB190">
      <w:numFmt w:val="bullet"/>
      <w:lvlText w:val="•"/>
      <w:lvlJc w:val="left"/>
      <w:pPr>
        <w:ind w:left="1850" w:hanging="360"/>
      </w:pPr>
      <w:rPr>
        <w:rFonts w:hint="default"/>
        <w:lang w:val="en-US" w:eastAsia="en-US" w:bidi="ar-SA"/>
      </w:rPr>
    </w:lvl>
    <w:lvl w:ilvl="5" w:tplc="8D0EDC50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6" w:tplc="A044C568">
      <w:numFmt w:val="bullet"/>
      <w:lvlText w:val="•"/>
      <w:lvlJc w:val="left"/>
      <w:pPr>
        <w:ind w:left="2575" w:hanging="360"/>
      </w:pPr>
      <w:rPr>
        <w:rFonts w:hint="default"/>
        <w:lang w:val="en-US" w:eastAsia="en-US" w:bidi="ar-SA"/>
      </w:rPr>
    </w:lvl>
    <w:lvl w:ilvl="7" w:tplc="A0903284">
      <w:numFmt w:val="bullet"/>
      <w:lvlText w:val="•"/>
      <w:lvlJc w:val="left"/>
      <w:pPr>
        <w:ind w:left="2937" w:hanging="360"/>
      </w:pPr>
      <w:rPr>
        <w:rFonts w:hint="default"/>
        <w:lang w:val="en-US" w:eastAsia="en-US" w:bidi="ar-SA"/>
      </w:rPr>
    </w:lvl>
    <w:lvl w:ilvl="8" w:tplc="53AAF728">
      <w:numFmt w:val="bullet"/>
      <w:lvlText w:val="•"/>
      <w:lvlJc w:val="left"/>
      <w:pPr>
        <w:ind w:left="3300" w:hanging="360"/>
      </w:pPr>
      <w:rPr>
        <w:rFonts w:hint="default"/>
        <w:lang w:val="en-US" w:eastAsia="en-US" w:bidi="ar-SA"/>
      </w:rPr>
    </w:lvl>
  </w:abstractNum>
  <w:abstractNum w:abstractNumId="147" w15:restartNumberingAfterBreak="0">
    <w:nsid w:val="6CD50208"/>
    <w:multiLevelType w:val="hybridMultilevel"/>
    <w:tmpl w:val="4EBC1BAE"/>
    <w:lvl w:ilvl="0" w:tplc="5D701A32">
      <w:numFmt w:val="bullet"/>
      <w:lvlText w:val="•"/>
      <w:lvlJc w:val="left"/>
      <w:pPr>
        <w:ind w:left="4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1E8952C">
      <w:numFmt w:val="bullet"/>
      <w:lvlText w:val="•"/>
      <w:lvlJc w:val="left"/>
      <w:pPr>
        <w:ind w:left="869" w:hanging="360"/>
      </w:pPr>
      <w:rPr>
        <w:rFonts w:hint="default"/>
        <w:lang w:val="en-US" w:eastAsia="en-US" w:bidi="ar-SA"/>
      </w:rPr>
    </w:lvl>
    <w:lvl w:ilvl="2" w:tplc="1F66E4D8">
      <w:numFmt w:val="bullet"/>
      <w:lvlText w:val="•"/>
      <w:lvlJc w:val="left"/>
      <w:pPr>
        <w:ind w:left="1259" w:hanging="360"/>
      </w:pPr>
      <w:rPr>
        <w:rFonts w:hint="default"/>
        <w:lang w:val="en-US" w:eastAsia="en-US" w:bidi="ar-SA"/>
      </w:rPr>
    </w:lvl>
    <w:lvl w:ilvl="3" w:tplc="D4288724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4" w:tplc="F5FA10F2">
      <w:numFmt w:val="bullet"/>
      <w:lvlText w:val="•"/>
      <w:lvlJc w:val="left"/>
      <w:pPr>
        <w:ind w:left="2038" w:hanging="360"/>
      </w:pPr>
      <w:rPr>
        <w:rFonts w:hint="default"/>
        <w:lang w:val="en-US" w:eastAsia="en-US" w:bidi="ar-SA"/>
      </w:rPr>
    </w:lvl>
    <w:lvl w:ilvl="5" w:tplc="7F429732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6" w:tplc="E998F6B0">
      <w:numFmt w:val="bullet"/>
      <w:lvlText w:val="•"/>
      <w:lvlJc w:val="left"/>
      <w:pPr>
        <w:ind w:left="2817" w:hanging="360"/>
      </w:pPr>
      <w:rPr>
        <w:rFonts w:hint="default"/>
        <w:lang w:val="en-US" w:eastAsia="en-US" w:bidi="ar-SA"/>
      </w:rPr>
    </w:lvl>
    <w:lvl w:ilvl="7" w:tplc="7AD4A7DA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8" w:tplc="FD6E0342"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</w:abstractNum>
  <w:abstractNum w:abstractNumId="148" w15:restartNumberingAfterBreak="0">
    <w:nsid w:val="6D5E7D35"/>
    <w:multiLevelType w:val="hybridMultilevel"/>
    <w:tmpl w:val="428E9B2C"/>
    <w:lvl w:ilvl="0" w:tplc="7FB4BFB4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2708256">
      <w:numFmt w:val="bullet"/>
      <w:lvlText w:val="•"/>
      <w:lvlJc w:val="left"/>
      <w:pPr>
        <w:ind w:left="1836" w:hanging="360"/>
      </w:pPr>
      <w:rPr>
        <w:rFonts w:hint="default"/>
        <w:lang w:val="en-US" w:eastAsia="en-US" w:bidi="ar-SA"/>
      </w:rPr>
    </w:lvl>
    <w:lvl w:ilvl="2" w:tplc="A052D46A">
      <w:numFmt w:val="bullet"/>
      <w:lvlText w:val="•"/>
      <w:lvlJc w:val="left"/>
      <w:pPr>
        <w:ind w:left="3212" w:hanging="360"/>
      </w:pPr>
      <w:rPr>
        <w:rFonts w:hint="default"/>
        <w:lang w:val="en-US" w:eastAsia="en-US" w:bidi="ar-SA"/>
      </w:rPr>
    </w:lvl>
    <w:lvl w:ilvl="3" w:tplc="9EFA5AEE">
      <w:numFmt w:val="bullet"/>
      <w:lvlText w:val="•"/>
      <w:lvlJc w:val="left"/>
      <w:pPr>
        <w:ind w:left="4588" w:hanging="360"/>
      </w:pPr>
      <w:rPr>
        <w:rFonts w:hint="default"/>
        <w:lang w:val="en-US" w:eastAsia="en-US" w:bidi="ar-SA"/>
      </w:rPr>
    </w:lvl>
    <w:lvl w:ilvl="4" w:tplc="BD748FCE">
      <w:numFmt w:val="bullet"/>
      <w:lvlText w:val="•"/>
      <w:lvlJc w:val="left"/>
      <w:pPr>
        <w:ind w:left="5965" w:hanging="360"/>
      </w:pPr>
      <w:rPr>
        <w:rFonts w:hint="default"/>
        <w:lang w:val="en-US" w:eastAsia="en-US" w:bidi="ar-SA"/>
      </w:rPr>
    </w:lvl>
    <w:lvl w:ilvl="5" w:tplc="5EB822DC">
      <w:numFmt w:val="bullet"/>
      <w:lvlText w:val="•"/>
      <w:lvlJc w:val="left"/>
      <w:pPr>
        <w:ind w:left="7341" w:hanging="360"/>
      </w:pPr>
      <w:rPr>
        <w:rFonts w:hint="default"/>
        <w:lang w:val="en-US" w:eastAsia="en-US" w:bidi="ar-SA"/>
      </w:rPr>
    </w:lvl>
    <w:lvl w:ilvl="6" w:tplc="C862F184">
      <w:numFmt w:val="bullet"/>
      <w:lvlText w:val="•"/>
      <w:lvlJc w:val="left"/>
      <w:pPr>
        <w:ind w:left="8717" w:hanging="360"/>
      </w:pPr>
      <w:rPr>
        <w:rFonts w:hint="default"/>
        <w:lang w:val="en-US" w:eastAsia="en-US" w:bidi="ar-SA"/>
      </w:rPr>
    </w:lvl>
    <w:lvl w:ilvl="7" w:tplc="E0D280DE">
      <w:numFmt w:val="bullet"/>
      <w:lvlText w:val="•"/>
      <w:lvlJc w:val="left"/>
      <w:pPr>
        <w:ind w:left="10094" w:hanging="360"/>
      </w:pPr>
      <w:rPr>
        <w:rFonts w:hint="default"/>
        <w:lang w:val="en-US" w:eastAsia="en-US" w:bidi="ar-SA"/>
      </w:rPr>
    </w:lvl>
    <w:lvl w:ilvl="8" w:tplc="5F583CC0">
      <w:numFmt w:val="bullet"/>
      <w:lvlText w:val="•"/>
      <w:lvlJc w:val="left"/>
      <w:pPr>
        <w:ind w:left="11470" w:hanging="360"/>
      </w:pPr>
      <w:rPr>
        <w:rFonts w:hint="default"/>
        <w:lang w:val="en-US" w:eastAsia="en-US" w:bidi="ar-SA"/>
      </w:rPr>
    </w:lvl>
  </w:abstractNum>
  <w:abstractNum w:abstractNumId="149" w15:restartNumberingAfterBreak="0">
    <w:nsid w:val="6E0F7BC1"/>
    <w:multiLevelType w:val="hybridMultilevel"/>
    <w:tmpl w:val="E04ED122"/>
    <w:lvl w:ilvl="0" w:tplc="A27294DA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D20BB48">
      <w:numFmt w:val="bullet"/>
      <w:lvlText w:val="•"/>
      <w:lvlJc w:val="left"/>
      <w:pPr>
        <w:ind w:left="806" w:hanging="360"/>
      </w:pPr>
      <w:rPr>
        <w:rFonts w:hint="default"/>
        <w:lang w:val="en-US" w:eastAsia="en-US" w:bidi="ar-SA"/>
      </w:rPr>
    </w:lvl>
    <w:lvl w:ilvl="2" w:tplc="4BA6A9AE">
      <w:numFmt w:val="bullet"/>
      <w:lvlText w:val="•"/>
      <w:lvlJc w:val="left"/>
      <w:pPr>
        <w:ind w:left="1152" w:hanging="360"/>
      </w:pPr>
      <w:rPr>
        <w:rFonts w:hint="default"/>
        <w:lang w:val="en-US" w:eastAsia="en-US" w:bidi="ar-SA"/>
      </w:rPr>
    </w:lvl>
    <w:lvl w:ilvl="3" w:tplc="EF3EB0E2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4" w:tplc="6576FD1A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5" w:tplc="6E30AA0A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6" w:tplc="B000A4C0">
      <w:numFmt w:val="bullet"/>
      <w:lvlText w:val="•"/>
      <w:lvlJc w:val="left"/>
      <w:pPr>
        <w:ind w:left="2538" w:hanging="360"/>
      </w:pPr>
      <w:rPr>
        <w:rFonts w:hint="default"/>
        <w:lang w:val="en-US" w:eastAsia="en-US" w:bidi="ar-SA"/>
      </w:rPr>
    </w:lvl>
    <w:lvl w:ilvl="7" w:tplc="DE227A12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8" w:tplc="74DCBA02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</w:abstractNum>
  <w:abstractNum w:abstractNumId="150" w15:restartNumberingAfterBreak="0">
    <w:nsid w:val="6E754D9C"/>
    <w:multiLevelType w:val="hybridMultilevel"/>
    <w:tmpl w:val="59F68C66"/>
    <w:lvl w:ilvl="0" w:tplc="CFC2DC6A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100A89C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DB48FB66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3" w:tplc="1F080026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FE2698C2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  <w:lvl w:ilvl="5" w:tplc="DAC089E8">
      <w:numFmt w:val="bullet"/>
      <w:lvlText w:val="•"/>
      <w:lvlJc w:val="left"/>
      <w:pPr>
        <w:ind w:left="2202" w:hanging="360"/>
      </w:pPr>
      <w:rPr>
        <w:rFonts w:hint="default"/>
        <w:lang w:val="en-US" w:eastAsia="en-US" w:bidi="ar-SA"/>
      </w:rPr>
    </w:lvl>
    <w:lvl w:ilvl="6" w:tplc="00E802E6">
      <w:numFmt w:val="bullet"/>
      <w:lvlText w:val="•"/>
      <w:lvlJc w:val="left"/>
      <w:pPr>
        <w:ind w:left="2546" w:hanging="360"/>
      </w:pPr>
      <w:rPr>
        <w:rFonts w:hint="default"/>
        <w:lang w:val="en-US" w:eastAsia="en-US" w:bidi="ar-SA"/>
      </w:rPr>
    </w:lvl>
    <w:lvl w:ilvl="7" w:tplc="B440B238">
      <w:numFmt w:val="bullet"/>
      <w:lvlText w:val="•"/>
      <w:lvlJc w:val="left"/>
      <w:pPr>
        <w:ind w:left="2890" w:hanging="360"/>
      </w:pPr>
      <w:rPr>
        <w:rFonts w:hint="default"/>
        <w:lang w:val="en-US" w:eastAsia="en-US" w:bidi="ar-SA"/>
      </w:rPr>
    </w:lvl>
    <w:lvl w:ilvl="8" w:tplc="AC106B4C">
      <w:numFmt w:val="bullet"/>
      <w:lvlText w:val="•"/>
      <w:lvlJc w:val="left"/>
      <w:pPr>
        <w:ind w:left="3235" w:hanging="360"/>
      </w:pPr>
      <w:rPr>
        <w:rFonts w:hint="default"/>
        <w:lang w:val="en-US" w:eastAsia="en-US" w:bidi="ar-SA"/>
      </w:rPr>
    </w:lvl>
  </w:abstractNum>
  <w:abstractNum w:abstractNumId="151" w15:restartNumberingAfterBreak="0">
    <w:nsid w:val="6EA037BD"/>
    <w:multiLevelType w:val="hybridMultilevel"/>
    <w:tmpl w:val="04544F0C"/>
    <w:lvl w:ilvl="0" w:tplc="EB5E008C">
      <w:numFmt w:val="bullet"/>
      <w:lvlText w:val="•"/>
      <w:lvlJc w:val="left"/>
      <w:pPr>
        <w:ind w:left="4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DB6EAFA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32D0AB7E"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3" w:tplc="7B783638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4" w:tplc="77BCFADC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5" w:tplc="676273AA">
      <w:numFmt w:val="bullet"/>
      <w:lvlText w:val="•"/>
      <w:lvlJc w:val="left"/>
      <w:pPr>
        <w:ind w:left="2203" w:hanging="360"/>
      </w:pPr>
      <w:rPr>
        <w:rFonts w:hint="default"/>
        <w:lang w:val="en-US" w:eastAsia="en-US" w:bidi="ar-SA"/>
      </w:rPr>
    </w:lvl>
    <w:lvl w:ilvl="6" w:tplc="B2F291E0">
      <w:numFmt w:val="bullet"/>
      <w:lvlText w:val="•"/>
      <w:lvlJc w:val="left"/>
      <w:pPr>
        <w:ind w:left="2547" w:hanging="360"/>
      </w:pPr>
      <w:rPr>
        <w:rFonts w:hint="default"/>
        <w:lang w:val="en-US" w:eastAsia="en-US" w:bidi="ar-SA"/>
      </w:rPr>
    </w:lvl>
    <w:lvl w:ilvl="7" w:tplc="CBA891CA">
      <w:numFmt w:val="bullet"/>
      <w:lvlText w:val="•"/>
      <w:lvlJc w:val="left"/>
      <w:pPr>
        <w:ind w:left="2892" w:hanging="360"/>
      </w:pPr>
      <w:rPr>
        <w:rFonts w:hint="default"/>
        <w:lang w:val="en-US" w:eastAsia="en-US" w:bidi="ar-SA"/>
      </w:rPr>
    </w:lvl>
    <w:lvl w:ilvl="8" w:tplc="7C6E21BE">
      <w:numFmt w:val="bullet"/>
      <w:lvlText w:val="•"/>
      <w:lvlJc w:val="left"/>
      <w:pPr>
        <w:ind w:left="3236" w:hanging="360"/>
      </w:pPr>
      <w:rPr>
        <w:rFonts w:hint="default"/>
        <w:lang w:val="en-US" w:eastAsia="en-US" w:bidi="ar-SA"/>
      </w:rPr>
    </w:lvl>
  </w:abstractNum>
  <w:abstractNum w:abstractNumId="152" w15:restartNumberingAfterBreak="0">
    <w:nsid w:val="6EBC7453"/>
    <w:multiLevelType w:val="hybridMultilevel"/>
    <w:tmpl w:val="B106D092"/>
    <w:lvl w:ilvl="0" w:tplc="24E25A14">
      <w:numFmt w:val="bullet"/>
      <w:lvlText w:val="•"/>
      <w:lvlJc w:val="left"/>
      <w:pPr>
        <w:ind w:left="365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B864D42">
      <w:numFmt w:val="bullet"/>
      <w:lvlText w:val="•"/>
      <w:lvlJc w:val="left"/>
      <w:pPr>
        <w:ind w:left="1804" w:hanging="361"/>
      </w:pPr>
      <w:rPr>
        <w:rFonts w:hint="default"/>
        <w:lang w:val="en-US" w:eastAsia="en-US" w:bidi="ar-SA"/>
      </w:rPr>
    </w:lvl>
    <w:lvl w:ilvl="2" w:tplc="7338B84C">
      <w:numFmt w:val="bullet"/>
      <w:lvlText w:val="•"/>
      <w:lvlJc w:val="left"/>
      <w:pPr>
        <w:ind w:left="3248" w:hanging="361"/>
      </w:pPr>
      <w:rPr>
        <w:rFonts w:hint="default"/>
        <w:lang w:val="en-US" w:eastAsia="en-US" w:bidi="ar-SA"/>
      </w:rPr>
    </w:lvl>
    <w:lvl w:ilvl="3" w:tplc="B97C7B86">
      <w:numFmt w:val="bullet"/>
      <w:lvlText w:val="•"/>
      <w:lvlJc w:val="left"/>
      <w:pPr>
        <w:ind w:left="4693" w:hanging="361"/>
      </w:pPr>
      <w:rPr>
        <w:rFonts w:hint="default"/>
        <w:lang w:val="en-US" w:eastAsia="en-US" w:bidi="ar-SA"/>
      </w:rPr>
    </w:lvl>
    <w:lvl w:ilvl="4" w:tplc="592C6060">
      <w:numFmt w:val="bullet"/>
      <w:lvlText w:val="•"/>
      <w:lvlJc w:val="left"/>
      <w:pPr>
        <w:ind w:left="6137" w:hanging="361"/>
      </w:pPr>
      <w:rPr>
        <w:rFonts w:hint="default"/>
        <w:lang w:val="en-US" w:eastAsia="en-US" w:bidi="ar-SA"/>
      </w:rPr>
    </w:lvl>
    <w:lvl w:ilvl="5" w:tplc="AF281156">
      <w:numFmt w:val="bullet"/>
      <w:lvlText w:val="•"/>
      <w:lvlJc w:val="left"/>
      <w:pPr>
        <w:ind w:left="7582" w:hanging="361"/>
      </w:pPr>
      <w:rPr>
        <w:rFonts w:hint="default"/>
        <w:lang w:val="en-US" w:eastAsia="en-US" w:bidi="ar-SA"/>
      </w:rPr>
    </w:lvl>
    <w:lvl w:ilvl="6" w:tplc="83E43FEC">
      <w:numFmt w:val="bullet"/>
      <w:lvlText w:val="•"/>
      <w:lvlJc w:val="left"/>
      <w:pPr>
        <w:ind w:left="9026" w:hanging="361"/>
      </w:pPr>
      <w:rPr>
        <w:rFonts w:hint="default"/>
        <w:lang w:val="en-US" w:eastAsia="en-US" w:bidi="ar-SA"/>
      </w:rPr>
    </w:lvl>
    <w:lvl w:ilvl="7" w:tplc="C1CC4F0E">
      <w:numFmt w:val="bullet"/>
      <w:lvlText w:val="•"/>
      <w:lvlJc w:val="left"/>
      <w:pPr>
        <w:ind w:left="10470" w:hanging="361"/>
      </w:pPr>
      <w:rPr>
        <w:rFonts w:hint="default"/>
        <w:lang w:val="en-US" w:eastAsia="en-US" w:bidi="ar-SA"/>
      </w:rPr>
    </w:lvl>
    <w:lvl w:ilvl="8" w:tplc="235003B8">
      <w:numFmt w:val="bullet"/>
      <w:lvlText w:val="•"/>
      <w:lvlJc w:val="left"/>
      <w:pPr>
        <w:ind w:left="11915" w:hanging="361"/>
      </w:pPr>
      <w:rPr>
        <w:rFonts w:hint="default"/>
        <w:lang w:val="en-US" w:eastAsia="en-US" w:bidi="ar-SA"/>
      </w:rPr>
    </w:lvl>
  </w:abstractNum>
  <w:abstractNum w:abstractNumId="153" w15:restartNumberingAfterBreak="0">
    <w:nsid w:val="70C87D50"/>
    <w:multiLevelType w:val="hybridMultilevel"/>
    <w:tmpl w:val="690ED7AE"/>
    <w:lvl w:ilvl="0" w:tplc="DD1ADEEC">
      <w:numFmt w:val="bullet"/>
      <w:lvlText w:val="•"/>
      <w:lvlJc w:val="left"/>
      <w:pPr>
        <w:ind w:left="4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FDC55C0">
      <w:numFmt w:val="bullet"/>
      <w:lvlText w:val="o"/>
      <w:lvlJc w:val="left"/>
      <w:pPr>
        <w:ind w:left="75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2" w:tplc="28FE272E">
      <w:numFmt w:val="bullet"/>
      <w:lvlText w:val="•"/>
      <w:lvlJc w:val="left"/>
      <w:pPr>
        <w:ind w:left="1111" w:hanging="360"/>
      </w:pPr>
      <w:rPr>
        <w:rFonts w:hint="default"/>
        <w:lang w:val="en-US" w:eastAsia="en-US" w:bidi="ar-SA"/>
      </w:rPr>
    </w:lvl>
    <w:lvl w:ilvl="3" w:tplc="7ABAA3CA">
      <w:numFmt w:val="bullet"/>
      <w:lvlText w:val="•"/>
      <w:lvlJc w:val="left"/>
      <w:pPr>
        <w:ind w:left="1463" w:hanging="360"/>
      </w:pPr>
      <w:rPr>
        <w:rFonts w:hint="default"/>
        <w:lang w:val="en-US" w:eastAsia="en-US" w:bidi="ar-SA"/>
      </w:rPr>
    </w:lvl>
    <w:lvl w:ilvl="4" w:tplc="23306E98"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5" w:tplc="2B360628">
      <w:numFmt w:val="bullet"/>
      <w:lvlText w:val="•"/>
      <w:lvlJc w:val="left"/>
      <w:pPr>
        <w:ind w:left="2167" w:hanging="360"/>
      </w:pPr>
      <w:rPr>
        <w:rFonts w:hint="default"/>
        <w:lang w:val="en-US" w:eastAsia="en-US" w:bidi="ar-SA"/>
      </w:rPr>
    </w:lvl>
    <w:lvl w:ilvl="6" w:tplc="6DC45652">
      <w:numFmt w:val="bullet"/>
      <w:lvlText w:val="•"/>
      <w:lvlJc w:val="left"/>
      <w:pPr>
        <w:ind w:left="2518" w:hanging="360"/>
      </w:pPr>
      <w:rPr>
        <w:rFonts w:hint="default"/>
        <w:lang w:val="en-US" w:eastAsia="en-US" w:bidi="ar-SA"/>
      </w:rPr>
    </w:lvl>
    <w:lvl w:ilvl="7" w:tplc="FAD2F610">
      <w:numFmt w:val="bullet"/>
      <w:lvlText w:val="•"/>
      <w:lvlJc w:val="left"/>
      <w:pPr>
        <w:ind w:left="2870" w:hanging="360"/>
      </w:pPr>
      <w:rPr>
        <w:rFonts w:hint="default"/>
        <w:lang w:val="en-US" w:eastAsia="en-US" w:bidi="ar-SA"/>
      </w:rPr>
    </w:lvl>
    <w:lvl w:ilvl="8" w:tplc="8DD6CB34">
      <w:numFmt w:val="bullet"/>
      <w:lvlText w:val="•"/>
      <w:lvlJc w:val="left"/>
      <w:pPr>
        <w:ind w:left="3222" w:hanging="360"/>
      </w:pPr>
      <w:rPr>
        <w:rFonts w:hint="default"/>
        <w:lang w:val="en-US" w:eastAsia="en-US" w:bidi="ar-SA"/>
      </w:rPr>
    </w:lvl>
  </w:abstractNum>
  <w:abstractNum w:abstractNumId="154" w15:restartNumberingAfterBreak="0">
    <w:nsid w:val="70C931B6"/>
    <w:multiLevelType w:val="hybridMultilevel"/>
    <w:tmpl w:val="915AD604"/>
    <w:lvl w:ilvl="0" w:tplc="F50EA848">
      <w:numFmt w:val="bullet"/>
      <w:lvlText w:val="o"/>
      <w:lvlJc w:val="left"/>
      <w:pPr>
        <w:ind w:left="365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34E0444">
      <w:numFmt w:val="bullet"/>
      <w:lvlText w:val="•"/>
      <w:lvlJc w:val="left"/>
      <w:pPr>
        <w:ind w:left="762" w:hanging="360"/>
      </w:pPr>
      <w:rPr>
        <w:rFonts w:hint="default"/>
        <w:lang w:val="en-US" w:eastAsia="en-US" w:bidi="ar-SA"/>
      </w:rPr>
    </w:lvl>
    <w:lvl w:ilvl="2" w:tplc="19D8EB5E">
      <w:numFmt w:val="bullet"/>
      <w:lvlText w:val="•"/>
      <w:lvlJc w:val="left"/>
      <w:pPr>
        <w:ind w:left="1165" w:hanging="360"/>
      </w:pPr>
      <w:rPr>
        <w:rFonts w:hint="default"/>
        <w:lang w:val="en-US" w:eastAsia="en-US" w:bidi="ar-SA"/>
      </w:rPr>
    </w:lvl>
    <w:lvl w:ilvl="3" w:tplc="2430B6F4">
      <w:numFmt w:val="bullet"/>
      <w:lvlText w:val="•"/>
      <w:lvlJc w:val="left"/>
      <w:pPr>
        <w:ind w:left="1567" w:hanging="360"/>
      </w:pPr>
      <w:rPr>
        <w:rFonts w:hint="default"/>
        <w:lang w:val="en-US" w:eastAsia="en-US" w:bidi="ar-SA"/>
      </w:rPr>
    </w:lvl>
    <w:lvl w:ilvl="4" w:tplc="4EFA6502">
      <w:numFmt w:val="bullet"/>
      <w:lvlText w:val="•"/>
      <w:lvlJc w:val="left"/>
      <w:pPr>
        <w:ind w:left="1970" w:hanging="360"/>
      </w:pPr>
      <w:rPr>
        <w:rFonts w:hint="default"/>
        <w:lang w:val="en-US" w:eastAsia="en-US" w:bidi="ar-SA"/>
      </w:rPr>
    </w:lvl>
    <w:lvl w:ilvl="5" w:tplc="8FA889FC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6" w:tplc="F6107B34">
      <w:numFmt w:val="bullet"/>
      <w:lvlText w:val="•"/>
      <w:lvlJc w:val="left"/>
      <w:pPr>
        <w:ind w:left="2775" w:hanging="360"/>
      </w:pPr>
      <w:rPr>
        <w:rFonts w:hint="default"/>
        <w:lang w:val="en-US" w:eastAsia="en-US" w:bidi="ar-SA"/>
      </w:rPr>
    </w:lvl>
    <w:lvl w:ilvl="7" w:tplc="DD9A0D12">
      <w:numFmt w:val="bullet"/>
      <w:lvlText w:val="•"/>
      <w:lvlJc w:val="left"/>
      <w:pPr>
        <w:ind w:left="3177" w:hanging="360"/>
      </w:pPr>
      <w:rPr>
        <w:rFonts w:hint="default"/>
        <w:lang w:val="en-US" w:eastAsia="en-US" w:bidi="ar-SA"/>
      </w:rPr>
    </w:lvl>
    <w:lvl w:ilvl="8" w:tplc="C88C28EC">
      <w:numFmt w:val="bullet"/>
      <w:lvlText w:val="•"/>
      <w:lvlJc w:val="left"/>
      <w:pPr>
        <w:ind w:left="3580" w:hanging="360"/>
      </w:pPr>
      <w:rPr>
        <w:rFonts w:hint="default"/>
        <w:lang w:val="en-US" w:eastAsia="en-US" w:bidi="ar-SA"/>
      </w:rPr>
    </w:lvl>
  </w:abstractNum>
  <w:abstractNum w:abstractNumId="155" w15:restartNumberingAfterBreak="0">
    <w:nsid w:val="70E72B6E"/>
    <w:multiLevelType w:val="hybridMultilevel"/>
    <w:tmpl w:val="B11AB354"/>
    <w:lvl w:ilvl="0" w:tplc="2E247590">
      <w:numFmt w:val="bullet"/>
      <w:lvlText w:val="o"/>
      <w:lvlJc w:val="left"/>
      <w:pPr>
        <w:ind w:left="504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34413B6">
      <w:numFmt w:val="bullet"/>
      <w:lvlText w:val="•"/>
      <w:lvlJc w:val="left"/>
      <w:pPr>
        <w:ind w:left="761" w:hanging="360"/>
      </w:pPr>
      <w:rPr>
        <w:rFonts w:hint="default"/>
        <w:lang w:val="en-US" w:eastAsia="en-US" w:bidi="ar-SA"/>
      </w:rPr>
    </w:lvl>
    <w:lvl w:ilvl="2" w:tplc="B4A23D08">
      <w:numFmt w:val="bullet"/>
      <w:lvlText w:val="•"/>
      <w:lvlJc w:val="left"/>
      <w:pPr>
        <w:ind w:left="1023" w:hanging="360"/>
      </w:pPr>
      <w:rPr>
        <w:rFonts w:hint="default"/>
        <w:lang w:val="en-US" w:eastAsia="en-US" w:bidi="ar-SA"/>
      </w:rPr>
    </w:lvl>
    <w:lvl w:ilvl="3" w:tplc="C7440E8C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  <w:lvl w:ilvl="4" w:tplc="8D44E23A">
      <w:numFmt w:val="bullet"/>
      <w:lvlText w:val="•"/>
      <w:lvlJc w:val="left"/>
      <w:pPr>
        <w:ind w:left="1547" w:hanging="360"/>
      </w:pPr>
      <w:rPr>
        <w:rFonts w:hint="default"/>
        <w:lang w:val="en-US" w:eastAsia="en-US" w:bidi="ar-SA"/>
      </w:rPr>
    </w:lvl>
    <w:lvl w:ilvl="5" w:tplc="5860E66E">
      <w:numFmt w:val="bullet"/>
      <w:lvlText w:val="•"/>
      <w:lvlJc w:val="left"/>
      <w:pPr>
        <w:ind w:left="1809" w:hanging="360"/>
      </w:pPr>
      <w:rPr>
        <w:rFonts w:hint="default"/>
        <w:lang w:val="en-US" w:eastAsia="en-US" w:bidi="ar-SA"/>
      </w:rPr>
    </w:lvl>
    <w:lvl w:ilvl="6" w:tplc="96D4D706">
      <w:numFmt w:val="bullet"/>
      <w:lvlText w:val="•"/>
      <w:lvlJc w:val="left"/>
      <w:pPr>
        <w:ind w:left="2070" w:hanging="360"/>
      </w:pPr>
      <w:rPr>
        <w:rFonts w:hint="default"/>
        <w:lang w:val="en-US" w:eastAsia="en-US" w:bidi="ar-SA"/>
      </w:rPr>
    </w:lvl>
    <w:lvl w:ilvl="7" w:tplc="BB60E250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8" w:tplc="9FD09D16">
      <w:numFmt w:val="bullet"/>
      <w:lvlText w:val="•"/>
      <w:lvlJc w:val="left"/>
      <w:pPr>
        <w:ind w:left="2594" w:hanging="360"/>
      </w:pPr>
      <w:rPr>
        <w:rFonts w:hint="default"/>
        <w:lang w:val="en-US" w:eastAsia="en-US" w:bidi="ar-SA"/>
      </w:rPr>
    </w:lvl>
  </w:abstractNum>
  <w:abstractNum w:abstractNumId="156" w15:restartNumberingAfterBreak="0">
    <w:nsid w:val="714B20A8"/>
    <w:multiLevelType w:val="hybridMultilevel"/>
    <w:tmpl w:val="1478A3DA"/>
    <w:lvl w:ilvl="0" w:tplc="87566274">
      <w:numFmt w:val="bullet"/>
      <w:lvlText w:val=""/>
      <w:lvlJc w:val="left"/>
      <w:pPr>
        <w:ind w:left="75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3AACA66">
      <w:numFmt w:val="bullet"/>
      <w:lvlText w:val="•"/>
      <w:lvlJc w:val="left"/>
      <w:pPr>
        <w:ind w:left="1076" w:hanging="360"/>
      </w:pPr>
      <w:rPr>
        <w:rFonts w:hint="default"/>
        <w:lang w:val="en-US" w:eastAsia="en-US" w:bidi="ar-SA"/>
      </w:rPr>
    </w:lvl>
    <w:lvl w:ilvl="2" w:tplc="2780D102"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3" w:tplc="F858FB6C"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4" w:tplc="E11C7EB6">
      <w:numFmt w:val="bullet"/>
      <w:lvlText w:val="•"/>
      <w:lvlJc w:val="left"/>
      <w:pPr>
        <w:ind w:left="2025" w:hanging="360"/>
      </w:pPr>
      <w:rPr>
        <w:rFonts w:hint="default"/>
        <w:lang w:val="en-US" w:eastAsia="en-US" w:bidi="ar-SA"/>
      </w:rPr>
    </w:lvl>
    <w:lvl w:ilvl="5" w:tplc="A1BE6730">
      <w:numFmt w:val="bullet"/>
      <w:lvlText w:val="•"/>
      <w:lvlJc w:val="left"/>
      <w:pPr>
        <w:ind w:left="2342" w:hanging="360"/>
      </w:pPr>
      <w:rPr>
        <w:rFonts w:hint="default"/>
        <w:lang w:val="en-US" w:eastAsia="en-US" w:bidi="ar-SA"/>
      </w:rPr>
    </w:lvl>
    <w:lvl w:ilvl="6" w:tplc="FBEAFED8">
      <w:numFmt w:val="bullet"/>
      <w:lvlText w:val="•"/>
      <w:lvlJc w:val="left"/>
      <w:pPr>
        <w:ind w:left="2658" w:hanging="360"/>
      </w:pPr>
      <w:rPr>
        <w:rFonts w:hint="default"/>
        <w:lang w:val="en-US" w:eastAsia="en-US" w:bidi="ar-SA"/>
      </w:rPr>
    </w:lvl>
    <w:lvl w:ilvl="7" w:tplc="472CF334">
      <w:numFmt w:val="bullet"/>
      <w:lvlText w:val="•"/>
      <w:lvlJc w:val="left"/>
      <w:pPr>
        <w:ind w:left="2974" w:hanging="360"/>
      </w:pPr>
      <w:rPr>
        <w:rFonts w:hint="default"/>
        <w:lang w:val="en-US" w:eastAsia="en-US" w:bidi="ar-SA"/>
      </w:rPr>
    </w:lvl>
    <w:lvl w:ilvl="8" w:tplc="969ED3A8">
      <w:numFmt w:val="bullet"/>
      <w:lvlText w:val="•"/>
      <w:lvlJc w:val="left"/>
      <w:pPr>
        <w:ind w:left="3291" w:hanging="360"/>
      </w:pPr>
      <w:rPr>
        <w:rFonts w:hint="default"/>
        <w:lang w:val="en-US" w:eastAsia="en-US" w:bidi="ar-SA"/>
      </w:rPr>
    </w:lvl>
  </w:abstractNum>
  <w:abstractNum w:abstractNumId="157" w15:restartNumberingAfterBreak="0">
    <w:nsid w:val="72265B97"/>
    <w:multiLevelType w:val="hybridMultilevel"/>
    <w:tmpl w:val="0E66E308"/>
    <w:lvl w:ilvl="0" w:tplc="5C8860BC">
      <w:numFmt w:val="bullet"/>
      <w:lvlText w:val="•"/>
      <w:lvlJc w:val="left"/>
      <w:pPr>
        <w:ind w:left="4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8D23C0C">
      <w:numFmt w:val="bullet"/>
      <w:lvlText w:val="•"/>
      <w:lvlJc w:val="left"/>
      <w:pPr>
        <w:ind w:left="869" w:hanging="360"/>
      </w:pPr>
      <w:rPr>
        <w:rFonts w:hint="default"/>
        <w:lang w:val="en-US" w:eastAsia="en-US" w:bidi="ar-SA"/>
      </w:rPr>
    </w:lvl>
    <w:lvl w:ilvl="2" w:tplc="22E8731C">
      <w:numFmt w:val="bullet"/>
      <w:lvlText w:val="•"/>
      <w:lvlJc w:val="left"/>
      <w:pPr>
        <w:ind w:left="1259" w:hanging="360"/>
      </w:pPr>
      <w:rPr>
        <w:rFonts w:hint="default"/>
        <w:lang w:val="en-US" w:eastAsia="en-US" w:bidi="ar-SA"/>
      </w:rPr>
    </w:lvl>
    <w:lvl w:ilvl="3" w:tplc="69D22FEC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4" w:tplc="E40080E2">
      <w:numFmt w:val="bullet"/>
      <w:lvlText w:val="•"/>
      <w:lvlJc w:val="left"/>
      <w:pPr>
        <w:ind w:left="2038" w:hanging="360"/>
      </w:pPr>
      <w:rPr>
        <w:rFonts w:hint="default"/>
        <w:lang w:val="en-US" w:eastAsia="en-US" w:bidi="ar-SA"/>
      </w:rPr>
    </w:lvl>
    <w:lvl w:ilvl="5" w:tplc="CD9EAC30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6" w:tplc="1B96D20A">
      <w:numFmt w:val="bullet"/>
      <w:lvlText w:val="•"/>
      <w:lvlJc w:val="left"/>
      <w:pPr>
        <w:ind w:left="2817" w:hanging="360"/>
      </w:pPr>
      <w:rPr>
        <w:rFonts w:hint="default"/>
        <w:lang w:val="en-US" w:eastAsia="en-US" w:bidi="ar-SA"/>
      </w:rPr>
    </w:lvl>
    <w:lvl w:ilvl="7" w:tplc="7054DE88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8" w:tplc="93188F0E"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</w:abstractNum>
  <w:abstractNum w:abstractNumId="158" w15:restartNumberingAfterBreak="0">
    <w:nsid w:val="737515DE"/>
    <w:multiLevelType w:val="hybridMultilevel"/>
    <w:tmpl w:val="172E8BD4"/>
    <w:lvl w:ilvl="0" w:tplc="F07425E8">
      <w:numFmt w:val="bullet"/>
      <w:lvlText w:val="•"/>
      <w:lvlJc w:val="left"/>
      <w:pPr>
        <w:ind w:left="82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0203E48">
      <w:numFmt w:val="bullet"/>
      <w:lvlText w:val="•"/>
      <w:lvlJc w:val="left"/>
      <w:pPr>
        <w:ind w:left="1257" w:hanging="360"/>
      </w:pPr>
      <w:rPr>
        <w:rFonts w:hint="default"/>
        <w:lang w:val="en-US" w:eastAsia="en-US" w:bidi="ar-SA"/>
      </w:rPr>
    </w:lvl>
    <w:lvl w:ilvl="2" w:tplc="CE588E60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3" w:tplc="68B45D6A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4" w:tplc="036A60E4">
      <w:numFmt w:val="bullet"/>
      <w:lvlText w:val="•"/>
      <w:lvlJc w:val="left"/>
      <w:pPr>
        <w:ind w:left="2571" w:hanging="360"/>
      </w:pPr>
      <w:rPr>
        <w:rFonts w:hint="default"/>
        <w:lang w:val="en-US" w:eastAsia="en-US" w:bidi="ar-SA"/>
      </w:rPr>
    </w:lvl>
    <w:lvl w:ilvl="5" w:tplc="AA3685F0">
      <w:numFmt w:val="bullet"/>
      <w:lvlText w:val="•"/>
      <w:lvlJc w:val="left"/>
      <w:pPr>
        <w:ind w:left="3009" w:hanging="360"/>
      </w:pPr>
      <w:rPr>
        <w:rFonts w:hint="default"/>
        <w:lang w:val="en-US" w:eastAsia="en-US" w:bidi="ar-SA"/>
      </w:rPr>
    </w:lvl>
    <w:lvl w:ilvl="6" w:tplc="A6FA55F0">
      <w:numFmt w:val="bullet"/>
      <w:lvlText w:val="•"/>
      <w:lvlJc w:val="left"/>
      <w:pPr>
        <w:ind w:left="3446" w:hanging="360"/>
      </w:pPr>
      <w:rPr>
        <w:rFonts w:hint="default"/>
        <w:lang w:val="en-US" w:eastAsia="en-US" w:bidi="ar-SA"/>
      </w:rPr>
    </w:lvl>
    <w:lvl w:ilvl="7" w:tplc="3154E4BA">
      <w:numFmt w:val="bullet"/>
      <w:lvlText w:val="•"/>
      <w:lvlJc w:val="left"/>
      <w:pPr>
        <w:ind w:left="3884" w:hanging="360"/>
      </w:pPr>
      <w:rPr>
        <w:rFonts w:hint="default"/>
        <w:lang w:val="en-US" w:eastAsia="en-US" w:bidi="ar-SA"/>
      </w:rPr>
    </w:lvl>
    <w:lvl w:ilvl="8" w:tplc="599C4222">
      <w:numFmt w:val="bullet"/>
      <w:lvlText w:val="•"/>
      <w:lvlJc w:val="left"/>
      <w:pPr>
        <w:ind w:left="4322" w:hanging="360"/>
      </w:pPr>
      <w:rPr>
        <w:rFonts w:hint="default"/>
        <w:lang w:val="en-US" w:eastAsia="en-US" w:bidi="ar-SA"/>
      </w:rPr>
    </w:lvl>
  </w:abstractNum>
  <w:abstractNum w:abstractNumId="159" w15:restartNumberingAfterBreak="0">
    <w:nsid w:val="749836BB"/>
    <w:multiLevelType w:val="hybridMultilevel"/>
    <w:tmpl w:val="A15855B0"/>
    <w:lvl w:ilvl="0" w:tplc="D5362504">
      <w:numFmt w:val="bullet"/>
      <w:lvlText w:val="•"/>
      <w:lvlJc w:val="left"/>
      <w:pPr>
        <w:ind w:left="46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16C4404">
      <w:numFmt w:val="bullet"/>
      <w:lvlText w:val="•"/>
      <w:lvlJc w:val="left"/>
      <w:pPr>
        <w:ind w:left="1894" w:hanging="360"/>
      </w:pPr>
      <w:rPr>
        <w:rFonts w:hint="default"/>
        <w:lang w:val="en-US" w:eastAsia="en-US" w:bidi="ar-SA"/>
      </w:rPr>
    </w:lvl>
    <w:lvl w:ilvl="2" w:tplc="BA9C93CC">
      <w:numFmt w:val="bullet"/>
      <w:lvlText w:val="•"/>
      <w:lvlJc w:val="left"/>
      <w:pPr>
        <w:ind w:left="3328" w:hanging="360"/>
      </w:pPr>
      <w:rPr>
        <w:rFonts w:hint="default"/>
        <w:lang w:val="en-US" w:eastAsia="en-US" w:bidi="ar-SA"/>
      </w:rPr>
    </w:lvl>
    <w:lvl w:ilvl="3" w:tplc="71AA0FF2">
      <w:numFmt w:val="bullet"/>
      <w:lvlText w:val="•"/>
      <w:lvlJc w:val="left"/>
      <w:pPr>
        <w:ind w:left="4763" w:hanging="360"/>
      </w:pPr>
      <w:rPr>
        <w:rFonts w:hint="default"/>
        <w:lang w:val="en-US" w:eastAsia="en-US" w:bidi="ar-SA"/>
      </w:rPr>
    </w:lvl>
    <w:lvl w:ilvl="4" w:tplc="342C0C60">
      <w:numFmt w:val="bullet"/>
      <w:lvlText w:val="•"/>
      <w:lvlJc w:val="left"/>
      <w:pPr>
        <w:ind w:left="6197" w:hanging="360"/>
      </w:pPr>
      <w:rPr>
        <w:rFonts w:hint="default"/>
        <w:lang w:val="en-US" w:eastAsia="en-US" w:bidi="ar-SA"/>
      </w:rPr>
    </w:lvl>
    <w:lvl w:ilvl="5" w:tplc="18C21BD0">
      <w:numFmt w:val="bullet"/>
      <w:lvlText w:val="•"/>
      <w:lvlJc w:val="left"/>
      <w:pPr>
        <w:ind w:left="7632" w:hanging="360"/>
      </w:pPr>
      <w:rPr>
        <w:rFonts w:hint="default"/>
        <w:lang w:val="en-US" w:eastAsia="en-US" w:bidi="ar-SA"/>
      </w:rPr>
    </w:lvl>
    <w:lvl w:ilvl="6" w:tplc="78E68280">
      <w:numFmt w:val="bullet"/>
      <w:lvlText w:val="•"/>
      <w:lvlJc w:val="left"/>
      <w:pPr>
        <w:ind w:left="9066" w:hanging="360"/>
      </w:pPr>
      <w:rPr>
        <w:rFonts w:hint="default"/>
        <w:lang w:val="en-US" w:eastAsia="en-US" w:bidi="ar-SA"/>
      </w:rPr>
    </w:lvl>
    <w:lvl w:ilvl="7" w:tplc="0D2EF63C">
      <w:numFmt w:val="bullet"/>
      <w:lvlText w:val="•"/>
      <w:lvlJc w:val="left"/>
      <w:pPr>
        <w:ind w:left="10500" w:hanging="360"/>
      </w:pPr>
      <w:rPr>
        <w:rFonts w:hint="default"/>
        <w:lang w:val="en-US" w:eastAsia="en-US" w:bidi="ar-SA"/>
      </w:rPr>
    </w:lvl>
    <w:lvl w:ilvl="8" w:tplc="0CB49DE4">
      <w:numFmt w:val="bullet"/>
      <w:lvlText w:val="•"/>
      <w:lvlJc w:val="left"/>
      <w:pPr>
        <w:ind w:left="11935" w:hanging="360"/>
      </w:pPr>
      <w:rPr>
        <w:rFonts w:hint="default"/>
        <w:lang w:val="en-US" w:eastAsia="en-US" w:bidi="ar-SA"/>
      </w:rPr>
    </w:lvl>
  </w:abstractNum>
  <w:abstractNum w:abstractNumId="160" w15:restartNumberingAfterBreak="0">
    <w:nsid w:val="754B22C4"/>
    <w:multiLevelType w:val="hybridMultilevel"/>
    <w:tmpl w:val="C0F636AC"/>
    <w:lvl w:ilvl="0" w:tplc="AEFA49C4">
      <w:numFmt w:val="bullet"/>
      <w:lvlText w:val="•"/>
      <w:lvlJc w:val="left"/>
      <w:pPr>
        <w:ind w:left="3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CF26904"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2" w:tplc="1BDAE1C2">
      <w:numFmt w:val="bullet"/>
      <w:lvlText w:val="•"/>
      <w:lvlJc w:val="left"/>
      <w:pPr>
        <w:ind w:left="3116" w:hanging="360"/>
      </w:pPr>
      <w:rPr>
        <w:rFonts w:hint="default"/>
        <w:lang w:val="en-US" w:eastAsia="en-US" w:bidi="ar-SA"/>
      </w:rPr>
    </w:lvl>
    <w:lvl w:ilvl="3" w:tplc="64FCB28C">
      <w:numFmt w:val="bullet"/>
      <w:lvlText w:val="•"/>
      <w:lvlJc w:val="left"/>
      <w:pPr>
        <w:ind w:left="4494" w:hanging="360"/>
      </w:pPr>
      <w:rPr>
        <w:rFonts w:hint="default"/>
        <w:lang w:val="en-US" w:eastAsia="en-US" w:bidi="ar-SA"/>
      </w:rPr>
    </w:lvl>
    <w:lvl w:ilvl="4" w:tplc="139E0C62">
      <w:numFmt w:val="bullet"/>
      <w:lvlText w:val="•"/>
      <w:lvlJc w:val="left"/>
      <w:pPr>
        <w:ind w:left="5872" w:hanging="360"/>
      </w:pPr>
      <w:rPr>
        <w:rFonts w:hint="default"/>
        <w:lang w:val="en-US" w:eastAsia="en-US" w:bidi="ar-SA"/>
      </w:rPr>
    </w:lvl>
    <w:lvl w:ilvl="5" w:tplc="6ECAAD52">
      <w:numFmt w:val="bullet"/>
      <w:lvlText w:val="•"/>
      <w:lvlJc w:val="left"/>
      <w:pPr>
        <w:ind w:left="7250" w:hanging="360"/>
      </w:pPr>
      <w:rPr>
        <w:rFonts w:hint="default"/>
        <w:lang w:val="en-US" w:eastAsia="en-US" w:bidi="ar-SA"/>
      </w:rPr>
    </w:lvl>
    <w:lvl w:ilvl="6" w:tplc="D9369BC6">
      <w:numFmt w:val="bullet"/>
      <w:lvlText w:val="•"/>
      <w:lvlJc w:val="left"/>
      <w:pPr>
        <w:ind w:left="8628" w:hanging="360"/>
      </w:pPr>
      <w:rPr>
        <w:rFonts w:hint="default"/>
        <w:lang w:val="en-US" w:eastAsia="en-US" w:bidi="ar-SA"/>
      </w:rPr>
    </w:lvl>
    <w:lvl w:ilvl="7" w:tplc="941C7FA6">
      <w:numFmt w:val="bullet"/>
      <w:lvlText w:val="•"/>
      <w:lvlJc w:val="left"/>
      <w:pPr>
        <w:ind w:left="10006" w:hanging="360"/>
      </w:pPr>
      <w:rPr>
        <w:rFonts w:hint="default"/>
        <w:lang w:val="en-US" w:eastAsia="en-US" w:bidi="ar-SA"/>
      </w:rPr>
    </w:lvl>
    <w:lvl w:ilvl="8" w:tplc="92C04B5A">
      <w:numFmt w:val="bullet"/>
      <w:lvlText w:val="•"/>
      <w:lvlJc w:val="left"/>
      <w:pPr>
        <w:ind w:left="11384" w:hanging="360"/>
      </w:pPr>
      <w:rPr>
        <w:rFonts w:hint="default"/>
        <w:lang w:val="en-US" w:eastAsia="en-US" w:bidi="ar-SA"/>
      </w:rPr>
    </w:lvl>
  </w:abstractNum>
  <w:abstractNum w:abstractNumId="161" w15:restartNumberingAfterBreak="0">
    <w:nsid w:val="754C43A9"/>
    <w:multiLevelType w:val="hybridMultilevel"/>
    <w:tmpl w:val="C3A06DB0"/>
    <w:lvl w:ilvl="0" w:tplc="85B85BDE">
      <w:numFmt w:val="bullet"/>
      <w:lvlText w:val="•"/>
      <w:lvlJc w:val="left"/>
      <w:pPr>
        <w:ind w:left="47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388A856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2" w:tplc="8F3A21C6"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3" w:tplc="35904856">
      <w:numFmt w:val="bullet"/>
      <w:lvlText w:val="•"/>
      <w:lvlJc w:val="left"/>
      <w:pPr>
        <w:ind w:left="1514" w:hanging="360"/>
      </w:pPr>
      <w:rPr>
        <w:rFonts w:hint="default"/>
        <w:lang w:val="en-US" w:eastAsia="en-US" w:bidi="ar-SA"/>
      </w:rPr>
    </w:lvl>
    <w:lvl w:ilvl="4" w:tplc="97202930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5" w:tplc="5CF83014">
      <w:numFmt w:val="bullet"/>
      <w:lvlText w:val="•"/>
      <w:lvlJc w:val="left"/>
      <w:pPr>
        <w:ind w:left="2203" w:hanging="360"/>
      </w:pPr>
      <w:rPr>
        <w:rFonts w:hint="default"/>
        <w:lang w:val="en-US" w:eastAsia="en-US" w:bidi="ar-SA"/>
      </w:rPr>
    </w:lvl>
    <w:lvl w:ilvl="6" w:tplc="F9942512">
      <w:numFmt w:val="bullet"/>
      <w:lvlText w:val="•"/>
      <w:lvlJc w:val="left"/>
      <w:pPr>
        <w:ind w:left="2548" w:hanging="360"/>
      </w:pPr>
      <w:rPr>
        <w:rFonts w:hint="default"/>
        <w:lang w:val="en-US" w:eastAsia="en-US" w:bidi="ar-SA"/>
      </w:rPr>
    </w:lvl>
    <w:lvl w:ilvl="7" w:tplc="8B20CEB0">
      <w:numFmt w:val="bullet"/>
      <w:lvlText w:val="•"/>
      <w:lvlJc w:val="left"/>
      <w:pPr>
        <w:ind w:left="2892" w:hanging="360"/>
      </w:pPr>
      <w:rPr>
        <w:rFonts w:hint="default"/>
        <w:lang w:val="en-US" w:eastAsia="en-US" w:bidi="ar-SA"/>
      </w:rPr>
    </w:lvl>
    <w:lvl w:ilvl="8" w:tplc="D7CC3818">
      <w:numFmt w:val="bullet"/>
      <w:lvlText w:val="•"/>
      <w:lvlJc w:val="left"/>
      <w:pPr>
        <w:ind w:left="3237" w:hanging="360"/>
      </w:pPr>
      <w:rPr>
        <w:rFonts w:hint="default"/>
        <w:lang w:val="en-US" w:eastAsia="en-US" w:bidi="ar-SA"/>
      </w:rPr>
    </w:lvl>
  </w:abstractNum>
  <w:abstractNum w:abstractNumId="162" w15:restartNumberingAfterBreak="0">
    <w:nsid w:val="75C300E2"/>
    <w:multiLevelType w:val="hybridMultilevel"/>
    <w:tmpl w:val="39EEAFD8"/>
    <w:lvl w:ilvl="0" w:tplc="7BB09CAA">
      <w:numFmt w:val="bullet"/>
      <w:lvlText w:val="•"/>
      <w:lvlJc w:val="left"/>
      <w:pPr>
        <w:ind w:left="3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1E09CA4">
      <w:numFmt w:val="bullet"/>
      <w:lvlText w:val="•"/>
      <w:lvlJc w:val="left"/>
      <w:pPr>
        <w:ind w:left="730" w:hanging="360"/>
      </w:pPr>
      <w:rPr>
        <w:rFonts w:hint="default"/>
        <w:lang w:val="en-US" w:eastAsia="en-US" w:bidi="ar-SA"/>
      </w:rPr>
    </w:lvl>
    <w:lvl w:ilvl="2" w:tplc="D64CB452">
      <w:numFmt w:val="bullet"/>
      <w:lvlText w:val="•"/>
      <w:lvlJc w:val="left"/>
      <w:pPr>
        <w:ind w:left="1101" w:hanging="360"/>
      </w:pPr>
      <w:rPr>
        <w:rFonts w:hint="default"/>
        <w:lang w:val="en-US" w:eastAsia="en-US" w:bidi="ar-SA"/>
      </w:rPr>
    </w:lvl>
    <w:lvl w:ilvl="3" w:tplc="28965E7E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4" w:tplc="6AA2461E">
      <w:numFmt w:val="bullet"/>
      <w:lvlText w:val="•"/>
      <w:lvlJc w:val="left"/>
      <w:pPr>
        <w:ind w:left="1843" w:hanging="360"/>
      </w:pPr>
      <w:rPr>
        <w:rFonts w:hint="default"/>
        <w:lang w:val="en-US" w:eastAsia="en-US" w:bidi="ar-SA"/>
      </w:rPr>
    </w:lvl>
    <w:lvl w:ilvl="5" w:tplc="72627E8E">
      <w:numFmt w:val="bullet"/>
      <w:lvlText w:val="•"/>
      <w:lvlJc w:val="left"/>
      <w:pPr>
        <w:ind w:left="2214" w:hanging="360"/>
      </w:pPr>
      <w:rPr>
        <w:rFonts w:hint="default"/>
        <w:lang w:val="en-US" w:eastAsia="en-US" w:bidi="ar-SA"/>
      </w:rPr>
    </w:lvl>
    <w:lvl w:ilvl="6" w:tplc="7AF474DA">
      <w:numFmt w:val="bullet"/>
      <w:lvlText w:val="•"/>
      <w:lvlJc w:val="left"/>
      <w:pPr>
        <w:ind w:left="2584" w:hanging="360"/>
      </w:pPr>
      <w:rPr>
        <w:rFonts w:hint="default"/>
        <w:lang w:val="en-US" w:eastAsia="en-US" w:bidi="ar-SA"/>
      </w:rPr>
    </w:lvl>
    <w:lvl w:ilvl="7" w:tplc="33522AC6">
      <w:numFmt w:val="bullet"/>
      <w:lvlText w:val="•"/>
      <w:lvlJc w:val="left"/>
      <w:pPr>
        <w:ind w:left="2955" w:hanging="360"/>
      </w:pPr>
      <w:rPr>
        <w:rFonts w:hint="default"/>
        <w:lang w:val="en-US" w:eastAsia="en-US" w:bidi="ar-SA"/>
      </w:rPr>
    </w:lvl>
    <w:lvl w:ilvl="8" w:tplc="47E0B3D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</w:abstractNum>
  <w:abstractNum w:abstractNumId="163" w15:restartNumberingAfterBreak="0">
    <w:nsid w:val="76951601"/>
    <w:multiLevelType w:val="hybridMultilevel"/>
    <w:tmpl w:val="B8BEF6B0"/>
    <w:lvl w:ilvl="0" w:tplc="57C21F88">
      <w:numFmt w:val="bullet"/>
      <w:lvlText w:val="o"/>
      <w:lvlJc w:val="left"/>
      <w:pPr>
        <w:ind w:left="366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9F8646C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EDB4CFBA">
      <w:numFmt w:val="bullet"/>
      <w:lvlText w:val="•"/>
      <w:lvlJc w:val="left"/>
      <w:pPr>
        <w:ind w:left="910" w:hanging="360"/>
      </w:pPr>
      <w:rPr>
        <w:rFonts w:hint="default"/>
        <w:lang w:val="en-US" w:eastAsia="en-US" w:bidi="ar-SA"/>
      </w:rPr>
    </w:lvl>
    <w:lvl w:ilvl="3" w:tplc="CCEC38BA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4" w:tplc="B18A703A">
      <w:numFmt w:val="bullet"/>
      <w:lvlText w:val="•"/>
      <w:lvlJc w:val="left"/>
      <w:pPr>
        <w:ind w:left="1460" w:hanging="360"/>
      </w:pPr>
      <w:rPr>
        <w:rFonts w:hint="default"/>
        <w:lang w:val="en-US" w:eastAsia="en-US" w:bidi="ar-SA"/>
      </w:rPr>
    </w:lvl>
    <w:lvl w:ilvl="5" w:tplc="F51A76A6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6" w:tplc="6332123A">
      <w:numFmt w:val="bullet"/>
      <w:lvlText w:val="•"/>
      <w:lvlJc w:val="left"/>
      <w:pPr>
        <w:ind w:left="2010" w:hanging="360"/>
      </w:pPr>
      <w:rPr>
        <w:rFonts w:hint="default"/>
        <w:lang w:val="en-US" w:eastAsia="en-US" w:bidi="ar-SA"/>
      </w:rPr>
    </w:lvl>
    <w:lvl w:ilvl="7" w:tplc="BA96C48C">
      <w:numFmt w:val="bullet"/>
      <w:lvlText w:val="•"/>
      <w:lvlJc w:val="left"/>
      <w:pPr>
        <w:ind w:left="2285" w:hanging="360"/>
      </w:pPr>
      <w:rPr>
        <w:rFonts w:hint="default"/>
        <w:lang w:val="en-US" w:eastAsia="en-US" w:bidi="ar-SA"/>
      </w:rPr>
    </w:lvl>
    <w:lvl w:ilvl="8" w:tplc="C5BA21CC">
      <w:numFmt w:val="bullet"/>
      <w:lvlText w:val="•"/>
      <w:lvlJc w:val="left"/>
      <w:pPr>
        <w:ind w:left="2560" w:hanging="360"/>
      </w:pPr>
      <w:rPr>
        <w:rFonts w:hint="default"/>
        <w:lang w:val="en-US" w:eastAsia="en-US" w:bidi="ar-SA"/>
      </w:rPr>
    </w:lvl>
  </w:abstractNum>
  <w:abstractNum w:abstractNumId="164" w15:restartNumberingAfterBreak="0">
    <w:nsid w:val="76B70BAC"/>
    <w:multiLevelType w:val="hybridMultilevel"/>
    <w:tmpl w:val="EF06728C"/>
    <w:lvl w:ilvl="0" w:tplc="C968324A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418D5D0">
      <w:numFmt w:val="bullet"/>
      <w:lvlText w:val="•"/>
      <w:lvlJc w:val="left"/>
      <w:pPr>
        <w:ind w:left="806" w:hanging="360"/>
      </w:pPr>
      <w:rPr>
        <w:rFonts w:hint="default"/>
        <w:lang w:val="en-US" w:eastAsia="en-US" w:bidi="ar-SA"/>
      </w:rPr>
    </w:lvl>
    <w:lvl w:ilvl="2" w:tplc="4C8AA4C8">
      <w:numFmt w:val="bullet"/>
      <w:lvlText w:val="•"/>
      <w:lvlJc w:val="left"/>
      <w:pPr>
        <w:ind w:left="1133" w:hanging="360"/>
      </w:pPr>
      <w:rPr>
        <w:rFonts w:hint="default"/>
        <w:lang w:val="en-US" w:eastAsia="en-US" w:bidi="ar-SA"/>
      </w:rPr>
    </w:lvl>
    <w:lvl w:ilvl="3" w:tplc="09C41866">
      <w:numFmt w:val="bullet"/>
      <w:lvlText w:val="•"/>
      <w:lvlJc w:val="left"/>
      <w:pPr>
        <w:ind w:left="1459" w:hanging="360"/>
      </w:pPr>
      <w:rPr>
        <w:rFonts w:hint="default"/>
        <w:lang w:val="en-US" w:eastAsia="en-US" w:bidi="ar-SA"/>
      </w:rPr>
    </w:lvl>
    <w:lvl w:ilvl="4" w:tplc="4BD6BB88">
      <w:numFmt w:val="bullet"/>
      <w:lvlText w:val="•"/>
      <w:lvlJc w:val="left"/>
      <w:pPr>
        <w:ind w:left="1786" w:hanging="360"/>
      </w:pPr>
      <w:rPr>
        <w:rFonts w:hint="default"/>
        <w:lang w:val="en-US" w:eastAsia="en-US" w:bidi="ar-SA"/>
      </w:rPr>
    </w:lvl>
    <w:lvl w:ilvl="5" w:tplc="DA5A3A48">
      <w:numFmt w:val="bullet"/>
      <w:lvlText w:val="•"/>
      <w:lvlJc w:val="left"/>
      <w:pPr>
        <w:ind w:left="2113" w:hanging="360"/>
      </w:pPr>
      <w:rPr>
        <w:rFonts w:hint="default"/>
        <w:lang w:val="en-US" w:eastAsia="en-US" w:bidi="ar-SA"/>
      </w:rPr>
    </w:lvl>
    <w:lvl w:ilvl="6" w:tplc="337C673C">
      <w:numFmt w:val="bullet"/>
      <w:lvlText w:val="•"/>
      <w:lvlJc w:val="left"/>
      <w:pPr>
        <w:ind w:left="2439" w:hanging="360"/>
      </w:pPr>
      <w:rPr>
        <w:rFonts w:hint="default"/>
        <w:lang w:val="en-US" w:eastAsia="en-US" w:bidi="ar-SA"/>
      </w:rPr>
    </w:lvl>
    <w:lvl w:ilvl="7" w:tplc="FD4854E8">
      <w:numFmt w:val="bullet"/>
      <w:lvlText w:val="•"/>
      <w:lvlJc w:val="left"/>
      <w:pPr>
        <w:ind w:left="2766" w:hanging="360"/>
      </w:pPr>
      <w:rPr>
        <w:rFonts w:hint="default"/>
        <w:lang w:val="en-US" w:eastAsia="en-US" w:bidi="ar-SA"/>
      </w:rPr>
    </w:lvl>
    <w:lvl w:ilvl="8" w:tplc="C6A09ACA">
      <w:numFmt w:val="bullet"/>
      <w:lvlText w:val="•"/>
      <w:lvlJc w:val="left"/>
      <w:pPr>
        <w:ind w:left="3092" w:hanging="360"/>
      </w:pPr>
      <w:rPr>
        <w:rFonts w:hint="default"/>
        <w:lang w:val="en-US" w:eastAsia="en-US" w:bidi="ar-SA"/>
      </w:rPr>
    </w:lvl>
  </w:abstractNum>
  <w:abstractNum w:abstractNumId="165" w15:restartNumberingAfterBreak="0">
    <w:nsid w:val="791E412D"/>
    <w:multiLevelType w:val="hybridMultilevel"/>
    <w:tmpl w:val="210E9FC8"/>
    <w:lvl w:ilvl="0" w:tplc="68A4B168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348FBFA">
      <w:numFmt w:val="bullet"/>
      <w:lvlText w:val="•"/>
      <w:lvlJc w:val="left"/>
      <w:pPr>
        <w:ind w:left="806" w:hanging="360"/>
      </w:pPr>
      <w:rPr>
        <w:rFonts w:hint="default"/>
        <w:lang w:val="en-US" w:eastAsia="en-US" w:bidi="ar-SA"/>
      </w:rPr>
    </w:lvl>
    <w:lvl w:ilvl="2" w:tplc="4A02C454">
      <w:numFmt w:val="bullet"/>
      <w:lvlText w:val="•"/>
      <w:lvlJc w:val="left"/>
      <w:pPr>
        <w:ind w:left="1152" w:hanging="360"/>
      </w:pPr>
      <w:rPr>
        <w:rFonts w:hint="default"/>
        <w:lang w:val="en-US" w:eastAsia="en-US" w:bidi="ar-SA"/>
      </w:rPr>
    </w:lvl>
    <w:lvl w:ilvl="3" w:tplc="842AB58E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4" w:tplc="9D64ACE0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5" w:tplc="C3A29178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6" w:tplc="21F63F76">
      <w:numFmt w:val="bullet"/>
      <w:lvlText w:val="•"/>
      <w:lvlJc w:val="left"/>
      <w:pPr>
        <w:ind w:left="2538" w:hanging="360"/>
      </w:pPr>
      <w:rPr>
        <w:rFonts w:hint="default"/>
        <w:lang w:val="en-US" w:eastAsia="en-US" w:bidi="ar-SA"/>
      </w:rPr>
    </w:lvl>
    <w:lvl w:ilvl="7" w:tplc="E3A86A36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8" w:tplc="0E9271B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</w:abstractNum>
  <w:abstractNum w:abstractNumId="166" w15:restartNumberingAfterBreak="0">
    <w:nsid w:val="79702061"/>
    <w:multiLevelType w:val="hybridMultilevel"/>
    <w:tmpl w:val="A40AB290"/>
    <w:lvl w:ilvl="0" w:tplc="DE5C14B6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13E8234">
      <w:numFmt w:val="bullet"/>
      <w:lvlText w:val="•"/>
      <w:lvlJc w:val="left"/>
      <w:pPr>
        <w:ind w:left="859" w:hanging="360"/>
      </w:pPr>
      <w:rPr>
        <w:rFonts w:hint="default"/>
        <w:lang w:val="en-US" w:eastAsia="en-US" w:bidi="ar-SA"/>
      </w:rPr>
    </w:lvl>
    <w:lvl w:ilvl="2" w:tplc="7DB62CFA">
      <w:numFmt w:val="bullet"/>
      <w:lvlText w:val="•"/>
      <w:lvlJc w:val="left"/>
      <w:pPr>
        <w:ind w:left="1238" w:hanging="360"/>
      </w:pPr>
      <w:rPr>
        <w:rFonts w:hint="default"/>
        <w:lang w:val="en-US" w:eastAsia="en-US" w:bidi="ar-SA"/>
      </w:rPr>
    </w:lvl>
    <w:lvl w:ilvl="3" w:tplc="F586AB7E">
      <w:numFmt w:val="bullet"/>
      <w:lvlText w:val="•"/>
      <w:lvlJc w:val="left"/>
      <w:pPr>
        <w:ind w:left="1617" w:hanging="360"/>
      </w:pPr>
      <w:rPr>
        <w:rFonts w:hint="default"/>
        <w:lang w:val="en-US" w:eastAsia="en-US" w:bidi="ar-SA"/>
      </w:rPr>
    </w:lvl>
    <w:lvl w:ilvl="4" w:tplc="763696B0">
      <w:numFmt w:val="bullet"/>
      <w:lvlText w:val="•"/>
      <w:lvlJc w:val="left"/>
      <w:pPr>
        <w:ind w:left="1996" w:hanging="360"/>
      </w:pPr>
      <w:rPr>
        <w:rFonts w:hint="default"/>
        <w:lang w:val="en-US" w:eastAsia="en-US" w:bidi="ar-SA"/>
      </w:rPr>
    </w:lvl>
    <w:lvl w:ilvl="5" w:tplc="658C0E2E">
      <w:numFmt w:val="bullet"/>
      <w:lvlText w:val="•"/>
      <w:lvlJc w:val="left"/>
      <w:pPr>
        <w:ind w:left="2375" w:hanging="360"/>
      </w:pPr>
      <w:rPr>
        <w:rFonts w:hint="default"/>
        <w:lang w:val="en-US" w:eastAsia="en-US" w:bidi="ar-SA"/>
      </w:rPr>
    </w:lvl>
    <w:lvl w:ilvl="6" w:tplc="5BB20FA8">
      <w:numFmt w:val="bullet"/>
      <w:lvlText w:val="•"/>
      <w:lvlJc w:val="left"/>
      <w:pPr>
        <w:ind w:left="2754" w:hanging="360"/>
      </w:pPr>
      <w:rPr>
        <w:rFonts w:hint="default"/>
        <w:lang w:val="en-US" w:eastAsia="en-US" w:bidi="ar-SA"/>
      </w:rPr>
    </w:lvl>
    <w:lvl w:ilvl="7" w:tplc="1F2C58F2">
      <w:numFmt w:val="bullet"/>
      <w:lvlText w:val="•"/>
      <w:lvlJc w:val="left"/>
      <w:pPr>
        <w:ind w:left="3133" w:hanging="360"/>
      </w:pPr>
      <w:rPr>
        <w:rFonts w:hint="default"/>
        <w:lang w:val="en-US" w:eastAsia="en-US" w:bidi="ar-SA"/>
      </w:rPr>
    </w:lvl>
    <w:lvl w:ilvl="8" w:tplc="91EE059E">
      <w:numFmt w:val="bullet"/>
      <w:lvlText w:val="•"/>
      <w:lvlJc w:val="left"/>
      <w:pPr>
        <w:ind w:left="3512" w:hanging="360"/>
      </w:pPr>
      <w:rPr>
        <w:rFonts w:hint="default"/>
        <w:lang w:val="en-US" w:eastAsia="en-US" w:bidi="ar-SA"/>
      </w:rPr>
    </w:lvl>
  </w:abstractNum>
  <w:abstractNum w:abstractNumId="167" w15:restartNumberingAfterBreak="0">
    <w:nsid w:val="7A6B206E"/>
    <w:multiLevelType w:val="hybridMultilevel"/>
    <w:tmpl w:val="B2D08164"/>
    <w:lvl w:ilvl="0" w:tplc="4EC687C4">
      <w:numFmt w:val="bullet"/>
      <w:lvlText w:val="o"/>
      <w:lvlJc w:val="left"/>
      <w:pPr>
        <w:ind w:left="50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F7A02FA">
      <w:numFmt w:val="bullet"/>
      <w:lvlText w:val="•"/>
      <w:lvlJc w:val="left"/>
      <w:pPr>
        <w:ind w:left="916" w:hanging="360"/>
      </w:pPr>
      <w:rPr>
        <w:rFonts w:hint="default"/>
        <w:lang w:val="en-US" w:eastAsia="en-US" w:bidi="ar-SA"/>
      </w:rPr>
    </w:lvl>
    <w:lvl w:ilvl="2" w:tplc="6B1C73EE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3" w:tplc="F25667F0">
      <w:numFmt w:val="bullet"/>
      <w:lvlText w:val="•"/>
      <w:lvlJc w:val="left"/>
      <w:pPr>
        <w:ind w:left="1750" w:hanging="360"/>
      </w:pPr>
      <w:rPr>
        <w:rFonts w:hint="default"/>
        <w:lang w:val="en-US" w:eastAsia="en-US" w:bidi="ar-SA"/>
      </w:rPr>
    </w:lvl>
    <w:lvl w:ilvl="4" w:tplc="E2FC74DA">
      <w:numFmt w:val="bullet"/>
      <w:lvlText w:val="•"/>
      <w:lvlJc w:val="left"/>
      <w:pPr>
        <w:ind w:left="2167" w:hanging="360"/>
      </w:pPr>
      <w:rPr>
        <w:rFonts w:hint="default"/>
        <w:lang w:val="en-US" w:eastAsia="en-US" w:bidi="ar-SA"/>
      </w:rPr>
    </w:lvl>
    <w:lvl w:ilvl="5" w:tplc="4D063EC0">
      <w:numFmt w:val="bullet"/>
      <w:lvlText w:val="•"/>
      <w:lvlJc w:val="left"/>
      <w:pPr>
        <w:ind w:left="2584" w:hanging="360"/>
      </w:pPr>
      <w:rPr>
        <w:rFonts w:hint="default"/>
        <w:lang w:val="en-US" w:eastAsia="en-US" w:bidi="ar-SA"/>
      </w:rPr>
    </w:lvl>
    <w:lvl w:ilvl="6" w:tplc="C08443EC">
      <w:numFmt w:val="bullet"/>
      <w:lvlText w:val="•"/>
      <w:lvlJc w:val="left"/>
      <w:pPr>
        <w:ind w:left="3000" w:hanging="360"/>
      </w:pPr>
      <w:rPr>
        <w:rFonts w:hint="default"/>
        <w:lang w:val="en-US" w:eastAsia="en-US" w:bidi="ar-SA"/>
      </w:rPr>
    </w:lvl>
    <w:lvl w:ilvl="7" w:tplc="1C2ACFC2">
      <w:numFmt w:val="bullet"/>
      <w:lvlText w:val="•"/>
      <w:lvlJc w:val="left"/>
      <w:pPr>
        <w:ind w:left="3417" w:hanging="360"/>
      </w:pPr>
      <w:rPr>
        <w:rFonts w:hint="default"/>
        <w:lang w:val="en-US" w:eastAsia="en-US" w:bidi="ar-SA"/>
      </w:rPr>
    </w:lvl>
    <w:lvl w:ilvl="8" w:tplc="C0F87612">
      <w:numFmt w:val="bullet"/>
      <w:lvlText w:val="•"/>
      <w:lvlJc w:val="left"/>
      <w:pPr>
        <w:ind w:left="3834" w:hanging="360"/>
      </w:pPr>
      <w:rPr>
        <w:rFonts w:hint="default"/>
        <w:lang w:val="en-US" w:eastAsia="en-US" w:bidi="ar-SA"/>
      </w:rPr>
    </w:lvl>
  </w:abstractNum>
  <w:abstractNum w:abstractNumId="168" w15:restartNumberingAfterBreak="0">
    <w:nsid w:val="7A7B0078"/>
    <w:multiLevelType w:val="hybridMultilevel"/>
    <w:tmpl w:val="4D10B2B4"/>
    <w:lvl w:ilvl="0" w:tplc="51EAE26A">
      <w:numFmt w:val="bullet"/>
      <w:lvlText w:val="•"/>
      <w:lvlJc w:val="left"/>
      <w:pPr>
        <w:ind w:left="3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D64A3DE">
      <w:numFmt w:val="bullet"/>
      <w:lvlText w:val="•"/>
      <w:lvlJc w:val="left"/>
      <w:pPr>
        <w:ind w:left="1740" w:hanging="360"/>
      </w:pPr>
      <w:rPr>
        <w:rFonts w:hint="default"/>
        <w:lang w:val="en-US" w:eastAsia="en-US" w:bidi="ar-SA"/>
      </w:rPr>
    </w:lvl>
    <w:lvl w:ilvl="2" w:tplc="2D3EFE66">
      <w:numFmt w:val="bullet"/>
      <w:lvlText w:val="•"/>
      <w:lvlJc w:val="left"/>
      <w:pPr>
        <w:ind w:left="3121" w:hanging="360"/>
      </w:pPr>
      <w:rPr>
        <w:rFonts w:hint="default"/>
        <w:lang w:val="en-US" w:eastAsia="en-US" w:bidi="ar-SA"/>
      </w:rPr>
    </w:lvl>
    <w:lvl w:ilvl="3" w:tplc="2CECB79E">
      <w:numFmt w:val="bullet"/>
      <w:lvlText w:val="•"/>
      <w:lvlJc w:val="left"/>
      <w:pPr>
        <w:ind w:left="4502" w:hanging="360"/>
      </w:pPr>
      <w:rPr>
        <w:rFonts w:hint="default"/>
        <w:lang w:val="en-US" w:eastAsia="en-US" w:bidi="ar-SA"/>
      </w:rPr>
    </w:lvl>
    <w:lvl w:ilvl="4" w:tplc="B88AFB12">
      <w:numFmt w:val="bullet"/>
      <w:lvlText w:val="•"/>
      <w:lvlJc w:val="left"/>
      <w:pPr>
        <w:ind w:left="5883" w:hanging="360"/>
      </w:pPr>
      <w:rPr>
        <w:rFonts w:hint="default"/>
        <w:lang w:val="en-US" w:eastAsia="en-US" w:bidi="ar-SA"/>
      </w:rPr>
    </w:lvl>
    <w:lvl w:ilvl="5" w:tplc="9C38A282">
      <w:numFmt w:val="bullet"/>
      <w:lvlText w:val="•"/>
      <w:lvlJc w:val="left"/>
      <w:pPr>
        <w:ind w:left="7264" w:hanging="360"/>
      </w:pPr>
      <w:rPr>
        <w:rFonts w:hint="default"/>
        <w:lang w:val="en-US" w:eastAsia="en-US" w:bidi="ar-SA"/>
      </w:rPr>
    </w:lvl>
    <w:lvl w:ilvl="6" w:tplc="C6E033A2">
      <w:numFmt w:val="bullet"/>
      <w:lvlText w:val="•"/>
      <w:lvlJc w:val="left"/>
      <w:pPr>
        <w:ind w:left="8645" w:hanging="360"/>
      </w:pPr>
      <w:rPr>
        <w:rFonts w:hint="default"/>
        <w:lang w:val="en-US" w:eastAsia="en-US" w:bidi="ar-SA"/>
      </w:rPr>
    </w:lvl>
    <w:lvl w:ilvl="7" w:tplc="1FD819C8">
      <w:numFmt w:val="bullet"/>
      <w:lvlText w:val="•"/>
      <w:lvlJc w:val="left"/>
      <w:pPr>
        <w:ind w:left="10026" w:hanging="360"/>
      </w:pPr>
      <w:rPr>
        <w:rFonts w:hint="default"/>
        <w:lang w:val="en-US" w:eastAsia="en-US" w:bidi="ar-SA"/>
      </w:rPr>
    </w:lvl>
    <w:lvl w:ilvl="8" w:tplc="52BA0368">
      <w:numFmt w:val="bullet"/>
      <w:lvlText w:val="•"/>
      <w:lvlJc w:val="left"/>
      <w:pPr>
        <w:ind w:left="11407" w:hanging="360"/>
      </w:pPr>
      <w:rPr>
        <w:rFonts w:hint="default"/>
        <w:lang w:val="en-US" w:eastAsia="en-US" w:bidi="ar-SA"/>
      </w:rPr>
    </w:lvl>
  </w:abstractNum>
  <w:abstractNum w:abstractNumId="169" w15:restartNumberingAfterBreak="0">
    <w:nsid w:val="7B7755DE"/>
    <w:multiLevelType w:val="hybridMultilevel"/>
    <w:tmpl w:val="FC9EE512"/>
    <w:lvl w:ilvl="0" w:tplc="A540FF12">
      <w:numFmt w:val="bullet"/>
      <w:lvlText w:val="o"/>
      <w:lvlJc w:val="left"/>
      <w:pPr>
        <w:ind w:left="503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7FEDE6E">
      <w:numFmt w:val="bullet"/>
      <w:lvlText w:val="o"/>
      <w:lvlJc w:val="left"/>
      <w:pPr>
        <w:ind w:left="698" w:hanging="195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E0664B26">
      <w:numFmt w:val="bullet"/>
      <w:lvlText w:val="•"/>
      <w:lvlJc w:val="left"/>
      <w:pPr>
        <w:ind w:left="1112" w:hanging="195"/>
      </w:pPr>
      <w:rPr>
        <w:rFonts w:hint="default"/>
        <w:lang w:val="en-US" w:eastAsia="en-US" w:bidi="ar-SA"/>
      </w:rPr>
    </w:lvl>
    <w:lvl w:ilvl="3" w:tplc="4A90EFBE">
      <w:numFmt w:val="bullet"/>
      <w:lvlText w:val="•"/>
      <w:lvlJc w:val="left"/>
      <w:pPr>
        <w:ind w:left="1524" w:hanging="195"/>
      </w:pPr>
      <w:rPr>
        <w:rFonts w:hint="default"/>
        <w:lang w:val="en-US" w:eastAsia="en-US" w:bidi="ar-SA"/>
      </w:rPr>
    </w:lvl>
    <w:lvl w:ilvl="4" w:tplc="0122E538">
      <w:numFmt w:val="bullet"/>
      <w:lvlText w:val="•"/>
      <w:lvlJc w:val="left"/>
      <w:pPr>
        <w:ind w:left="1936" w:hanging="195"/>
      </w:pPr>
      <w:rPr>
        <w:rFonts w:hint="default"/>
        <w:lang w:val="en-US" w:eastAsia="en-US" w:bidi="ar-SA"/>
      </w:rPr>
    </w:lvl>
    <w:lvl w:ilvl="5" w:tplc="42F2CD66">
      <w:numFmt w:val="bullet"/>
      <w:lvlText w:val="•"/>
      <w:lvlJc w:val="left"/>
      <w:pPr>
        <w:ind w:left="2348" w:hanging="195"/>
      </w:pPr>
      <w:rPr>
        <w:rFonts w:hint="default"/>
        <w:lang w:val="en-US" w:eastAsia="en-US" w:bidi="ar-SA"/>
      </w:rPr>
    </w:lvl>
    <w:lvl w:ilvl="6" w:tplc="7A663676">
      <w:numFmt w:val="bullet"/>
      <w:lvlText w:val="•"/>
      <w:lvlJc w:val="left"/>
      <w:pPr>
        <w:ind w:left="2760" w:hanging="195"/>
      </w:pPr>
      <w:rPr>
        <w:rFonts w:hint="default"/>
        <w:lang w:val="en-US" w:eastAsia="en-US" w:bidi="ar-SA"/>
      </w:rPr>
    </w:lvl>
    <w:lvl w:ilvl="7" w:tplc="B4244DD8">
      <w:numFmt w:val="bullet"/>
      <w:lvlText w:val="•"/>
      <w:lvlJc w:val="left"/>
      <w:pPr>
        <w:ind w:left="3172" w:hanging="195"/>
      </w:pPr>
      <w:rPr>
        <w:rFonts w:hint="default"/>
        <w:lang w:val="en-US" w:eastAsia="en-US" w:bidi="ar-SA"/>
      </w:rPr>
    </w:lvl>
    <w:lvl w:ilvl="8" w:tplc="B80C1C78">
      <w:numFmt w:val="bullet"/>
      <w:lvlText w:val="•"/>
      <w:lvlJc w:val="left"/>
      <w:pPr>
        <w:ind w:left="3584" w:hanging="195"/>
      </w:pPr>
      <w:rPr>
        <w:rFonts w:hint="default"/>
        <w:lang w:val="en-US" w:eastAsia="en-US" w:bidi="ar-SA"/>
      </w:rPr>
    </w:lvl>
  </w:abstractNum>
  <w:abstractNum w:abstractNumId="170" w15:restartNumberingAfterBreak="0">
    <w:nsid w:val="7C674CDE"/>
    <w:multiLevelType w:val="hybridMultilevel"/>
    <w:tmpl w:val="713453FA"/>
    <w:lvl w:ilvl="0" w:tplc="10F4A228">
      <w:numFmt w:val="bullet"/>
      <w:lvlText w:val="•"/>
      <w:lvlJc w:val="left"/>
      <w:pPr>
        <w:ind w:left="365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88CFCD2">
      <w:numFmt w:val="bullet"/>
      <w:lvlText w:val="•"/>
      <w:lvlJc w:val="left"/>
      <w:pPr>
        <w:ind w:left="1804" w:hanging="361"/>
      </w:pPr>
      <w:rPr>
        <w:rFonts w:hint="default"/>
        <w:lang w:val="en-US" w:eastAsia="en-US" w:bidi="ar-SA"/>
      </w:rPr>
    </w:lvl>
    <w:lvl w:ilvl="2" w:tplc="A4141282">
      <w:numFmt w:val="bullet"/>
      <w:lvlText w:val="•"/>
      <w:lvlJc w:val="left"/>
      <w:pPr>
        <w:ind w:left="3249" w:hanging="361"/>
      </w:pPr>
      <w:rPr>
        <w:rFonts w:hint="default"/>
        <w:lang w:val="en-US" w:eastAsia="en-US" w:bidi="ar-SA"/>
      </w:rPr>
    </w:lvl>
    <w:lvl w:ilvl="3" w:tplc="7144CA96">
      <w:numFmt w:val="bullet"/>
      <w:lvlText w:val="•"/>
      <w:lvlJc w:val="left"/>
      <w:pPr>
        <w:ind w:left="4693" w:hanging="361"/>
      </w:pPr>
      <w:rPr>
        <w:rFonts w:hint="default"/>
        <w:lang w:val="en-US" w:eastAsia="en-US" w:bidi="ar-SA"/>
      </w:rPr>
    </w:lvl>
    <w:lvl w:ilvl="4" w:tplc="86BC54FE">
      <w:numFmt w:val="bullet"/>
      <w:lvlText w:val="•"/>
      <w:lvlJc w:val="left"/>
      <w:pPr>
        <w:ind w:left="6138" w:hanging="361"/>
      </w:pPr>
      <w:rPr>
        <w:rFonts w:hint="default"/>
        <w:lang w:val="en-US" w:eastAsia="en-US" w:bidi="ar-SA"/>
      </w:rPr>
    </w:lvl>
    <w:lvl w:ilvl="5" w:tplc="2DFA5CDE">
      <w:numFmt w:val="bullet"/>
      <w:lvlText w:val="•"/>
      <w:lvlJc w:val="left"/>
      <w:pPr>
        <w:ind w:left="7582" w:hanging="361"/>
      </w:pPr>
      <w:rPr>
        <w:rFonts w:hint="default"/>
        <w:lang w:val="en-US" w:eastAsia="en-US" w:bidi="ar-SA"/>
      </w:rPr>
    </w:lvl>
    <w:lvl w:ilvl="6" w:tplc="124C5FA6">
      <w:numFmt w:val="bullet"/>
      <w:lvlText w:val="•"/>
      <w:lvlJc w:val="left"/>
      <w:pPr>
        <w:ind w:left="9027" w:hanging="361"/>
      </w:pPr>
      <w:rPr>
        <w:rFonts w:hint="default"/>
        <w:lang w:val="en-US" w:eastAsia="en-US" w:bidi="ar-SA"/>
      </w:rPr>
    </w:lvl>
    <w:lvl w:ilvl="7" w:tplc="E1A2B8AE">
      <w:numFmt w:val="bullet"/>
      <w:lvlText w:val="•"/>
      <w:lvlJc w:val="left"/>
      <w:pPr>
        <w:ind w:left="10471" w:hanging="361"/>
      </w:pPr>
      <w:rPr>
        <w:rFonts w:hint="default"/>
        <w:lang w:val="en-US" w:eastAsia="en-US" w:bidi="ar-SA"/>
      </w:rPr>
    </w:lvl>
    <w:lvl w:ilvl="8" w:tplc="72A80004">
      <w:numFmt w:val="bullet"/>
      <w:lvlText w:val="•"/>
      <w:lvlJc w:val="left"/>
      <w:pPr>
        <w:ind w:left="11916" w:hanging="361"/>
      </w:pPr>
      <w:rPr>
        <w:rFonts w:hint="default"/>
        <w:lang w:val="en-US" w:eastAsia="en-US" w:bidi="ar-SA"/>
      </w:rPr>
    </w:lvl>
  </w:abstractNum>
  <w:abstractNum w:abstractNumId="171" w15:restartNumberingAfterBreak="0">
    <w:nsid w:val="7DB6062C"/>
    <w:multiLevelType w:val="hybridMultilevel"/>
    <w:tmpl w:val="F3803A6E"/>
    <w:lvl w:ilvl="0" w:tplc="EC866172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9E29240">
      <w:numFmt w:val="bullet"/>
      <w:lvlText w:val="•"/>
      <w:lvlJc w:val="left"/>
      <w:pPr>
        <w:ind w:left="725" w:hanging="360"/>
      </w:pPr>
      <w:rPr>
        <w:rFonts w:hint="default"/>
        <w:lang w:val="en-US" w:eastAsia="en-US" w:bidi="ar-SA"/>
      </w:rPr>
    </w:lvl>
    <w:lvl w:ilvl="2" w:tplc="1CCCFD5E">
      <w:numFmt w:val="bullet"/>
      <w:lvlText w:val="•"/>
      <w:lvlJc w:val="left"/>
      <w:pPr>
        <w:ind w:left="990" w:hanging="360"/>
      </w:pPr>
      <w:rPr>
        <w:rFonts w:hint="default"/>
        <w:lang w:val="en-US" w:eastAsia="en-US" w:bidi="ar-SA"/>
      </w:rPr>
    </w:lvl>
    <w:lvl w:ilvl="3" w:tplc="97C87586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4" w:tplc="1396A0A8">
      <w:numFmt w:val="bullet"/>
      <w:lvlText w:val="•"/>
      <w:lvlJc w:val="left"/>
      <w:pPr>
        <w:ind w:left="1521" w:hanging="360"/>
      </w:pPr>
      <w:rPr>
        <w:rFonts w:hint="default"/>
        <w:lang w:val="en-US" w:eastAsia="en-US" w:bidi="ar-SA"/>
      </w:rPr>
    </w:lvl>
    <w:lvl w:ilvl="5" w:tplc="C9042BB8">
      <w:numFmt w:val="bullet"/>
      <w:lvlText w:val="•"/>
      <w:lvlJc w:val="left"/>
      <w:pPr>
        <w:ind w:left="1786" w:hanging="360"/>
      </w:pPr>
      <w:rPr>
        <w:rFonts w:hint="default"/>
        <w:lang w:val="en-US" w:eastAsia="en-US" w:bidi="ar-SA"/>
      </w:rPr>
    </w:lvl>
    <w:lvl w:ilvl="6" w:tplc="8E386F82">
      <w:numFmt w:val="bullet"/>
      <w:lvlText w:val="•"/>
      <w:lvlJc w:val="left"/>
      <w:pPr>
        <w:ind w:left="2051" w:hanging="360"/>
      </w:pPr>
      <w:rPr>
        <w:rFonts w:hint="default"/>
        <w:lang w:val="en-US" w:eastAsia="en-US" w:bidi="ar-SA"/>
      </w:rPr>
    </w:lvl>
    <w:lvl w:ilvl="7" w:tplc="5DF04BA8">
      <w:numFmt w:val="bullet"/>
      <w:lvlText w:val="•"/>
      <w:lvlJc w:val="left"/>
      <w:pPr>
        <w:ind w:left="2317" w:hanging="360"/>
      </w:pPr>
      <w:rPr>
        <w:rFonts w:hint="default"/>
        <w:lang w:val="en-US" w:eastAsia="en-US" w:bidi="ar-SA"/>
      </w:rPr>
    </w:lvl>
    <w:lvl w:ilvl="8" w:tplc="E742805A">
      <w:numFmt w:val="bullet"/>
      <w:lvlText w:val="•"/>
      <w:lvlJc w:val="left"/>
      <w:pPr>
        <w:ind w:left="2582" w:hanging="360"/>
      </w:pPr>
      <w:rPr>
        <w:rFonts w:hint="default"/>
        <w:lang w:val="en-US" w:eastAsia="en-US" w:bidi="ar-SA"/>
      </w:rPr>
    </w:lvl>
  </w:abstractNum>
  <w:abstractNum w:abstractNumId="172" w15:restartNumberingAfterBreak="0">
    <w:nsid w:val="7EFB2BAC"/>
    <w:multiLevelType w:val="hybridMultilevel"/>
    <w:tmpl w:val="4B7EB994"/>
    <w:lvl w:ilvl="0" w:tplc="10A018B2">
      <w:numFmt w:val="bullet"/>
      <w:lvlText w:val=""/>
      <w:lvlJc w:val="left"/>
      <w:pPr>
        <w:ind w:left="49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9CA8B54">
      <w:numFmt w:val="bullet"/>
      <w:lvlText w:val="•"/>
      <w:lvlJc w:val="left"/>
      <w:pPr>
        <w:ind w:left="842" w:hanging="360"/>
      </w:pPr>
      <w:rPr>
        <w:rFonts w:hint="default"/>
        <w:lang w:val="en-US" w:eastAsia="en-US" w:bidi="ar-SA"/>
      </w:rPr>
    </w:lvl>
    <w:lvl w:ilvl="2" w:tplc="ACCA37F8">
      <w:numFmt w:val="bullet"/>
      <w:lvlText w:val="•"/>
      <w:lvlJc w:val="left"/>
      <w:pPr>
        <w:ind w:left="1184" w:hanging="360"/>
      </w:pPr>
      <w:rPr>
        <w:rFonts w:hint="default"/>
        <w:lang w:val="en-US" w:eastAsia="en-US" w:bidi="ar-SA"/>
      </w:rPr>
    </w:lvl>
    <w:lvl w:ilvl="3" w:tplc="6D082628">
      <w:numFmt w:val="bullet"/>
      <w:lvlText w:val="•"/>
      <w:lvlJc w:val="left"/>
      <w:pPr>
        <w:ind w:left="1527" w:hanging="360"/>
      </w:pPr>
      <w:rPr>
        <w:rFonts w:hint="default"/>
        <w:lang w:val="en-US" w:eastAsia="en-US" w:bidi="ar-SA"/>
      </w:rPr>
    </w:lvl>
    <w:lvl w:ilvl="4" w:tplc="573294B4">
      <w:numFmt w:val="bullet"/>
      <w:lvlText w:val="•"/>
      <w:lvlJc w:val="left"/>
      <w:pPr>
        <w:ind w:left="1869" w:hanging="360"/>
      </w:pPr>
      <w:rPr>
        <w:rFonts w:hint="default"/>
        <w:lang w:val="en-US" w:eastAsia="en-US" w:bidi="ar-SA"/>
      </w:rPr>
    </w:lvl>
    <w:lvl w:ilvl="5" w:tplc="5D2A8128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6" w:tplc="5058BEA2">
      <w:numFmt w:val="bullet"/>
      <w:lvlText w:val="•"/>
      <w:lvlJc w:val="left"/>
      <w:pPr>
        <w:ind w:left="2554" w:hanging="360"/>
      </w:pPr>
      <w:rPr>
        <w:rFonts w:hint="default"/>
        <w:lang w:val="en-US" w:eastAsia="en-US" w:bidi="ar-SA"/>
      </w:rPr>
    </w:lvl>
    <w:lvl w:ilvl="7" w:tplc="EF94BD18">
      <w:numFmt w:val="bullet"/>
      <w:lvlText w:val="•"/>
      <w:lvlJc w:val="left"/>
      <w:pPr>
        <w:ind w:left="2896" w:hanging="360"/>
      </w:pPr>
      <w:rPr>
        <w:rFonts w:hint="default"/>
        <w:lang w:val="en-US" w:eastAsia="en-US" w:bidi="ar-SA"/>
      </w:rPr>
    </w:lvl>
    <w:lvl w:ilvl="8" w:tplc="CC8A86FA">
      <w:numFmt w:val="bullet"/>
      <w:lvlText w:val="•"/>
      <w:lvlJc w:val="left"/>
      <w:pPr>
        <w:ind w:left="3239" w:hanging="360"/>
      </w:pPr>
      <w:rPr>
        <w:rFonts w:hint="default"/>
        <w:lang w:val="en-US" w:eastAsia="en-US" w:bidi="ar-SA"/>
      </w:rPr>
    </w:lvl>
  </w:abstractNum>
  <w:abstractNum w:abstractNumId="173" w15:restartNumberingAfterBreak="0">
    <w:nsid w:val="7F552B95"/>
    <w:multiLevelType w:val="hybridMultilevel"/>
    <w:tmpl w:val="47864EF2"/>
    <w:lvl w:ilvl="0" w:tplc="05EED192">
      <w:numFmt w:val="bullet"/>
      <w:lvlText w:val="•"/>
      <w:lvlJc w:val="left"/>
      <w:pPr>
        <w:ind w:left="3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49EC948">
      <w:numFmt w:val="bullet"/>
      <w:lvlText w:val="•"/>
      <w:lvlJc w:val="left"/>
      <w:pPr>
        <w:ind w:left="696" w:hanging="360"/>
      </w:pPr>
      <w:rPr>
        <w:rFonts w:hint="default"/>
        <w:lang w:val="en-US" w:eastAsia="en-US" w:bidi="ar-SA"/>
      </w:rPr>
    </w:lvl>
    <w:lvl w:ilvl="2" w:tplc="53EA973A">
      <w:numFmt w:val="bullet"/>
      <w:lvlText w:val="•"/>
      <w:lvlJc w:val="left"/>
      <w:pPr>
        <w:ind w:left="1033" w:hanging="360"/>
      </w:pPr>
      <w:rPr>
        <w:rFonts w:hint="default"/>
        <w:lang w:val="en-US" w:eastAsia="en-US" w:bidi="ar-SA"/>
      </w:rPr>
    </w:lvl>
    <w:lvl w:ilvl="3" w:tplc="2174BFE6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4" w:tplc="60644320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5" w:tplc="7632F79C"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 w:tplc="9EC46FE0">
      <w:numFmt w:val="bullet"/>
      <w:lvlText w:val="•"/>
      <w:lvlJc w:val="left"/>
      <w:pPr>
        <w:ind w:left="2380" w:hanging="360"/>
      </w:pPr>
      <w:rPr>
        <w:rFonts w:hint="default"/>
        <w:lang w:val="en-US" w:eastAsia="en-US" w:bidi="ar-SA"/>
      </w:rPr>
    </w:lvl>
    <w:lvl w:ilvl="7" w:tplc="7520CF3E">
      <w:numFmt w:val="bullet"/>
      <w:lvlText w:val="•"/>
      <w:lvlJc w:val="left"/>
      <w:pPr>
        <w:ind w:left="2716" w:hanging="360"/>
      </w:pPr>
      <w:rPr>
        <w:rFonts w:hint="default"/>
        <w:lang w:val="en-US" w:eastAsia="en-US" w:bidi="ar-SA"/>
      </w:rPr>
    </w:lvl>
    <w:lvl w:ilvl="8" w:tplc="3D2AED26">
      <w:numFmt w:val="bullet"/>
      <w:lvlText w:val="•"/>
      <w:lvlJc w:val="left"/>
      <w:pPr>
        <w:ind w:left="3053" w:hanging="360"/>
      </w:pPr>
      <w:rPr>
        <w:rFonts w:hint="default"/>
        <w:lang w:val="en-US" w:eastAsia="en-US" w:bidi="ar-SA"/>
      </w:rPr>
    </w:lvl>
  </w:abstractNum>
  <w:abstractNum w:abstractNumId="174" w15:restartNumberingAfterBreak="0">
    <w:nsid w:val="7FA53737"/>
    <w:multiLevelType w:val="hybridMultilevel"/>
    <w:tmpl w:val="0A0A81E4"/>
    <w:lvl w:ilvl="0" w:tplc="ADB8DBA8">
      <w:numFmt w:val="bullet"/>
      <w:lvlText w:val="o"/>
      <w:lvlJc w:val="left"/>
      <w:pPr>
        <w:ind w:left="50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5AC42F2">
      <w:numFmt w:val="bullet"/>
      <w:lvlText w:val="•"/>
      <w:lvlJc w:val="left"/>
      <w:pPr>
        <w:ind w:left="986" w:hanging="360"/>
      </w:pPr>
      <w:rPr>
        <w:rFonts w:hint="default"/>
        <w:lang w:val="en-US" w:eastAsia="en-US" w:bidi="ar-SA"/>
      </w:rPr>
    </w:lvl>
    <w:lvl w:ilvl="2" w:tplc="94BED7E0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3" w:tplc="447010A8">
      <w:numFmt w:val="bullet"/>
      <w:lvlText w:val="•"/>
      <w:lvlJc w:val="left"/>
      <w:pPr>
        <w:ind w:left="1959" w:hanging="360"/>
      </w:pPr>
      <w:rPr>
        <w:rFonts w:hint="default"/>
        <w:lang w:val="en-US" w:eastAsia="en-US" w:bidi="ar-SA"/>
      </w:rPr>
    </w:lvl>
    <w:lvl w:ilvl="4" w:tplc="3C6A105C">
      <w:numFmt w:val="bullet"/>
      <w:lvlText w:val="•"/>
      <w:lvlJc w:val="left"/>
      <w:pPr>
        <w:ind w:left="2445" w:hanging="360"/>
      </w:pPr>
      <w:rPr>
        <w:rFonts w:hint="default"/>
        <w:lang w:val="en-US" w:eastAsia="en-US" w:bidi="ar-SA"/>
      </w:rPr>
    </w:lvl>
    <w:lvl w:ilvl="5" w:tplc="0AB05B2E">
      <w:numFmt w:val="bullet"/>
      <w:lvlText w:val="•"/>
      <w:lvlJc w:val="left"/>
      <w:pPr>
        <w:ind w:left="2932" w:hanging="360"/>
      </w:pPr>
      <w:rPr>
        <w:rFonts w:hint="default"/>
        <w:lang w:val="en-US" w:eastAsia="en-US" w:bidi="ar-SA"/>
      </w:rPr>
    </w:lvl>
    <w:lvl w:ilvl="6" w:tplc="88886F22">
      <w:numFmt w:val="bullet"/>
      <w:lvlText w:val="•"/>
      <w:lvlJc w:val="left"/>
      <w:pPr>
        <w:ind w:left="3418" w:hanging="360"/>
      </w:pPr>
      <w:rPr>
        <w:rFonts w:hint="default"/>
        <w:lang w:val="en-US" w:eastAsia="en-US" w:bidi="ar-SA"/>
      </w:rPr>
    </w:lvl>
    <w:lvl w:ilvl="7" w:tplc="021422A0">
      <w:numFmt w:val="bullet"/>
      <w:lvlText w:val="•"/>
      <w:lvlJc w:val="left"/>
      <w:pPr>
        <w:ind w:left="3904" w:hanging="360"/>
      </w:pPr>
      <w:rPr>
        <w:rFonts w:hint="default"/>
        <w:lang w:val="en-US" w:eastAsia="en-US" w:bidi="ar-SA"/>
      </w:rPr>
    </w:lvl>
    <w:lvl w:ilvl="8" w:tplc="9B767E5E">
      <w:numFmt w:val="bullet"/>
      <w:lvlText w:val="•"/>
      <w:lvlJc w:val="left"/>
      <w:pPr>
        <w:ind w:left="4391" w:hanging="360"/>
      </w:pPr>
      <w:rPr>
        <w:rFonts w:hint="default"/>
        <w:lang w:val="en-US" w:eastAsia="en-US" w:bidi="ar-SA"/>
      </w:rPr>
    </w:lvl>
  </w:abstractNum>
  <w:abstractNum w:abstractNumId="175" w15:restartNumberingAfterBreak="0">
    <w:nsid w:val="7FB63254"/>
    <w:multiLevelType w:val="hybridMultilevel"/>
    <w:tmpl w:val="1352A65C"/>
    <w:lvl w:ilvl="0" w:tplc="95A8DAC0">
      <w:numFmt w:val="bullet"/>
      <w:lvlText w:val="•"/>
      <w:lvlJc w:val="left"/>
      <w:pPr>
        <w:ind w:left="424" w:hanging="4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7E68A42">
      <w:numFmt w:val="bullet"/>
      <w:lvlText w:val="•"/>
      <w:lvlJc w:val="left"/>
      <w:pPr>
        <w:ind w:left="1792" w:hanging="420"/>
      </w:pPr>
      <w:rPr>
        <w:rFonts w:hint="default"/>
        <w:lang w:val="en-US" w:eastAsia="en-US" w:bidi="ar-SA"/>
      </w:rPr>
    </w:lvl>
    <w:lvl w:ilvl="2" w:tplc="8EF27A96">
      <w:numFmt w:val="bullet"/>
      <w:lvlText w:val="•"/>
      <w:lvlJc w:val="left"/>
      <w:pPr>
        <w:ind w:left="3164" w:hanging="420"/>
      </w:pPr>
      <w:rPr>
        <w:rFonts w:hint="default"/>
        <w:lang w:val="en-US" w:eastAsia="en-US" w:bidi="ar-SA"/>
      </w:rPr>
    </w:lvl>
    <w:lvl w:ilvl="3" w:tplc="38EC05D0">
      <w:numFmt w:val="bullet"/>
      <w:lvlText w:val="•"/>
      <w:lvlJc w:val="left"/>
      <w:pPr>
        <w:ind w:left="4536" w:hanging="420"/>
      </w:pPr>
      <w:rPr>
        <w:rFonts w:hint="default"/>
        <w:lang w:val="en-US" w:eastAsia="en-US" w:bidi="ar-SA"/>
      </w:rPr>
    </w:lvl>
    <w:lvl w:ilvl="4" w:tplc="4C223F42">
      <w:numFmt w:val="bullet"/>
      <w:lvlText w:val="•"/>
      <w:lvlJc w:val="left"/>
      <w:pPr>
        <w:ind w:left="5908" w:hanging="420"/>
      </w:pPr>
      <w:rPr>
        <w:rFonts w:hint="default"/>
        <w:lang w:val="en-US" w:eastAsia="en-US" w:bidi="ar-SA"/>
      </w:rPr>
    </w:lvl>
    <w:lvl w:ilvl="5" w:tplc="29FC1936">
      <w:numFmt w:val="bullet"/>
      <w:lvlText w:val="•"/>
      <w:lvlJc w:val="left"/>
      <w:pPr>
        <w:ind w:left="7280" w:hanging="420"/>
      </w:pPr>
      <w:rPr>
        <w:rFonts w:hint="default"/>
        <w:lang w:val="en-US" w:eastAsia="en-US" w:bidi="ar-SA"/>
      </w:rPr>
    </w:lvl>
    <w:lvl w:ilvl="6" w:tplc="77C40646">
      <w:numFmt w:val="bullet"/>
      <w:lvlText w:val="•"/>
      <w:lvlJc w:val="left"/>
      <w:pPr>
        <w:ind w:left="8652" w:hanging="420"/>
      </w:pPr>
      <w:rPr>
        <w:rFonts w:hint="default"/>
        <w:lang w:val="en-US" w:eastAsia="en-US" w:bidi="ar-SA"/>
      </w:rPr>
    </w:lvl>
    <w:lvl w:ilvl="7" w:tplc="F9E09D7C">
      <w:numFmt w:val="bullet"/>
      <w:lvlText w:val="•"/>
      <w:lvlJc w:val="left"/>
      <w:pPr>
        <w:ind w:left="10024" w:hanging="420"/>
      </w:pPr>
      <w:rPr>
        <w:rFonts w:hint="default"/>
        <w:lang w:val="en-US" w:eastAsia="en-US" w:bidi="ar-SA"/>
      </w:rPr>
    </w:lvl>
    <w:lvl w:ilvl="8" w:tplc="0C16220C">
      <w:numFmt w:val="bullet"/>
      <w:lvlText w:val="•"/>
      <w:lvlJc w:val="left"/>
      <w:pPr>
        <w:ind w:left="11396" w:hanging="420"/>
      </w:pPr>
      <w:rPr>
        <w:rFonts w:hint="default"/>
        <w:lang w:val="en-US" w:eastAsia="en-US" w:bidi="ar-SA"/>
      </w:rPr>
    </w:lvl>
  </w:abstractNum>
  <w:abstractNum w:abstractNumId="176" w15:restartNumberingAfterBreak="0">
    <w:nsid w:val="7FE957BB"/>
    <w:multiLevelType w:val="hybridMultilevel"/>
    <w:tmpl w:val="B4D617EE"/>
    <w:lvl w:ilvl="0" w:tplc="8494C71A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9980778">
      <w:numFmt w:val="bullet"/>
      <w:lvlText w:val="•"/>
      <w:lvlJc w:val="left"/>
      <w:pPr>
        <w:ind w:left="806" w:hanging="360"/>
      </w:pPr>
      <w:rPr>
        <w:rFonts w:hint="default"/>
        <w:lang w:val="en-US" w:eastAsia="en-US" w:bidi="ar-SA"/>
      </w:rPr>
    </w:lvl>
    <w:lvl w:ilvl="2" w:tplc="08CCDB8E">
      <w:numFmt w:val="bullet"/>
      <w:lvlText w:val="•"/>
      <w:lvlJc w:val="left"/>
      <w:pPr>
        <w:ind w:left="1152" w:hanging="360"/>
      </w:pPr>
      <w:rPr>
        <w:rFonts w:hint="default"/>
        <w:lang w:val="en-US" w:eastAsia="en-US" w:bidi="ar-SA"/>
      </w:rPr>
    </w:lvl>
    <w:lvl w:ilvl="3" w:tplc="906E7176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4" w:tplc="5D3AD534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5" w:tplc="D2627232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6" w:tplc="4A421CD8">
      <w:numFmt w:val="bullet"/>
      <w:lvlText w:val="•"/>
      <w:lvlJc w:val="left"/>
      <w:pPr>
        <w:ind w:left="2538" w:hanging="360"/>
      </w:pPr>
      <w:rPr>
        <w:rFonts w:hint="default"/>
        <w:lang w:val="en-US" w:eastAsia="en-US" w:bidi="ar-SA"/>
      </w:rPr>
    </w:lvl>
    <w:lvl w:ilvl="7" w:tplc="CDB2A7F4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8" w:tplc="D970505C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</w:abstractNum>
  <w:num w:numId="1" w16cid:durableId="433861849">
    <w:abstractNumId w:val="60"/>
  </w:num>
  <w:num w:numId="2" w16cid:durableId="314335469">
    <w:abstractNumId w:val="156"/>
  </w:num>
  <w:num w:numId="3" w16cid:durableId="590043587">
    <w:abstractNumId w:val="38"/>
  </w:num>
  <w:num w:numId="4" w16cid:durableId="2032757100">
    <w:abstractNumId w:val="7"/>
  </w:num>
  <w:num w:numId="5" w16cid:durableId="781191309">
    <w:abstractNumId w:val="70"/>
  </w:num>
  <w:num w:numId="6" w16cid:durableId="840587003">
    <w:abstractNumId w:val="171"/>
  </w:num>
  <w:num w:numId="7" w16cid:durableId="934478802">
    <w:abstractNumId w:val="31"/>
  </w:num>
  <w:num w:numId="8" w16cid:durableId="339353064">
    <w:abstractNumId w:val="117"/>
  </w:num>
  <w:num w:numId="9" w16cid:durableId="280763856">
    <w:abstractNumId w:val="57"/>
  </w:num>
  <w:num w:numId="10" w16cid:durableId="1984699885">
    <w:abstractNumId w:val="158"/>
  </w:num>
  <w:num w:numId="11" w16cid:durableId="430399520">
    <w:abstractNumId w:val="143"/>
  </w:num>
  <w:num w:numId="12" w16cid:durableId="136192955">
    <w:abstractNumId w:val="127"/>
  </w:num>
  <w:num w:numId="13" w16cid:durableId="961110394">
    <w:abstractNumId w:val="28"/>
  </w:num>
  <w:num w:numId="14" w16cid:durableId="1216889651">
    <w:abstractNumId w:val="81"/>
  </w:num>
  <w:num w:numId="15" w16cid:durableId="3217731">
    <w:abstractNumId w:val="105"/>
  </w:num>
  <w:num w:numId="16" w16cid:durableId="519854778">
    <w:abstractNumId w:val="85"/>
  </w:num>
  <w:num w:numId="17" w16cid:durableId="1146821174">
    <w:abstractNumId w:val="148"/>
  </w:num>
  <w:num w:numId="18" w16cid:durableId="722798633">
    <w:abstractNumId w:val="125"/>
  </w:num>
  <w:num w:numId="19" w16cid:durableId="583224863">
    <w:abstractNumId w:val="124"/>
  </w:num>
  <w:num w:numId="20" w16cid:durableId="1640964000">
    <w:abstractNumId w:val="129"/>
  </w:num>
  <w:num w:numId="21" w16cid:durableId="2081752967">
    <w:abstractNumId w:val="39"/>
  </w:num>
  <w:num w:numId="22" w16cid:durableId="1379741209">
    <w:abstractNumId w:val="53"/>
  </w:num>
  <w:num w:numId="23" w16cid:durableId="264117966">
    <w:abstractNumId w:val="63"/>
  </w:num>
  <w:num w:numId="24" w16cid:durableId="2095469493">
    <w:abstractNumId w:val="108"/>
  </w:num>
  <w:num w:numId="25" w16cid:durableId="1190800377">
    <w:abstractNumId w:val="132"/>
  </w:num>
  <w:num w:numId="26" w16cid:durableId="444472185">
    <w:abstractNumId w:val="56"/>
  </w:num>
  <w:num w:numId="27" w16cid:durableId="175582416">
    <w:abstractNumId w:val="19"/>
  </w:num>
  <w:num w:numId="28" w16cid:durableId="632715975">
    <w:abstractNumId w:val="12"/>
  </w:num>
  <w:num w:numId="29" w16cid:durableId="1868324265">
    <w:abstractNumId w:val="104"/>
  </w:num>
  <w:num w:numId="30" w16cid:durableId="1166283159">
    <w:abstractNumId w:val="13"/>
  </w:num>
  <w:num w:numId="31" w16cid:durableId="1840928536">
    <w:abstractNumId w:val="122"/>
  </w:num>
  <w:num w:numId="32" w16cid:durableId="316423703">
    <w:abstractNumId w:val="166"/>
  </w:num>
  <w:num w:numId="33" w16cid:durableId="62068880">
    <w:abstractNumId w:val="4"/>
  </w:num>
  <w:num w:numId="34" w16cid:durableId="306518112">
    <w:abstractNumId w:val="24"/>
  </w:num>
  <w:num w:numId="35" w16cid:durableId="1637637574">
    <w:abstractNumId w:val="67"/>
  </w:num>
  <w:num w:numId="36" w16cid:durableId="1214391269">
    <w:abstractNumId w:val="18"/>
  </w:num>
  <w:num w:numId="37" w16cid:durableId="1362778034">
    <w:abstractNumId w:val="141"/>
  </w:num>
  <w:num w:numId="38" w16cid:durableId="2108230470">
    <w:abstractNumId w:val="174"/>
  </w:num>
  <w:num w:numId="39" w16cid:durableId="763918842">
    <w:abstractNumId w:val="167"/>
  </w:num>
  <w:num w:numId="40" w16cid:durableId="660432277">
    <w:abstractNumId w:val="163"/>
  </w:num>
  <w:num w:numId="41" w16cid:durableId="1347292200">
    <w:abstractNumId w:val="101"/>
  </w:num>
  <w:num w:numId="42" w16cid:durableId="663969542">
    <w:abstractNumId w:val="21"/>
  </w:num>
  <w:num w:numId="43" w16cid:durableId="1526093807">
    <w:abstractNumId w:val="47"/>
  </w:num>
  <w:num w:numId="44" w16cid:durableId="974219657">
    <w:abstractNumId w:val="118"/>
  </w:num>
  <w:num w:numId="45" w16cid:durableId="1352219111">
    <w:abstractNumId w:val="161"/>
  </w:num>
  <w:num w:numId="46" w16cid:durableId="1197355100">
    <w:abstractNumId w:val="99"/>
  </w:num>
  <w:num w:numId="47" w16cid:durableId="1009059852">
    <w:abstractNumId w:val="11"/>
  </w:num>
  <w:num w:numId="48" w16cid:durableId="1685784973">
    <w:abstractNumId w:val="103"/>
  </w:num>
  <w:num w:numId="49" w16cid:durableId="1151483710">
    <w:abstractNumId w:val="34"/>
  </w:num>
  <w:num w:numId="50" w16cid:durableId="1936209169">
    <w:abstractNumId w:val="72"/>
  </w:num>
  <w:num w:numId="51" w16cid:durableId="1414619071">
    <w:abstractNumId w:val="157"/>
  </w:num>
  <w:num w:numId="52" w16cid:durableId="792600282">
    <w:abstractNumId w:val="16"/>
  </w:num>
  <w:num w:numId="53" w16cid:durableId="1918631966">
    <w:abstractNumId w:val="45"/>
  </w:num>
  <w:num w:numId="54" w16cid:durableId="736050972">
    <w:abstractNumId w:val="119"/>
  </w:num>
  <w:num w:numId="55" w16cid:durableId="1771315858">
    <w:abstractNumId w:val="121"/>
  </w:num>
  <w:num w:numId="56" w16cid:durableId="1629775518">
    <w:abstractNumId w:val="1"/>
  </w:num>
  <w:num w:numId="57" w16cid:durableId="235625419">
    <w:abstractNumId w:val="106"/>
  </w:num>
  <w:num w:numId="58" w16cid:durableId="1497458179">
    <w:abstractNumId w:val="168"/>
  </w:num>
  <w:num w:numId="59" w16cid:durableId="1596400499">
    <w:abstractNumId w:val="40"/>
  </w:num>
  <w:num w:numId="60" w16cid:durableId="2134979504">
    <w:abstractNumId w:val="146"/>
  </w:num>
  <w:num w:numId="61" w16cid:durableId="1458065612">
    <w:abstractNumId w:val="134"/>
  </w:num>
  <w:num w:numId="62" w16cid:durableId="827864164">
    <w:abstractNumId w:val="95"/>
  </w:num>
  <w:num w:numId="63" w16cid:durableId="505946432">
    <w:abstractNumId w:val="33"/>
  </w:num>
  <w:num w:numId="64" w16cid:durableId="2011835407">
    <w:abstractNumId w:val="172"/>
  </w:num>
  <w:num w:numId="65" w16cid:durableId="1355575637">
    <w:abstractNumId w:val="48"/>
  </w:num>
  <w:num w:numId="66" w16cid:durableId="522666556">
    <w:abstractNumId w:val="153"/>
  </w:num>
  <w:num w:numId="67" w16cid:durableId="2009402126">
    <w:abstractNumId w:val="165"/>
  </w:num>
  <w:num w:numId="68" w16cid:durableId="14383667">
    <w:abstractNumId w:val="27"/>
  </w:num>
  <w:num w:numId="69" w16cid:durableId="279385203">
    <w:abstractNumId w:val="89"/>
  </w:num>
  <w:num w:numId="70" w16cid:durableId="313995669">
    <w:abstractNumId w:val="176"/>
  </w:num>
  <w:num w:numId="71" w16cid:durableId="1703940364">
    <w:abstractNumId w:val="151"/>
  </w:num>
  <w:num w:numId="72" w16cid:durableId="1879584406">
    <w:abstractNumId w:val="110"/>
  </w:num>
  <w:num w:numId="73" w16cid:durableId="1626622753">
    <w:abstractNumId w:val="130"/>
  </w:num>
  <w:num w:numId="74" w16cid:durableId="1429421446">
    <w:abstractNumId w:val="9"/>
  </w:num>
  <w:num w:numId="75" w16cid:durableId="242417964">
    <w:abstractNumId w:val="20"/>
  </w:num>
  <w:num w:numId="76" w16cid:durableId="2097509626">
    <w:abstractNumId w:val="149"/>
  </w:num>
  <w:num w:numId="77" w16cid:durableId="1180700909">
    <w:abstractNumId w:val="84"/>
  </w:num>
  <w:num w:numId="78" w16cid:durableId="1504278625">
    <w:abstractNumId w:val="173"/>
  </w:num>
  <w:num w:numId="79" w16cid:durableId="835877885">
    <w:abstractNumId w:val="0"/>
  </w:num>
  <w:num w:numId="80" w16cid:durableId="687681219">
    <w:abstractNumId w:val="162"/>
  </w:num>
  <w:num w:numId="81" w16cid:durableId="1504392790">
    <w:abstractNumId w:val="102"/>
  </w:num>
  <w:num w:numId="82" w16cid:durableId="1434014837">
    <w:abstractNumId w:val="78"/>
  </w:num>
  <w:num w:numId="83" w16cid:durableId="1461804300">
    <w:abstractNumId w:val="52"/>
  </w:num>
  <w:num w:numId="84" w16cid:durableId="74326831">
    <w:abstractNumId w:val="100"/>
  </w:num>
  <w:num w:numId="85" w16cid:durableId="741487762">
    <w:abstractNumId w:val="170"/>
  </w:num>
  <w:num w:numId="86" w16cid:durableId="1991783681">
    <w:abstractNumId w:val="8"/>
  </w:num>
  <w:num w:numId="87" w16cid:durableId="673265150">
    <w:abstractNumId w:val="73"/>
  </w:num>
  <w:num w:numId="88" w16cid:durableId="1763598346">
    <w:abstractNumId w:val="87"/>
  </w:num>
  <w:num w:numId="89" w16cid:durableId="1733431165">
    <w:abstractNumId w:val="155"/>
  </w:num>
  <w:num w:numId="90" w16cid:durableId="261256722">
    <w:abstractNumId w:val="29"/>
  </w:num>
  <w:num w:numId="91" w16cid:durableId="1977298619">
    <w:abstractNumId w:val="169"/>
  </w:num>
  <w:num w:numId="92" w16cid:durableId="726609105">
    <w:abstractNumId w:val="96"/>
  </w:num>
  <w:num w:numId="93" w16cid:durableId="183787276">
    <w:abstractNumId w:val="59"/>
  </w:num>
  <w:num w:numId="94" w16cid:durableId="886264335">
    <w:abstractNumId w:val="76"/>
  </w:num>
  <w:num w:numId="95" w16cid:durableId="746071903">
    <w:abstractNumId w:val="65"/>
  </w:num>
  <w:num w:numId="96" w16cid:durableId="1007974991">
    <w:abstractNumId w:val="107"/>
  </w:num>
  <w:num w:numId="97" w16cid:durableId="544026915">
    <w:abstractNumId w:val="91"/>
  </w:num>
  <w:num w:numId="98" w16cid:durableId="471363525">
    <w:abstractNumId w:val="137"/>
  </w:num>
  <w:num w:numId="99" w16cid:durableId="872301088">
    <w:abstractNumId w:val="114"/>
  </w:num>
  <w:num w:numId="100" w16cid:durableId="1946309224">
    <w:abstractNumId w:val="123"/>
  </w:num>
  <w:num w:numId="101" w16cid:durableId="517429747">
    <w:abstractNumId w:val="36"/>
  </w:num>
  <w:num w:numId="102" w16cid:durableId="1326202109">
    <w:abstractNumId w:val="150"/>
  </w:num>
  <w:num w:numId="103" w16cid:durableId="1065756711">
    <w:abstractNumId w:val="30"/>
  </w:num>
  <w:num w:numId="104" w16cid:durableId="712848114">
    <w:abstractNumId w:val="120"/>
  </w:num>
  <w:num w:numId="105" w16cid:durableId="765468132">
    <w:abstractNumId w:val="22"/>
  </w:num>
  <w:num w:numId="106" w16cid:durableId="1350988064">
    <w:abstractNumId w:val="90"/>
  </w:num>
  <w:num w:numId="107" w16cid:durableId="255869272">
    <w:abstractNumId w:val="139"/>
  </w:num>
  <w:num w:numId="108" w16cid:durableId="2024286357">
    <w:abstractNumId w:val="112"/>
  </w:num>
  <w:num w:numId="109" w16cid:durableId="1542592445">
    <w:abstractNumId w:val="82"/>
  </w:num>
  <w:num w:numId="110" w16cid:durableId="1094670991">
    <w:abstractNumId w:val="44"/>
  </w:num>
  <w:num w:numId="111" w16cid:durableId="177621247">
    <w:abstractNumId w:val="41"/>
  </w:num>
  <w:num w:numId="112" w16cid:durableId="407383169">
    <w:abstractNumId w:val="138"/>
  </w:num>
  <w:num w:numId="113" w16cid:durableId="166793096">
    <w:abstractNumId w:val="152"/>
  </w:num>
  <w:num w:numId="114" w16cid:durableId="1743259856">
    <w:abstractNumId w:val="111"/>
  </w:num>
  <w:num w:numId="115" w16cid:durableId="943728559">
    <w:abstractNumId w:val="115"/>
  </w:num>
  <w:num w:numId="116" w16cid:durableId="1337996769">
    <w:abstractNumId w:val="58"/>
  </w:num>
  <w:num w:numId="117" w16cid:durableId="74671345">
    <w:abstractNumId w:val="97"/>
  </w:num>
  <w:num w:numId="118" w16cid:durableId="1024095315">
    <w:abstractNumId w:val="93"/>
  </w:num>
  <w:num w:numId="119" w16cid:durableId="1635865003">
    <w:abstractNumId w:val="37"/>
  </w:num>
  <w:num w:numId="120" w16cid:durableId="1658876497">
    <w:abstractNumId w:val="25"/>
  </w:num>
  <w:num w:numId="121" w16cid:durableId="219830761">
    <w:abstractNumId w:val="79"/>
  </w:num>
  <w:num w:numId="122" w16cid:durableId="2058316067">
    <w:abstractNumId w:val="109"/>
  </w:num>
  <w:num w:numId="123" w16cid:durableId="1013921074">
    <w:abstractNumId w:val="74"/>
  </w:num>
  <w:num w:numId="124" w16cid:durableId="1434208876">
    <w:abstractNumId w:val="142"/>
  </w:num>
  <w:num w:numId="125" w16cid:durableId="1769735793">
    <w:abstractNumId w:val="83"/>
  </w:num>
  <w:num w:numId="126" w16cid:durableId="1248928365">
    <w:abstractNumId w:val="131"/>
  </w:num>
  <w:num w:numId="127" w16cid:durableId="80876077">
    <w:abstractNumId w:val="10"/>
  </w:num>
  <w:num w:numId="128" w16cid:durableId="1086919943">
    <w:abstractNumId w:val="116"/>
  </w:num>
  <w:num w:numId="129" w16cid:durableId="123549075">
    <w:abstractNumId w:val="3"/>
  </w:num>
  <w:num w:numId="130" w16cid:durableId="1035080103">
    <w:abstractNumId w:val="147"/>
  </w:num>
  <w:num w:numId="131" w16cid:durableId="804007660">
    <w:abstractNumId w:val="35"/>
  </w:num>
  <w:num w:numId="132" w16cid:durableId="141318040">
    <w:abstractNumId w:val="43"/>
  </w:num>
  <w:num w:numId="133" w16cid:durableId="1925336493">
    <w:abstractNumId w:val="75"/>
  </w:num>
  <w:num w:numId="134" w16cid:durableId="1462118220">
    <w:abstractNumId w:val="98"/>
  </w:num>
  <w:num w:numId="135" w16cid:durableId="1813061462">
    <w:abstractNumId w:val="144"/>
  </w:num>
  <w:num w:numId="136" w16cid:durableId="1284189300">
    <w:abstractNumId w:val="32"/>
  </w:num>
  <w:num w:numId="137" w16cid:durableId="1065638285">
    <w:abstractNumId w:val="61"/>
  </w:num>
  <w:num w:numId="138" w16cid:durableId="1053890631">
    <w:abstractNumId w:val="71"/>
  </w:num>
  <w:num w:numId="139" w16cid:durableId="1145203230">
    <w:abstractNumId w:val="136"/>
  </w:num>
  <w:num w:numId="140" w16cid:durableId="913126527">
    <w:abstractNumId w:val="126"/>
  </w:num>
  <w:num w:numId="141" w16cid:durableId="1627660337">
    <w:abstractNumId w:val="145"/>
  </w:num>
  <w:num w:numId="142" w16cid:durableId="1896039327">
    <w:abstractNumId w:val="69"/>
  </w:num>
  <w:num w:numId="143" w16cid:durableId="609975594">
    <w:abstractNumId w:val="42"/>
  </w:num>
  <w:num w:numId="144" w16cid:durableId="2109159400">
    <w:abstractNumId w:val="50"/>
  </w:num>
  <w:num w:numId="145" w16cid:durableId="1932735531">
    <w:abstractNumId w:val="159"/>
  </w:num>
  <w:num w:numId="146" w16cid:durableId="1519273122">
    <w:abstractNumId w:val="62"/>
  </w:num>
  <w:num w:numId="147" w16cid:durableId="799805902">
    <w:abstractNumId w:val="77"/>
  </w:num>
  <w:num w:numId="148" w16cid:durableId="1314873556">
    <w:abstractNumId w:val="154"/>
  </w:num>
  <w:num w:numId="149" w16cid:durableId="1481654504">
    <w:abstractNumId w:val="55"/>
  </w:num>
  <w:num w:numId="150" w16cid:durableId="1524900443">
    <w:abstractNumId w:val="64"/>
  </w:num>
  <w:num w:numId="151" w16cid:durableId="1178426732">
    <w:abstractNumId w:val="140"/>
  </w:num>
  <w:num w:numId="152" w16cid:durableId="180123337">
    <w:abstractNumId w:val="92"/>
  </w:num>
  <w:num w:numId="153" w16cid:durableId="513346049">
    <w:abstractNumId w:val="51"/>
  </w:num>
  <w:num w:numId="154" w16cid:durableId="791170422">
    <w:abstractNumId w:val="15"/>
  </w:num>
  <w:num w:numId="155" w16cid:durableId="1500924143">
    <w:abstractNumId w:val="133"/>
  </w:num>
  <w:num w:numId="156" w16cid:durableId="249431856">
    <w:abstractNumId w:val="164"/>
  </w:num>
  <w:num w:numId="157" w16cid:durableId="168299622">
    <w:abstractNumId w:val="54"/>
  </w:num>
  <w:num w:numId="158" w16cid:durableId="1909421444">
    <w:abstractNumId w:val="17"/>
  </w:num>
  <w:num w:numId="159" w16cid:durableId="2008752914">
    <w:abstractNumId w:val="5"/>
  </w:num>
  <w:num w:numId="160" w16cid:durableId="2145460967">
    <w:abstractNumId w:val="6"/>
  </w:num>
  <w:num w:numId="161" w16cid:durableId="641813983">
    <w:abstractNumId w:val="26"/>
  </w:num>
  <w:num w:numId="162" w16cid:durableId="1534925601">
    <w:abstractNumId w:val="14"/>
  </w:num>
  <w:num w:numId="163" w16cid:durableId="1802770637">
    <w:abstractNumId w:val="23"/>
  </w:num>
  <w:num w:numId="164" w16cid:durableId="26411430">
    <w:abstractNumId w:val="49"/>
  </w:num>
  <w:num w:numId="165" w16cid:durableId="1239366295">
    <w:abstractNumId w:val="88"/>
  </w:num>
  <w:num w:numId="166" w16cid:durableId="865606748">
    <w:abstractNumId w:val="160"/>
  </w:num>
  <w:num w:numId="167" w16cid:durableId="1834836224">
    <w:abstractNumId w:val="175"/>
  </w:num>
  <w:num w:numId="168" w16cid:durableId="1754276229">
    <w:abstractNumId w:val="66"/>
  </w:num>
  <w:num w:numId="169" w16cid:durableId="108087374">
    <w:abstractNumId w:val="135"/>
  </w:num>
  <w:num w:numId="170" w16cid:durableId="1443109928">
    <w:abstractNumId w:val="68"/>
  </w:num>
  <w:num w:numId="171" w16cid:durableId="1163424896">
    <w:abstractNumId w:val="2"/>
  </w:num>
  <w:num w:numId="172" w16cid:durableId="159318826">
    <w:abstractNumId w:val="113"/>
  </w:num>
  <w:num w:numId="173" w16cid:durableId="1055355793">
    <w:abstractNumId w:val="94"/>
  </w:num>
  <w:num w:numId="174" w16cid:durableId="1377847956">
    <w:abstractNumId w:val="86"/>
  </w:num>
  <w:num w:numId="175" w16cid:durableId="843280262">
    <w:abstractNumId w:val="46"/>
  </w:num>
  <w:num w:numId="176" w16cid:durableId="329413047">
    <w:abstractNumId w:val="80"/>
  </w:num>
  <w:num w:numId="177" w16cid:durableId="637296489">
    <w:abstractNumId w:val="1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096"/>
    <w:rsid w:val="002B3DE5"/>
    <w:rsid w:val="00357D0D"/>
    <w:rsid w:val="003D1096"/>
    <w:rsid w:val="004B7ACE"/>
    <w:rsid w:val="005565E8"/>
    <w:rsid w:val="006233B4"/>
    <w:rsid w:val="00623C31"/>
    <w:rsid w:val="00656FEF"/>
    <w:rsid w:val="00682AC8"/>
    <w:rsid w:val="00693F6B"/>
    <w:rsid w:val="00733BBA"/>
    <w:rsid w:val="00753377"/>
    <w:rsid w:val="007A757E"/>
    <w:rsid w:val="009875EE"/>
    <w:rsid w:val="00A5117C"/>
    <w:rsid w:val="00A82895"/>
    <w:rsid w:val="00C5651D"/>
    <w:rsid w:val="00CF6498"/>
    <w:rsid w:val="00D01482"/>
    <w:rsid w:val="00D3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2662A"/>
  <w15:docId w15:val="{445A12FC-C1A6-442A-82B7-7D0690C6C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766" w:right="386" w:hanging="1957"/>
      <w:outlineLvl w:val="0"/>
    </w:pPr>
    <w:rPr>
      <w:rFonts w:ascii="Corbel" w:eastAsia="Corbel" w:hAnsi="Corbel" w:cs="Corbel"/>
      <w:sz w:val="72"/>
      <w:szCs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6"/>
      <w:szCs w:val="36"/>
    </w:rPr>
  </w:style>
  <w:style w:type="paragraph" w:styleId="Title">
    <w:name w:val="Title"/>
    <w:basedOn w:val="Normal"/>
    <w:uiPriority w:val="10"/>
    <w:qFormat/>
    <w:pPr>
      <w:ind w:left="1158" w:right="392"/>
      <w:jc w:val="center"/>
    </w:pPr>
    <w:rPr>
      <w:rFonts w:ascii="Corbel" w:eastAsia="Corbel" w:hAnsi="Corbel" w:cs="Corbel"/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2840" w:hanging="36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27</Pages>
  <Words>24837</Words>
  <Characters>141577</Characters>
  <Application>Microsoft Office Word</Application>
  <DocSecurity>0</DocSecurity>
  <Lines>1179</Lines>
  <Paragraphs>332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JRN Schools</Company>
  <LinksUpToDate>false</LinksUpToDate>
  <CharactersWithSpaces>166082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sigi leigh</dc:creator>
  <cp:lastModifiedBy>D Bennett (hDB)</cp:lastModifiedBy>
  <cp:revision>9</cp:revision>
  <dcterms:created xsi:type="dcterms:W3CDTF">2024-06-21T09:33:00Z</dcterms:created>
  <dcterms:modified xsi:type="dcterms:W3CDTF">2024-06-25T15:07:00Z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2024-06-21T00:00:00Z</vt:filetime>
  </property>
  <property fmtid="{D5CDD505-2E9C-101B-9397-08002B2CF9AE}" pid="5" name="Producer">
    <vt:lpwstr>Microsoft® Word 2016</vt:lpwstr>
  </property>
</Properties>
</file>