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90E76" w14:textId="2ACEADB6" w:rsidR="00A81178" w:rsidRDefault="00A81178" w:rsidP="00A81178">
      <w:pPr>
        <w:jc w:val="center"/>
      </w:pPr>
      <w:r>
        <w:t>Horsley C of E Primary School</w:t>
      </w:r>
    </w:p>
    <w:p w14:paraId="304CB879" w14:textId="280A83D4" w:rsidR="00A81178" w:rsidRDefault="00A81178" w:rsidP="00A81178">
      <w:pPr>
        <w:jc w:val="center"/>
      </w:pPr>
      <w:r>
        <w:t>Y</w:t>
      </w:r>
      <w:r w:rsidR="19F4BEEF">
        <w:t>6</w:t>
      </w:r>
      <w:r w:rsidR="00E26157">
        <w:t xml:space="preserve"> </w:t>
      </w:r>
      <w:r>
        <w:t xml:space="preserve">English Curriculum Map </w:t>
      </w:r>
      <w:r w:rsidR="002C5AD6">
        <w:t xml:space="preserve">- </w:t>
      </w:r>
      <w:r>
        <w:t>Overview of Writing Genres – 202</w:t>
      </w:r>
      <w:r w:rsidR="00B44845">
        <w:t>4</w:t>
      </w:r>
      <w:r>
        <w:t>-202</w:t>
      </w:r>
      <w:r w:rsidR="00B44845">
        <w:t>5</w:t>
      </w:r>
      <w:r w:rsidR="00C572D8">
        <w:t xml:space="preserve"> (Cycle </w:t>
      </w:r>
      <w:r w:rsidR="00B44845">
        <w:t>B</w:t>
      </w:r>
      <w:r w:rsidR="00C572D8">
        <w:t xml:space="preserve"> Dimensions)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842DEE" w14:paraId="3854AEA3" w14:textId="77777777" w:rsidTr="333E4C91">
        <w:tc>
          <w:tcPr>
            <w:tcW w:w="1743" w:type="dxa"/>
          </w:tcPr>
          <w:p w14:paraId="4FD23B48" w14:textId="77777777" w:rsidR="00A81178" w:rsidRDefault="00A81178" w:rsidP="00A81178">
            <w:pPr>
              <w:jc w:val="center"/>
            </w:pPr>
          </w:p>
        </w:tc>
        <w:tc>
          <w:tcPr>
            <w:tcW w:w="1743" w:type="dxa"/>
          </w:tcPr>
          <w:p w14:paraId="4F392354" w14:textId="3BA98763" w:rsidR="00A81178" w:rsidRDefault="00A81178" w:rsidP="00A81178">
            <w:pPr>
              <w:jc w:val="center"/>
            </w:pPr>
            <w:r>
              <w:t>Week 1</w:t>
            </w:r>
          </w:p>
        </w:tc>
        <w:tc>
          <w:tcPr>
            <w:tcW w:w="1743" w:type="dxa"/>
          </w:tcPr>
          <w:p w14:paraId="5E0D361D" w14:textId="1D1140B0" w:rsidR="00A81178" w:rsidRDefault="00A81178" w:rsidP="00A81178">
            <w:pPr>
              <w:jc w:val="center"/>
            </w:pPr>
            <w:r>
              <w:t>Week 2</w:t>
            </w:r>
          </w:p>
        </w:tc>
        <w:tc>
          <w:tcPr>
            <w:tcW w:w="1743" w:type="dxa"/>
          </w:tcPr>
          <w:p w14:paraId="3BE1E641" w14:textId="44EC769D" w:rsidR="00A81178" w:rsidRDefault="00A81178" w:rsidP="00A81178">
            <w:pPr>
              <w:jc w:val="center"/>
            </w:pPr>
            <w:r>
              <w:t>Week 3</w:t>
            </w:r>
          </w:p>
        </w:tc>
        <w:tc>
          <w:tcPr>
            <w:tcW w:w="1744" w:type="dxa"/>
          </w:tcPr>
          <w:p w14:paraId="644B1EC8" w14:textId="378A95BE" w:rsidR="00A81178" w:rsidRDefault="00A81178" w:rsidP="00A81178">
            <w:pPr>
              <w:jc w:val="center"/>
            </w:pPr>
            <w:r>
              <w:t>Week 4</w:t>
            </w:r>
          </w:p>
        </w:tc>
        <w:tc>
          <w:tcPr>
            <w:tcW w:w="1744" w:type="dxa"/>
          </w:tcPr>
          <w:p w14:paraId="30E8D053" w14:textId="0CD3E15A" w:rsidR="00A81178" w:rsidRDefault="00A81178" w:rsidP="00A81178">
            <w:pPr>
              <w:jc w:val="center"/>
            </w:pPr>
            <w:r>
              <w:t>Week 5</w:t>
            </w:r>
          </w:p>
        </w:tc>
        <w:tc>
          <w:tcPr>
            <w:tcW w:w="1744" w:type="dxa"/>
          </w:tcPr>
          <w:p w14:paraId="6E8CC8AE" w14:textId="1C6235F1" w:rsidR="00A81178" w:rsidRDefault="00A81178" w:rsidP="00A81178">
            <w:pPr>
              <w:jc w:val="center"/>
            </w:pPr>
            <w:r>
              <w:t>Week 6</w:t>
            </w:r>
          </w:p>
        </w:tc>
        <w:tc>
          <w:tcPr>
            <w:tcW w:w="1744" w:type="dxa"/>
          </w:tcPr>
          <w:p w14:paraId="29FBB4D2" w14:textId="270F98B6" w:rsidR="00A81178" w:rsidRDefault="00A81178" w:rsidP="00A81178">
            <w:pPr>
              <w:jc w:val="center"/>
            </w:pPr>
            <w:r>
              <w:t>Week 7</w:t>
            </w:r>
          </w:p>
        </w:tc>
      </w:tr>
      <w:tr w:rsidR="00EB776F" w:rsidRPr="00AA098A" w14:paraId="458ED29E" w14:textId="77777777" w:rsidTr="333E4C91">
        <w:tc>
          <w:tcPr>
            <w:tcW w:w="1743" w:type="dxa"/>
            <w:shd w:val="clear" w:color="auto" w:fill="F2CEED" w:themeFill="accent5" w:themeFillTint="33"/>
          </w:tcPr>
          <w:p w14:paraId="11FC47AD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1</w:t>
            </w:r>
          </w:p>
          <w:p w14:paraId="23BC6E98" w14:textId="686770F7" w:rsidR="004918E2" w:rsidRPr="00AA098A" w:rsidRDefault="00093A16" w:rsidP="00093A1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  <w:r w:rsidR="00043AD4" w:rsidRPr="333E4C91">
              <w:rPr>
                <w:sz w:val="17"/>
                <w:szCs w:val="17"/>
              </w:rPr>
              <w:t>Dimensions Topics –</w:t>
            </w:r>
            <w:r w:rsidR="0F9290D3" w:rsidRPr="333E4C91">
              <w:rPr>
                <w:sz w:val="17"/>
                <w:szCs w:val="17"/>
              </w:rPr>
              <w:t xml:space="preserve"> Mission Control </w:t>
            </w:r>
            <w:r w:rsidR="004918E2" w:rsidRPr="333E4C91">
              <w:rPr>
                <w:sz w:val="17"/>
                <w:szCs w:val="17"/>
              </w:rPr>
              <w:t>(7 week)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44652B8D" w14:textId="77777777" w:rsidR="00070064" w:rsidRPr="000223D2" w:rsidRDefault="00070064" w:rsidP="000223D2">
            <w:pPr>
              <w:rPr>
                <w:sz w:val="17"/>
                <w:szCs w:val="17"/>
              </w:rPr>
            </w:pPr>
          </w:p>
          <w:p w14:paraId="7BAE9D09" w14:textId="63BE9295" w:rsidR="000223D2" w:rsidRPr="000223D2" w:rsidRDefault="000223D2" w:rsidP="000223D2">
            <w:pPr>
              <w:jc w:val="center"/>
              <w:rPr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 xml:space="preserve">Start reading </w:t>
            </w:r>
            <w:r w:rsidR="26310757" w:rsidRPr="333E4C91">
              <w:rPr>
                <w:sz w:val="17"/>
                <w:szCs w:val="17"/>
              </w:rPr>
              <w:t>‘Nowhere Emporium’</w:t>
            </w:r>
          </w:p>
          <w:p w14:paraId="74CB5D86" w14:textId="77777777" w:rsidR="000223D2" w:rsidRPr="000223D2" w:rsidRDefault="000223D2" w:rsidP="000223D2">
            <w:pPr>
              <w:jc w:val="center"/>
              <w:rPr>
                <w:sz w:val="17"/>
                <w:szCs w:val="17"/>
              </w:rPr>
            </w:pPr>
          </w:p>
          <w:p w14:paraId="7F062050" w14:textId="5E8C7F1D" w:rsidR="26310757" w:rsidRDefault="26310757" w:rsidP="333E4C91">
            <w:pPr>
              <w:spacing w:line="278" w:lineRule="auto"/>
              <w:jc w:val="center"/>
            </w:pPr>
            <w:r w:rsidRPr="333E4C91">
              <w:rPr>
                <w:sz w:val="17"/>
                <w:szCs w:val="17"/>
              </w:rPr>
              <w:t xml:space="preserve">Predictions and Baseline writing task. </w:t>
            </w:r>
          </w:p>
          <w:p w14:paraId="43AC095F" w14:textId="77777777" w:rsidR="000223D2" w:rsidRDefault="000223D2" w:rsidP="000223D2">
            <w:pPr>
              <w:jc w:val="center"/>
              <w:rPr>
                <w:sz w:val="17"/>
                <w:szCs w:val="17"/>
              </w:rPr>
            </w:pPr>
          </w:p>
          <w:p w14:paraId="0EEB8CB9" w14:textId="6E71C145" w:rsidR="00070064" w:rsidRPr="000223D2" w:rsidRDefault="000223D2" w:rsidP="000223D2">
            <w:pPr>
              <w:jc w:val="center"/>
              <w:rPr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 xml:space="preserve"> 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0C30B69A" w14:textId="5FDDE605" w:rsidR="05B14A1D" w:rsidRDefault="05B14A1D" w:rsidP="333E4C91">
            <w:pPr>
              <w:spacing w:line="278" w:lineRule="auto"/>
              <w:jc w:val="center"/>
            </w:pPr>
            <w:r w:rsidRPr="333E4C91">
              <w:rPr>
                <w:sz w:val="17"/>
                <w:szCs w:val="17"/>
              </w:rPr>
              <w:t>Book Unit – Nowhere Emporium (</w:t>
            </w:r>
            <w:r w:rsidR="1CF07AB9" w:rsidRPr="333E4C91">
              <w:rPr>
                <w:sz w:val="17"/>
                <w:szCs w:val="17"/>
              </w:rPr>
              <w:t>4</w:t>
            </w:r>
            <w:r w:rsidRPr="333E4C91">
              <w:rPr>
                <w:sz w:val="17"/>
                <w:szCs w:val="17"/>
              </w:rPr>
              <w:t xml:space="preserve"> Weeks)</w:t>
            </w:r>
          </w:p>
          <w:p w14:paraId="7A2267A5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3D6B4BE3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15E438EE" w14:textId="1E4BD24E" w:rsidR="00B81F2E" w:rsidRPr="00AA098A" w:rsidRDefault="000223D2" w:rsidP="333E4C91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>Assessment folder:</w:t>
            </w:r>
          </w:p>
          <w:p w14:paraId="7D823DF7" w14:textId="3D91DC25" w:rsidR="00B81F2E" w:rsidRPr="00AA098A" w:rsidRDefault="0288C25B" w:rsidP="333E4C91">
            <w:pPr>
              <w:jc w:val="center"/>
              <w:rPr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 xml:space="preserve">Suspense Narrative 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119E70D3" w14:textId="0EC31912" w:rsidR="00B81F2E" w:rsidRPr="00AA098A" w:rsidRDefault="0288C25B" w:rsidP="333E4C91">
            <w:pPr>
              <w:spacing w:line="278" w:lineRule="auto"/>
              <w:jc w:val="center"/>
            </w:pPr>
            <w:r w:rsidRPr="333E4C91">
              <w:rPr>
                <w:sz w:val="17"/>
                <w:szCs w:val="17"/>
              </w:rPr>
              <w:t>Book Unit – Nowhere Emporium (</w:t>
            </w:r>
            <w:r w:rsidR="0973E023" w:rsidRPr="333E4C91">
              <w:rPr>
                <w:sz w:val="17"/>
                <w:szCs w:val="17"/>
              </w:rPr>
              <w:t>4</w:t>
            </w:r>
            <w:r w:rsidRPr="333E4C91">
              <w:rPr>
                <w:sz w:val="17"/>
                <w:szCs w:val="17"/>
              </w:rPr>
              <w:t xml:space="preserve"> Weeks)</w:t>
            </w:r>
          </w:p>
          <w:p w14:paraId="710866D5" w14:textId="77777777" w:rsidR="00B81F2E" w:rsidRPr="00AA098A" w:rsidRDefault="00B81F2E" w:rsidP="333E4C91">
            <w:pPr>
              <w:jc w:val="center"/>
              <w:rPr>
                <w:sz w:val="17"/>
                <w:szCs w:val="17"/>
              </w:rPr>
            </w:pPr>
          </w:p>
          <w:p w14:paraId="66E01B3C" w14:textId="77777777" w:rsidR="00B81F2E" w:rsidRPr="00AA098A" w:rsidRDefault="00B81F2E" w:rsidP="333E4C91">
            <w:pPr>
              <w:jc w:val="center"/>
              <w:rPr>
                <w:sz w:val="17"/>
                <w:szCs w:val="17"/>
              </w:rPr>
            </w:pPr>
          </w:p>
          <w:p w14:paraId="1639F4C6" w14:textId="1E4BD24E" w:rsidR="00B81F2E" w:rsidRPr="00AA098A" w:rsidRDefault="0288C25B" w:rsidP="333E4C91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>Assessment folder:</w:t>
            </w:r>
          </w:p>
          <w:p w14:paraId="7983A184" w14:textId="321ED810" w:rsidR="00B81F2E" w:rsidRPr="00AA098A" w:rsidRDefault="0288C25B" w:rsidP="333E4C91">
            <w:pPr>
              <w:jc w:val="center"/>
              <w:rPr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>Suspense Narrative</w:t>
            </w:r>
          </w:p>
          <w:p w14:paraId="089025BE" w14:textId="1543D4B5" w:rsidR="00B81F2E" w:rsidRPr="00AA098A" w:rsidRDefault="00B81F2E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4E07AEBA" w14:textId="36E4467D" w:rsidR="001F3692" w:rsidRPr="000223D2" w:rsidRDefault="6AD9BA47" w:rsidP="333E4C91">
            <w:pPr>
              <w:spacing w:line="278" w:lineRule="auto"/>
              <w:jc w:val="center"/>
            </w:pPr>
            <w:r w:rsidRPr="333E4C91">
              <w:rPr>
                <w:sz w:val="17"/>
                <w:szCs w:val="17"/>
              </w:rPr>
              <w:t>Book Unit – Nowhere Emporium (</w:t>
            </w:r>
            <w:r w:rsidR="43BFA950" w:rsidRPr="333E4C91">
              <w:rPr>
                <w:sz w:val="17"/>
                <w:szCs w:val="17"/>
              </w:rPr>
              <w:t>4</w:t>
            </w:r>
            <w:r w:rsidRPr="333E4C91">
              <w:rPr>
                <w:sz w:val="17"/>
                <w:szCs w:val="17"/>
              </w:rPr>
              <w:t xml:space="preserve"> Weeks)</w:t>
            </w:r>
          </w:p>
          <w:p w14:paraId="4696E93F" w14:textId="77777777" w:rsidR="001F3692" w:rsidRPr="000223D2" w:rsidRDefault="001F3692" w:rsidP="333E4C91">
            <w:pPr>
              <w:jc w:val="center"/>
              <w:rPr>
                <w:sz w:val="17"/>
                <w:szCs w:val="17"/>
              </w:rPr>
            </w:pPr>
          </w:p>
          <w:p w14:paraId="646DC6C0" w14:textId="77777777" w:rsidR="001F3692" w:rsidRPr="000223D2" w:rsidRDefault="001F3692" w:rsidP="333E4C91">
            <w:pPr>
              <w:jc w:val="center"/>
              <w:rPr>
                <w:sz w:val="17"/>
                <w:szCs w:val="17"/>
              </w:rPr>
            </w:pPr>
          </w:p>
          <w:p w14:paraId="465E377F" w14:textId="1E4BD24E" w:rsidR="001F3692" w:rsidRPr="000223D2" w:rsidRDefault="6AD9BA47" w:rsidP="333E4C91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>Assessment folder:</w:t>
            </w:r>
          </w:p>
          <w:p w14:paraId="3E465722" w14:textId="62AB2299" w:rsidR="001F3692" w:rsidRPr="000223D2" w:rsidRDefault="6AD9BA47" w:rsidP="333E4C91">
            <w:pPr>
              <w:spacing w:line="278" w:lineRule="auto"/>
              <w:jc w:val="center"/>
            </w:pPr>
            <w:r w:rsidRPr="333E4C91">
              <w:rPr>
                <w:sz w:val="17"/>
                <w:szCs w:val="17"/>
              </w:rPr>
              <w:t>Biography</w:t>
            </w:r>
          </w:p>
          <w:p w14:paraId="1D04AAFD" w14:textId="16C1B1DA" w:rsidR="001F3692" w:rsidRPr="000223D2" w:rsidRDefault="001F3692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2F7E756C" w14:textId="40D6E871" w:rsidR="00B81F2E" w:rsidRPr="000223D2" w:rsidRDefault="33C5D67B" w:rsidP="333E4C91">
            <w:pPr>
              <w:spacing w:line="278" w:lineRule="auto"/>
              <w:jc w:val="center"/>
            </w:pPr>
            <w:r w:rsidRPr="333E4C91">
              <w:rPr>
                <w:sz w:val="17"/>
                <w:szCs w:val="17"/>
              </w:rPr>
              <w:t>Book Unit – Nowhere Emporium (2 Weeks)</w:t>
            </w:r>
          </w:p>
          <w:p w14:paraId="26354F8F" w14:textId="77777777" w:rsidR="00B81F2E" w:rsidRPr="000223D2" w:rsidRDefault="00B81F2E" w:rsidP="333E4C91">
            <w:pPr>
              <w:jc w:val="center"/>
              <w:rPr>
                <w:sz w:val="17"/>
                <w:szCs w:val="17"/>
              </w:rPr>
            </w:pPr>
          </w:p>
          <w:p w14:paraId="04D41BCC" w14:textId="77777777" w:rsidR="00B81F2E" w:rsidRPr="000223D2" w:rsidRDefault="00B81F2E" w:rsidP="333E4C91">
            <w:pPr>
              <w:jc w:val="center"/>
              <w:rPr>
                <w:sz w:val="17"/>
                <w:szCs w:val="17"/>
              </w:rPr>
            </w:pPr>
          </w:p>
          <w:p w14:paraId="0BBBAE2A" w14:textId="1E4BD24E" w:rsidR="00B81F2E" w:rsidRPr="000223D2" w:rsidRDefault="33C5D67B" w:rsidP="333E4C91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>Assessment folder:</w:t>
            </w:r>
          </w:p>
          <w:p w14:paraId="5BD51C5C" w14:textId="7D442E80" w:rsidR="00B81F2E" w:rsidRPr="000223D2" w:rsidRDefault="33C5D67B" w:rsidP="333E4C91">
            <w:pPr>
              <w:spacing w:line="278" w:lineRule="auto"/>
              <w:jc w:val="center"/>
            </w:pPr>
            <w:r w:rsidRPr="333E4C91">
              <w:rPr>
                <w:sz w:val="17"/>
                <w:szCs w:val="17"/>
              </w:rPr>
              <w:t>Biography</w:t>
            </w:r>
          </w:p>
          <w:p w14:paraId="572071E4" w14:textId="0517404F" w:rsidR="00B81F2E" w:rsidRPr="000223D2" w:rsidRDefault="00B81F2E" w:rsidP="00A8117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F2CEED" w:themeFill="accent5" w:themeFillTint="33"/>
          </w:tcPr>
          <w:p w14:paraId="59196A05" w14:textId="1B861C75" w:rsidR="000E4DE5" w:rsidRPr="000223D2" w:rsidRDefault="33C5D67B" w:rsidP="333E4C91">
            <w:pPr>
              <w:jc w:val="center"/>
              <w:rPr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 xml:space="preserve">Dimensions Literacy – Moon Landing </w:t>
            </w:r>
          </w:p>
          <w:p w14:paraId="1254A07C" w14:textId="504E8977" w:rsidR="000E4DE5" w:rsidRPr="000223D2" w:rsidRDefault="000E4DE5" w:rsidP="333E4C91">
            <w:pPr>
              <w:jc w:val="center"/>
              <w:rPr>
                <w:sz w:val="17"/>
                <w:szCs w:val="17"/>
              </w:rPr>
            </w:pPr>
          </w:p>
          <w:p w14:paraId="1F52B09E" w14:textId="2FDA192F" w:rsidR="000E4DE5" w:rsidRPr="000223D2" w:rsidRDefault="000E4DE5" w:rsidP="333E4C91">
            <w:pPr>
              <w:jc w:val="center"/>
              <w:rPr>
                <w:sz w:val="17"/>
                <w:szCs w:val="17"/>
              </w:rPr>
            </w:pPr>
          </w:p>
          <w:p w14:paraId="0C3E3836" w14:textId="62ED824C" w:rsidR="000E4DE5" w:rsidRPr="000223D2" w:rsidRDefault="000E4DE5" w:rsidP="333E4C91">
            <w:pPr>
              <w:jc w:val="center"/>
              <w:rPr>
                <w:sz w:val="17"/>
                <w:szCs w:val="17"/>
              </w:rPr>
            </w:pPr>
          </w:p>
          <w:p w14:paraId="12BE2AB2" w14:textId="3E530842" w:rsidR="000E4DE5" w:rsidRPr="000223D2" w:rsidRDefault="33C5D67B" w:rsidP="00A81178">
            <w:pPr>
              <w:jc w:val="center"/>
              <w:rPr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>Newspaper Article</w:t>
            </w:r>
            <w:r w:rsidR="000223D2" w:rsidRPr="333E4C91">
              <w:rPr>
                <w:sz w:val="17"/>
                <w:szCs w:val="17"/>
              </w:rPr>
              <w:t xml:space="preserve">  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36088CB9" w14:textId="1B861C75" w:rsidR="00A81178" w:rsidRPr="00AA098A" w:rsidRDefault="58679A6D" w:rsidP="333E4C91">
            <w:pPr>
              <w:jc w:val="center"/>
              <w:rPr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 xml:space="preserve">Dimensions Literacy – Moon Landing </w:t>
            </w:r>
          </w:p>
          <w:p w14:paraId="633DDFCD" w14:textId="504E8977" w:rsidR="00A81178" w:rsidRPr="00AA098A" w:rsidRDefault="00A81178" w:rsidP="333E4C91">
            <w:pPr>
              <w:jc w:val="center"/>
              <w:rPr>
                <w:sz w:val="17"/>
                <w:szCs w:val="17"/>
              </w:rPr>
            </w:pPr>
          </w:p>
          <w:p w14:paraId="1B892944" w14:textId="2FDA192F" w:rsidR="00A81178" w:rsidRPr="00AA098A" w:rsidRDefault="00A81178" w:rsidP="333E4C91">
            <w:pPr>
              <w:jc w:val="center"/>
              <w:rPr>
                <w:sz w:val="17"/>
                <w:szCs w:val="17"/>
              </w:rPr>
            </w:pPr>
          </w:p>
          <w:p w14:paraId="751C8208" w14:textId="62ED824C" w:rsidR="00A81178" w:rsidRPr="00AA098A" w:rsidRDefault="00A81178" w:rsidP="333E4C91">
            <w:pPr>
              <w:jc w:val="center"/>
              <w:rPr>
                <w:sz w:val="17"/>
                <w:szCs w:val="17"/>
              </w:rPr>
            </w:pPr>
          </w:p>
          <w:p w14:paraId="2478B39A" w14:textId="2E086218" w:rsidR="00A81178" w:rsidRPr="00AA098A" w:rsidRDefault="58679A6D" w:rsidP="333E4C91">
            <w:pPr>
              <w:jc w:val="center"/>
              <w:rPr>
                <w:sz w:val="17"/>
                <w:szCs w:val="17"/>
              </w:rPr>
            </w:pPr>
            <w:r w:rsidRPr="333E4C91">
              <w:rPr>
                <w:sz w:val="17"/>
                <w:szCs w:val="17"/>
              </w:rPr>
              <w:t>Newspaper Article</w:t>
            </w:r>
          </w:p>
        </w:tc>
      </w:tr>
      <w:tr w:rsidR="00EB776F" w:rsidRPr="00AA098A" w14:paraId="09BA9A71" w14:textId="77777777" w:rsidTr="333E4C91">
        <w:tc>
          <w:tcPr>
            <w:tcW w:w="1743" w:type="dxa"/>
            <w:shd w:val="clear" w:color="auto" w:fill="F2CEED" w:themeFill="accent5" w:themeFillTint="33"/>
          </w:tcPr>
          <w:p w14:paraId="11522C2A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Autumn 2</w:t>
            </w:r>
          </w:p>
          <w:p w14:paraId="63C71FE6" w14:textId="0423EF59" w:rsidR="006D2A17" w:rsidRDefault="006D2A17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Dimensions Topics</w:t>
            </w:r>
          </w:p>
          <w:p w14:paraId="1397DF30" w14:textId="390B1A5B" w:rsidR="006D2A17" w:rsidRDefault="006D2A17" w:rsidP="00093A1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093A16">
              <w:rPr>
                <w:sz w:val="17"/>
                <w:szCs w:val="17"/>
              </w:rPr>
              <w:t>Go with the flow/British Bull Dog</w:t>
            </w:r>
          </w:p>
          <w:p w14:paraId="478A7489" w14:textId="77777777" w:rsidR="004918E2" w:rsidRDefault="004918E2" w:rsidP="00232A8F">
            <w:pPr>
              <w:jc w:val="center"/>
              <w:rPr>
                <w:sz w:val="17"/>
                <w:szCs w:val="17"/>
              </w:rPr>
            </w:pPr>
          </w:p>
          <w:p w14:paraId="1332CFAB" w14:textId="03C42CBE" w:rsidR="004918E2" w:rsidRPr="00AA098A" w:rsidRDefault="004918E2" w:rsidP="00232A8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(7 week)</w:t>
            </w:r>
          </w:p>
        </w:tc>
        <w:tc>
          <w:tcPr>
            <w:tcW w:w="1743" w:type="dxa"/>
            <w:shd w:val="clear" w:color="auto" w:fill="F2CEED" w:themeFill="accent5" w:themeFillTint="33"/>
          </w:tcPr>
          <w:p w14:paraId="587F4A7C" w14:textId="77777777" w:rsidR="000E4DE5" w:rsidRDefault="000E4DE5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  <w:p w14:paraId="49A808FB" w14:textId="7B00D744" w:rsidR="001F3692" w:rsidRDefault="00093A16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Non Fiction Unit </w:t>
            </w:r>
          </w:p>
          <w:p w14:paraId="361B6356" w14:textId="4B938334" w:rsidR="00093A16" w:rsidRDefault="00093A16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 Weeks)</w:t>
            </w:r>
          </w:p>
          <w:p w14:paraId="577B3CFA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1107F6C6" w14:textId="77777777" w:rsidR="00093A16" w:rsidRDefault="00093A16" w:rsidP="004918E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Circulatory System </w:t>
            </w:r>
          </w:p>
          <w:p w14:paraId="0D8E9F7D" w14:textId="77777777" w:rsidR="00093A16" w:rsidRDefault="00093A16" w:rsidP="004918E2">
            <w:pPr>
              <w:jc w:val="center"/>
              <w:rPr>
                <w:sz w:val="17"/>
                <w:szCs w:val="17"/>
              </w:rPr>
            </w:pPr>
          </w:p>
          <w:p w14:paraId="4CFE1045" w14:textId="77333952" w:rsidR="00070064" w:rsidRPr="004918E2" w:rsidRDefault="00093A16" w:rsidP="004918E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Non Chronological Report</w:t>
            </w:r>
            <w:r w:rsidR="001F3692" w:rsidRPr="001F3692">
              <w:rPr>
                <w:sz w:val="17"/>
                <w:szCs w:val="17"/>
              </w:rPr>
              <w:t xml:space="preserve"> </w:t>
            </w:r>
          </w:p>
          <w:p w14:paraId="1F55858D" w14:textId="795B81CC" w:rsidR="00070064" w:rsidRPr="00AA098A" w:rsidRDefault="00070064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7A7E0028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7667DD2E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Non Fiction Unit </w:t>
            </w:r>
          </w:p>
          <w:p w14:paraId="099D1D0F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 Weeks)</w:t>
            </w:r>
          </w:p>
          <w:p w14:paraId="6B7078ED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</w:p>
          <w:p w14:paraId="54DC09F1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Circulatory System </w:t>
            </w:r>
          </w:p>
          <w:p w14:paraId="1876477B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</w:p>
          <w:p w14:paraId="0CA106DD" w14:textId="77777777" w:rsidR="00093A16" w:rsidRPr="004918E2" w:rsidRDefault="00093A16" w:rsidP="00093A1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Folder: Non Chronological Report</w:t>
            </w:r>
            <w:r w:rsidRPr="001F3692">
              <w:rPr>
                <w:sz w:val="17"/>
                <w:szCs w:val="17"/>
              </w:rPr>
              <w:t xml:space="preserve"> </w:t>
            </w:r>
          </w:p>
          <w:p w14:paraId="2EF12F11" w14:textId="3550C2CB" w:rsidR="001F3692" w:rsidRPr="00AA098A" w:rsidRDefault="001F3692" w:rsidP="00A81178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F2CEED" w:themeFill="accent5" w:themeFillTint="33"/>
          </w:tcPr>
          <w:p w14:paraId="6207B97A" w14:textId="77777777" w:rsidR="004918E2" w:rsidRDefault="004918E2" w:rsidP="001F3692">
            <w:pPr>
              <w:jc w:val="center"/>
              <w:rPr>
                <w:sz w:val="17"/>
                <w:szCs w:val="17"/>
              </w:rPr>
            </w:pPr>
          </w:p>
          <w:p w14:paraId="5D2A3101" w14:textId="1DAB3556" w:rsidR="001F3692" w:rsidRDefault="00093A16" w:rsidP="001F369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 – Beyond the Lines (3 Weeks)</w:t>
            </w:r>
          </w:p>
          <w:p w14:paraId="36A6E555" w14:textId="77777777" w:rsidR="001F3692" w:rsidRDefault="001F3692" w:rsidP="001F3692">
            <w:pPr>
              <w:jc w:val="center"/>
              <w:rPr>
                <w:sz w:val="17"/>
                <w:szCs w:val="17"/>
              </w:rPr>
            </w:pPr>
          </w:p>
          <w:p w14:paraId="6B3C511A" w14:textId="77777777" w:rsidR="001F3692" w:rsidRDefault="001F3692" w:rsidP="00A81178">
            <w:pPr>
              <w:jc w:val="center"/>
              <w:rPr>
                <w:sz w:val="17"/>
                <w:szCs w:val="17"/>
              </w:rPr>
            </w:pPr>
          </w:p>
          <w:p w14:paraId="75A76588" w14:textId="087493A0" w:rsidR="000E4DE5" w:rsidRPr="00AA098A" w:rsidRDefault="001F3692" w:rsidP="001F369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Assessment folder: </w:t>
            </w:r>
            <w:r w:rsidR="00093A16">
              <w:rPr>
                <w:sz w:val="17"/>
                <w:szCs w:val="17"/>
              </w:rPr>
              <w:t xml:space="preserve">Letter 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673A132B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</w:p>
          <w:p w14:paraId="4BACA46A" w14:textId="16055FD4" w:rsidR="00093A16" w:rsidRDefault="00093A16" w:rsidP="00093A1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 – Beyond the Lines (3 Weeks)</w:t>
            </w:r>
          </w:p>
          <w:p w14:paraId="392C427C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</w:p>
          <w:p w14:paraId="71FF6FED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</w:p>
          <w:p w14:paraId="31EF01C0" w14:textId="6F75D1FA" w:rsidR="004918E2" w:rsidRPr="004918E2" w:rsidRDefault="00093A16" w:rsidP="00093A16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Assessment folder: </w:t>
            </w:r>
            <w:r>
              <w:rPr>
                <w:sz w:val="17"/>
                <w:szCs w:val="17"/>
              </w:rPr>
              <w:t xml:space="preserve">Letter 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4AA72471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</w:p>
          <w:p w14:paraId="68F3BE40" w14:textId="5AE6285B" w:rsidR="00093A16" w:rsidRDefault="00093A16" w:rsidP="00093A1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Film Unit – Beyond the Lines (3 Weeks)</w:t>
            </w:r>
          </w:p>
          <w:p w14:paraId="69D69522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</w:p>
          <w:p w14:paraId="68242B2A" w14:textId="77777777" w:rsidR="00093A16" w:rsidRDefault="00093A16" w:rsidP="00093A16">
            <w:pPr>
              <w:jc w:val="center"/>
              <w:rPr>
                <w:sz w:val="17"/>
                <w:szCs w:val="17"/>
              </w:rPr>
            </w:pPr>
          </w:p>
          <w:p w14:paraId="00A4FF24" w14:textId="77777777" w:rsidR="00CF4976" w:rsidRDefault="00093A16" w:rsidP="00093A16">
            <w:pPr>
              <w:jc w:val="center"/>
              <w:rPr>
                <w:sz w:val="17"/>
                <w:szCs w:val="17"/>
              </w:rPr>
            </w:pPr>
            <w:r w:rsidRPr="001F3692">
              <w:rPr>
                <w:sz w:val="17"/>
                <w:szCs w:val="17"/>
              </w:rPr>
              <w:t xml:space="preserve">Assessment folder: </w:t>
            </w:r>
          </w:p>
          <w:p w14:paraId="3922F998" w14:textId="455FB73D" w:rsidR="00093A16" w:rsidRPr="00AA098A" w:rsidRDefault="00093A16" w:rsidP="00093A16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093A16">
              <w:rPr>
                <w:color w:val="000000" w:themeColor="text1"/>
                <w:sz w:val="17"/>
                <w:szCs w:val="17"/>
              </w:rPr>
              <w:t>Poetry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005219CB" w14:textId="77777777" w:rsidR="00CF4976" w:rsidRDefault="00CF4976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</w:p>
          <w:p w14:paraId="0DCE03B4" w14:textId="4D4A5962" w:rsidR="00093A16" w:rsidRPr="00AA098A" w:rsidRDefault="00093A16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 w:rsidRPr="00093A16">
              <w:rPr>
                <w:color w:val="000000" w:themeColor="text1"/>
                <w:sz w:val="17"/>
                <w:szCs w:val="17"/>
              </w:rPr>
              <w:t xml:space="preserve">Christmas </w:t>
            </w:r>
            <w:r>
              <w:rPr>
                <w:color w:val="000000" w:themeColor="text1"/>
                <w:sz w:val="17"/>
                <w:szCs w:val="17"/>
              </w:rPr>
              <w:t xml:space="preserve">Themed </w:t>
            </w:r>
            <w:r w:rsidRPr="00093A16">
              <w:rPr>
                <w:color w:val="000000" w:themeColor="text1"/>
                <w:sz w:val="17"/>
                <w:szCs w:val="17"/>
              </w:rPr>
              <w:t xml:space="preserve">Writing </w:t>
            </w:r>
          </w:p>
        </w:tc>
        <w:tc>
          <w:tcPr>
            <w:tcW w:w="1744" w:type="dxa"/>
            <w:shd w:val="clear" w:color="auto" w:fill="F2CEED" w:themeFill="accent5" w:themeFillTint="33"/>
          </w:tcPr>
          <w:p w14:paraId="06F36AEC" w14:textId="77777777" w:rsidR="00093A16" w:rsidRDefault="00093A16" w:rsidP="004918E2">
            <w:pPr>
              <w:jc w:val="center"/>
              <w:rPr>
                <w:sz w:val="17"/>
                <w:szCs w:val="17"/>
              </w:rPr>
            </w:pPr>
          </w:p>
          <w:p w14:paraId="0FA5980C" w14:textId="3853EE8D" w:rsidR="004918E2" w:rsidRDefault="004918E2" w:rsidP="004918E2">
            <w:pPr>
              <w:jc w:val="center"/>
              <w:rPr>
                <w:sz w:val="17"/>
                <w:szCs w:val="17"/>
              </w:rPr>
            </w:pPr>
            <w:r w:rsidRPr="004918E2">
              <w:rPr>
                <w:sz w:val="17"/>
                <w:szCs w:val="17"/>
              </w:rPr>
              <w:t>Poetry Week</w:t>
            </w:r>
          </w:p>
          <w:p w14:paraId="3370CECF" w14:textId="5EC6CBEA" w:rsidR="00A81178" w:rsidRPr="00AA098A" w:rsidRDefault="004918E2" w:rsidP="004918E2">
            <w:pPr>
              <w:jc w:val="center"/>
              <w:rPr>
                <w:color w:val="E59EDC" w:themeColor="accent5" w:themeTint="66"/>
                <w:sz w:val="17"/>
                <w:szCs w:val="17"/>
              </w:rPr>
            </w:pPr>
            <w:r>
              <w:rPr>
                <w:sz w:val="17"/>
                <w:szCs w:val="17"/>
              </w:rPr>
              <w:t>Read a range of Christmas / winter poems and write own.</w:t>
            </w:r>
          </w:p>
        </w:tc>
      </w:tr>
      <w:tr w:rsidR="00EB776F" w:rsidRPr="00AA098A" w14:paraId="132A34E1" w14:textId="77777777" w:rsidTr="333E4C91">
        <w:tc>
          <w:tcPr>
            <w:tcW w:w="1743" w:type="dxa"/>
            <w:shd w:val="clear" w:color="auto" w:fill="B3E5A1" w:themeFill="accent6" w:themeFillTint="66"/>
          </w:tcPr>
          <w:p w14:paraId="538CB9C4" w14:textId="77777777" w:rsidR="00A81178" w:rsidRDefault="00A81178" w:rsidP="00A81178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1</w:t>
            </w:r>
          </w:p>
          <w:p w14:paraId="58BF783B" w14:textId="3A08F175" w:rsidR="00BD1150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Dimensions Topic</w:t>
            </w:r>
          </w:p>
          <w:p w14:paraId="44745C14" w14:textId="5D91287D" w:rsidR="00BD1150" w:rsidRDefault="00BD1150" w:rsidP="00BD115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</w:t>
            </w:r>
            <w:r w:rsidR="00093A16">
              <w:rPr>
                <w:sz w:val="17"/>
                <w:szCs w:val="17"/>
              </w:rPr>
              <w:t>I have a drea</w:t>
            </w:r>
            <w:r w:rsidR="00E12835">
              <w:rPr>
                <w:sz w:val="17"/>
                <w:szCs w:val="17"/>
              </w:rPr>
              <w:t>m</w:t>
            </w:r>
          </w:p>
          <w:p w14:paraId="56C3A037" w14:textId="4B18B5F7" w:rsidR="00BD1150" w:rsidRPr="00AA098A" w:rsidRDefault="004918E2" w:rsidP="00A81178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(6 week)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55BCCA25" w14:textId="77777777" w:rsidR="002C5AD6" w:rsidRDefault="00E212C0" w:rsidP="004918E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 – Roof Toppers</w:t>
            </w:r>
          </w:p>
          <w:p w14:paraId="29E63C8B" w14:textId="2BD6626E" w:rsidR="00E212C0" w:rsidRPr="00AA098A" w:rsidRDefault="00E212C0" w:rsidP="004918E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Setting Description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3D52FFF8" w14:textId="77777777" w:rsidR="00E212C0" w:rsidRDefault="00E212C0" w:rsidP="00E212C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 – Roof Toppers</w:t>
            </w:r>
          </w:p>
          <w:p w14:paraId="00AD5CD1" w14:textId="3432A044" w:rsidR="002C5AD6" w:rsidRPr="00AA098A" w:rsidRDefault="00E212C0" w:rsidP="00E212C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Setting Description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153B1C02" w14:textId="77777777" w:rsidR="00E212C0" w:rsidRDefault="00E212C0" w:rsidP="00E212C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 – Roof Toppers</w:t>
            </w:r>
          </w:p>
          <w:p w14:paraId="15CE79DF" w14:textId="17AE4143" w:rsidR="002C5AD6" w:rsidRPr="00AA098A" w:rsidRDefault="00E212C0" w:rsidP="00E212C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Setting Description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47D90150" w14:textId="77777777" w:rsidR="00C60A81" w:rsidRDefault="00C60A81" w:rsidP="00C60A8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Book Unit – Roof Toppers</w:t>
            </w:r>
          </w:p>
          <w:p w14:paraId="2D261F7B" w14:textId="6B142F67" w:rsidR="00E212C0" w:rsidRPr="00AA098A" w:rsidRDefault="00C60A81" w:rsidP="00C60A8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Setting Description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70855EE3" w14:textId="144BC1CA" w:rsidR="00E212C0" w:rsidRDefault="00E12835" w:rsidP="00E212C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Incredible Ecosystems of Planet Earth</w:t>
            </w:r>
          </w:p>
          <w:p w14:paraId="2A926AE5" w14:textId="351BBB68" w:rsidR="002C5AD6" w:rsidRPr="00AA098A" w:rsidRDefault="00E212C0" w:rsidP="00E212C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</w:t>
            </w:r>
            <w:r w:rsidR="009169C7">
              <w:rPr>
                <w:sz w:val="17"/>
                <w:szCs w:val="17"/>
              </w:rPr>
              <w:t>s</w:t>
            </w:r>
            <w:r>
              <w:rPr>
                <w:sz w:val="17"/>
                <w:szCs w:val="17"/>
              </w:rPr>
              <w:t xml:space="preserve">essment Folder – </w:t>
            </w:r>
            <w:r w:rsidR="005D00B3">
              <w:rPr>
                <w:sz w:val="17"/>
                <w:szCs w:val="17"/>
              </w:rPr>
              <w:t>Non</w:t>
            </w:r>
            <w:r w:rsidR="00E12835">
              <w:rPr>
                <w:sz w:val="17"/>
                <w:szCs w:val="17"/>
              </w:rPr>
              <w:t>-</w:t>
            </w:r>
            <w:r w:rsidR="005D00B3">
              <w:rPr>
                <w:sz w:val="17"/>
                <w:szCs w:val="17"/>
              </w:rPr>
              <w:t>Chronological</w:t>
            </w:r>
            <w:r w:rsidR="0028085D">
              <w:rPr>
                <w:sz w:val="17"/>
                <w:szCs w:val="17"/>
              </w:rPr>
              <w:t xml:space="preserve"> Report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6E3EE345" w14:textId="77777777" w:rsidR="00E12835" w:rsidRDefault="00E12835" w:rsidP="00E1283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The Incredible Ecosystems of Planet Earth</w:t>
            </w:r>
          </w:p>
          <w:p w14:paraId="4E1B8DAC" w14:textId="7DA1C4E6" w:rsidR="00077B7C" w:rsidRPr="00AA098A" w:rsidRDefault="00E12835" w:rsidP="00E1283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Non-Chronological Report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1216E3B4" w14:textId="77777777" w:rsidR="00A81178" w:rsidRPr="00AA098A" w:rsidRDefault="00A81178" w:rsidP="00A81178">
            <w:pPr>
              <w:jc w:val="center"/>
              <w:rPr>
                <w:sz w:val="17"/>
                <w:szCs w:val="17"/>
              </w:rPr>
            </w:pPr>
          </w:p>
        </w:tc>
      </w:tr>
      <w:tr w:rsidR="00267851" w:rsidRPr="00AA098A" w14:paraId="39F0D7F0" w14:textId="77777777" w:rsidTr="333E4C91">
        <w:tc>
          <w:tcPr>
            <w:tcW w:w="1743" w:type="dxa"/>
            <w:shd w:val="clear" w:color="auto" w:fill="B3E5A1" w:themeFill="accent6" w:themeFillTint="66"/>
          </w:tcPr>
          <w:p w14:paraId="2C50AE4D" w14:textId="471E7217" w:rsidR="00267851" w:rsidRDefault="00267851" w:rsidP="00267851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Spring 2</w:t>
            </w:r>
          </w:p>
          <w:p w14:paraId="580E0283" w14:textId="206463F5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Dimensions Topic </w:t>
            </w:r>
            <w:r w:rsidR="00E12835">
              <w:rPr>
                <w:sz w:val="17"/>
                <w:szCs w:val="17"/>
              </w:rPr>
              <w:t>- Pharoah</w:t>
            </w:r>
            <w:r>
              <w:rPr>
                <w:sz w:val="17"/>
                <w:szCs w:val="17"/>
              </w:rPr>
              <w:t xml:space="preserve"> Queen</w:t>
            </w:r>
          </w:p>
          <w:p w14:paraId="553B4FF6" w14:textId="4F2A32AB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(6 week)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6A64CFDE" w14:textId="7B6F901F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 – Ancient </w:t>
            </w:r>
            <w:r w:rsidR="00E12835">
              <w:rPr>
                <w:sz w:val="17"/>
                <w:szCs w:val="17"/>
              </w:rPr>
              <w:t>Egypt</w:t>
            </w:r>
          </w:p>
          <w:p w14:paraId="344F52D7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 Weeks)</w:t>
            </w:r>
          </w:p>
          <w:p w14:paraId="7BBF3AE2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5F77815C" w14:textId="15CA75C4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- Narrative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13080BEA" w14:textId="4386AF1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 – Ancient </w:t>
            </w:r>
            <w:r w:rsidR="00E12835">
              <w:rPr>
                <w:sz w:val="17"/>
                <w:szCs w:val="17"/>
              </w:rPr>
              <w:t>Egypt</w:t>
            </w:r>
          </w:p>
          <w:p w14:paraId="36BDD4FB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(2 Weeks)</w:t>
            </w:r>
          </w:p>
          <w:p w14:paraId="2BA06F86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06AA7CF8" w14:textId="44E32AAA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- Narrative</w:t>
            </w:r>
          </w:p>
        </w:tc>
        <w:tc>
          <w:tcPr>
            <w:tcW w:w="1743" w:type="dxa"/>
            <w:shd w:val="clear" w:color="auto" w:fill="B3E5A1" w:themeFill="accent6" w:themeFillTint="66"/>
          </w:tcPr>
          <w:p w14:paraId="5588E1B3" w14:textId="013C48C6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Editing and Improving Narrative followed by starting book unit – Secrets of the Sun King </w:t>
            </w:r>
          </w:p>
        </w:tc>
        <w:tc>
          <w:tcPr>
            <w:tcW w:w="1744" w:type="dxa"/>
            <w:shd w:val="clear" w:color="auto" w:fill="B3E5A1" w:themeFill="accent6" w:themeFillTint="66"/>
          </w:tcPr>
          <w:p w14:paraId="3F38732C" w14:textId="30E656DF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Book Unit Secrets of the Sun King </w:t>
            </w:r>
          </w:p>
          <w:p w14:paraId="7485C136" w14:textId="2C2B2F5F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(3 Weeks)</w:t>
            </w:r>
          </w:p>
          <w:p w14:paraId="4727247A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16B11753" w14:textId="6884C620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Assessment Folder: Letter </w:t>
            </w:r>
          </w:p>
          <w:p w14:paraId="365596B1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7F478549" w14:textId="70C247BE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316F2983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Book Unit Secrets of the Sun King </w:t>
            </w:r>
          </w:p>
          <w:p w14:paraId="1098544B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(3 Weeks)</w:t>
            </w:r>
          </w:p>
          <w:p w14:paraId="3EE68295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2C2C76F5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Assessment Folder: Letter </w:t>
            </w:r>
          </w:p>
          <w:p w14:paraId="40DC4CE7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75D14BFC" w14:textId="4D5ADA22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4009C2BE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Book Unit Secrets of the Sun King </w:t>
            </w:r>
          </w:p>
          <w:p w14:paraId="5180B842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(3 Weeks)</w:t>
            </w:r>
          </w:p>
          <w:p w14:paraId="52298F85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1F73CF77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Assessment Folder: Letter </w:t>
            </w:r>
          </w:p>
          <w:p w14:paraId="38EABC28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795CF628" w14:textId="5E7F00B9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B3E5A1" w:themeFill="accent6" w:themeFillTint="66"/>
          </w:tcPr>
          <w:p w14:paraId="7E5C6738" w14:textId="77777777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</w:tr>
      <w:tr w:rsidR="00267851" w:rsidRPr="00AA098A" w14:paraId="44E529CD" w14:textId="77777777" w:rsidTr="333E4C91">
        <w:tc>
          <w:tcPr>
            <w:tcW w:w="1743" w:type="dxa"/>
            <w:shd w:val="clear" w:color="auto" w:fill="83CAEB" w:themeFill="accent1" w:themeFillTint="66"/>
          </w:tcPr>
          <w:p w14:paraId="77F3E6AE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1</w:t>
            </w:r>
          </w:p>
          <w:p w14:paraId="3026E627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(Dimensions Topics</w:t>
            </w:r>
          </w:p>
          <w:p w14:paraId="4E042552" w14:textId="0521F7B5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-</w:t>
            </w:r>
            <w:r w:rsidR="0053159A">
              <w:rPr>
                <w:sz w:val="17"/>
                <w:szCs w:val="17"/>
              </w:rPr>
              <w:t>Wars of the World</w:t>
            </w:r>
            <w:r>
              <w:rPr>
                <w:sz w:val="17"/>
                <w:szCs w:val="17"/>
              </w:rPr>
              <w:t>)</w:t>
            </w:r>
          </w:p>
          <w:p w14:paraId="18F3E2B5" w14:textId="724A712F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(5 week)</w:t>
            </w:r>
          </w:p>
          <w:p w14:paraId="6798F11F" w14:textId="473C198B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224BB9F8" w14:textId="241C668F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Book Unit – Friend or Foe </w:t>
            </w:r>
          </w:p>
          <w:p w14:paraId="76675336" w14:textId="251C8259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(3 Weeks)</w:t>
            </w:r>
          </w:p>
          <w:p w14:paraId="7796826F" w14:textId="69571613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Diary Entry</w:t>
            </w:r>
          </w:p>
          <w:p w14:paraId="56665E54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</w:p>
          <w:p w14:paraId="48C8EFAF" w14:textId="6CEF3744" w:rsidR="0053159A" w:rsidRPr="008922E6" w:rsidRDefault="0053159A" w:rsidP="0053159A">
            <w:pPr>
              <w:jc w:val="center"/>
              <w:rPr>
                <w:sz w:val="17"/>
                <w:szCs w:val="17"/>
              </w:rPr>
            </w:pPr>
          </w:p>
          <w:p w14:paraId="7167116B" w14:textId="066A89E0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3DD887E2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Book Unit – Friend or Foe </w:t>
            </w:r>
          </w:p>
          <w:p w14:paraId="36E1C3C4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(3 Weeks)</w:t>
            </w:r>
          </w:p>
          <w:p w14:paraId="0E2007CE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Diary Entry</w:t>
            </w:r>
          </w:p>
          <w:p w14:paraId="1A1429F0" w14:textId="4037F9E4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7DD815E4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Book Unit – Friend or Foe </w:t>
            </w:r>
          </w:p>
          <w:p w14:paraId="65CCC489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(3 Weeks)</w:t>
            </w:r>
          </w:p>
          <w:p w14:paraId="7B9CAD95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Diary Entry</w:t>
            </w:r>
          </w:p>
          <w:p w14:paraId="12999D9A" w14:textId="77FC69AD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7CAD75A6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53532564" w14:textId="39745695" w:rsidR="00267851" w:rsidRDefault="0053159A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SATS Week </w:t>
            </w:r>
          </w:p>
          <w:p w14:paraId="7F39B20A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619A218F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2A3FE660" w14:textId="5C2EED9E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64CECB8C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009D5B8D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Creative writing week. </w:t>
            </w:r>
          </w:p>
          <w:p w14:paraId="7075CB03" w14:textId="77D920AE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71FA1FA2" w14:textId="0720C318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239C7946" w14:textId="77777777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</w:tr>
      <w:tr w:rsidR="00267851" w:rsidRPr="00AA098A" w14:paraId="66C1F70C" w14:textId="77777777" w:rsidTr="333E4C91">
        <w:tc>
          <w:tcPr>
            <w:tcW w:w="1743" w:type="dxa"/>
            <w:shd w:val="clear" w:color="auto" w:fill="83CAEB" w:themeFill="accent1" w:themeFillTint="66"/>
          </w:tcPr>
          <w:p w14:paraId="6B4E9F99" w14:textId="4D695D01" w:rsidR="00267851" w:rsidRDefault="00267851" w:rsidP="0053159A">
            <w:pPr>
              <w:jc w:val="center"/>
              <w:rPr>
                <w:sz w:val="17"/>
                <w:szCs w:val="17"/>
              </w:rPr>
            </w:pPr>
            <w:r w:rsidRPr="00AA098A">
              <w:rPr>
                <w:sz w:val="17"/>
                <w:szCs w:val="17"/>
              </w:rPr>
              <w:t>Summer 2</w:t>
            </w:r>
          </w:p>
          <w:p w14:paraId="1A19BF84" w14:textId="335EA371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Dimensions Topic – Full of Beans</w:t>
            </w:r>
          </w:p>
          <w:p w14:paraId="364AE5CF" w14:textId="77777777" w:rsidR="00267851" w:rsidRDefault="00267851" w:rsidP="00267851">
            <w:pPr>
              <w:rPr>
                <w:sz w:val="17"/>
                <w:szCs w:val="17"/>
              </w:rPr>
            </w:pPr>
          </w:p>
          <w:p w14:paraId="2681803B" w14:textId="548C265B" w:rsidR="00267851" w:rsidRPr="00232A8F" w:rsidRDefault="00267851" w:rsidP="00267851">
            <w:pPr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203E6622" w14:textId="52263B97" w:rsidR="00267851" w:rsidRDefault="0053159A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Dimensions Literacy</w:t>
            </w:r>
          </w:p>
          <w:p w14:paraId="78E84CC6" w14:textId="77777777" w:rsidR="0053159A" w:rsidRDefault="0053159A" w:rsidP="00267851">
            <w:pPr>
              <w:jc w:val="center"/>
              <w:rPr>
                <w:sz w:val="17"/>
                <w:szCs w:val="17"/>
              </w:rPr>
            </w:pPr>
          </w:p>
          <w:p w14:paraId="78E6E73F" w14:textId="76C63600" w:rsidR="0053159A" w:rsidRPr="00E6781E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Balanced Argument</w:t>
            </w:r>
          </w:p>
          <w:p w14:paraId="51211A58" w14:textId="5BD8D674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360D0B35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Dimensions Literacy</w:t>
            </w:r>
          </w:p>
          <w:p w14:paraId="2D73D1F6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</w:p>
          <w:p w14:paraId="4F4A9ED0" w14:textId="77777777" w:rsidR="0053159A" w:rsidRPr="00E6781E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Balanced Argument</w:t>
            </w:r>
          </w:p>
          <w:p w14:paraId="7DFC83AC" w14:textId="75E32C01" w:rsidR="00267851" w:rsidRPr="00AA098A" w:rsidRDefault="00267851" w:rsidP="0053159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3" w:type="dxa"/>
            <w:shd w:val="clear" w:color="auto" w:fill="83CAEB" w:themeFill="accent1" w:themeFillTint="66"/>
          </w:tcPr>
          <w:p w14:paraId="7CBB603C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Dimensions Literacy</w:t>
            </w:r>
          </w:p>
          <w:p w14:paraId="3B67D35C" w14:textId="77777777" w:rsidR="0053159A" w:rsidRDefault="0053159A" w:rsidP="0053159A">
            <w:pPr>
              <w:jc w:val="center"/>
              <w:rPr>
                <w:sz w:val="17"/>
                <w:szCs w:val="17"/>
              </w:rPr>
            </w:pPr>
          </w:p>
          <w:p w14:paraId="19244A1D" w14:textId="77777777" w:rsidR="0053159A" w:rsidRPr="00E6781E" w:rsidRDefault="0053159A" w:rsidP="0053159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Assessment Folder – Balanced Argument</w:t>
            </w:r>
          </w:p>
          <w:p w14:paraId="1E844474" w14:textId="77777777" w:rsidR="00267851" w:rsidRDefault="00267851" w:rsidP="00267851">
            <w:pPr>
              <w:jc w:val="center"/>
              <w:rPr>
                <w:sz w:val="17"/>
                <w:szCs w:val="17"/>
              </w:rPr>
            </w:pPr>
          </w:p>
          <w:p w14:paraId="5B54584A" w14:textId="76957348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44" w:type="dxa"/>
            <w:shd w:val="clear" w:color="auto" w:fill="83CAEB" w:themeFill="accent1" w:themeFillTint="66"/>
          </w:tcPr>
          <w:p w14:paraId="1A812725" w14:textId="77777777" w:rsidR="00267851" w:rsidRDefault="00F24384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 – The One for all </w:t>
            </w:r>
          </w:p>
          <w:p w14:paraId="6C619E10" w14:textId="77777777" w:rsidR="00F24384" w:rsidRDefault="00F24384" w:rsidP="00267851">
            <w:pPr>
              <w:jc w:val="center"/>
              <w:rPr>
                <w:sz w:val="17"/>
                <w:szCs w:val="17"/>
              </w:rPr>
            </w:pPr>
          </w:p>
          <w:p w14:paraId="4DCC03FF" w14:textId="24FAE9C1" w:rsidR="00F24384" w:rsidRPr="00AA098A" w:rsidRDefault="00F24384" w:rsidP="00267851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Asessment Folder – Persuasive Writing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0BAF8DDF" w14:textId="77777777" w:rsidR="00F24384" w:rsidRDefault="00F24384" w:rsidP="00F2438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 – The One for all </w:t>
            </w:r>
          </w:p>
          <w:p w14:paraId="68E25D7B" w14:textId="77777777" w:rsidR="00F24384" w:rsidRDefault="00F24384" w:rsidP="00F24384">
            <w:pPr>
              <w:jc w:val="center"/>
              <w:rPr>
                <w:sz w:val="17"/>
                <w:szCs w:val="17"/>
              </w:rPr>
            </w:pPr>
          </w:p>
          <w:p w14:paraId="26C223CE" w14:textId="4F291DBC" w:rsidR="00267851" w:rsidRPr="00AA098A" w:rsidRDefault="00F24384" w:rsidP="00F2438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Asessment Folder – Persuasive Writing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77669E45" w14:textId="77777777" w:rsidR="00F24384" w:rsidRDefault="00F24384" w:rsidP="00F2438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Film Unit – The One for all </w:t>
            </w:r>
          </w:p>
          <w:p w14:paraId="36D2A944" w14:textId="77777777" w:rsidR="00F24384" w:rsidRDefault="00F24384" w:rsidP="00F24384">
            <w:pPr>
              <w:jc w:val="center"/>
              <w:rPr>
                <w:sz w:val="17"/>
                <w:szCs w:val="17"/>
              </w:rPr>
            </w:pPr>
          </w:p>
          <w:p w14:paraId="00E46B55" w14:textId="4AB45445" w:rsidR="00267851" w:rsidRPr="00AA098A" w:rsidRDefault="00F24384" w:rsidP="00F2438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Asessment Folder – Persuasive Writing</w:t>
            </w:r>
          </w:p>
        </w:tc>
        <w:tc>
          <w:tcPr>
            <w:tcW w:w="1744" w:type="dxa"/>
            <w:shd w:val="clear" w:color="auto" w:fill="83CAEB" w:themeFill="accent1" w:themeFillTint="66"/>
          </w:tcPr>
          <w:p w14:paraId="55F65905" w14:textId="5D97C316" w:rsidR="00267851" w:rsidRPr="00AA098A" w:rsidRDefault="00267851" w:rsidP="00267851">
            <w:pPr>
              <w:jc w:val="center"/>
              <w:rPr>
                <w:sz w:val="17"/>
                <w:szCs w:val="17"/>
              </w:rPr>
            </w:pPr>
          </w:p>
        </w:tc>
      </w:tr>
    </w:tbl>
    <w:p w14:paraId="53508664" w14:textId="77777777" w:rsidR="00A81178" w:rsidRPr="00AA098A" w:rsidRDefault="00A81178" w:rsidP="00A81178">
      <w:pPr>
        <w:jc w:val="center"/>
        <w:rPr>
          <w:sz w:val="17"/>
          <w:szCs w:val="17"/>
        </w:rPr>
      </w:pPr>
    </w:p>
    <w:sectPr w:rsidR="00A81178" w:rsidRPr="00AA098A" w:rsidSect="000A79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03F94"/>
    <w:multiLevelType w:val="hybridMultilevel"/>
    <w:tmpl w:val="11A43DA2"/>
    <w:lvl w:ilvl="0" w:tplc="D9A89CA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35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178"/>
    <w:rsid w:val="000177B0"/>
    <w:rsid w:val="000223D2"/>
    <w:rsid w:val="00043AD4"/>
    <w:rsid w:val="000504AA"/>
    <w:rsid w:val="000659BF"/>
    <w:rsid w:val="00070064"/>
    <w:rsid w:val="000722D1"/>
    <w:rsid w:val="00077B7C"/>
    <w:rsid w:val="00093A16"/>
    <w:rsid w:val="000A791C"/>
    <w:rsid w:val="000E4DE5"/>
    <w:rsid w:val="0010445A"/>
    <w:rsid w:val="001731BA"/>
    <w:rsid w:val="001D4456"/>
    <w:rsid w:val="001F3692"/>
    <w:rsid w:val="001F3CCC"/>
    <w:rsid w:val="001F51CE"/>
    <w:rsid w:val="002018B4"/>
    <w:rsid w:val="002119EC"/>
    <w:rsid w:val="00232A8F"/>
    <w:rsid w:val="00252BA9"/>
    <w:rsid w:val="00267851"/>
    <w:rsid w:val="002737FC"/>
    <w:rsid w:val="0028085D"/>
    <w:rsid w:val="002A3515"/>
    <w:rsid w:val="002C5AD6"/>
    <w:rsid w:val="002D3641"/>
    <w:rsid w:val="002E70EA"/>
    <w:rsid w:val="002F1BE1"/>
    <w:rsid w:val="00366EB0"/>
    <w:rsid w:val="00381001"/>
    <w:rsid w:val="003A49A3"/>
    <w:rsid w:val="003C12A2"/>
    <w:rsid w:val="003F58FB"/>
    <w:rsid w:val="00420F5D"/>
    <w:rsid w:val="00424F51"/>
    <w:rsid w:val="00450195"/>
    <w:rsid w:val="004757B0"/>
    <w:rsid w:val="004918E2"/>
    <w:rsid w:val="004A4A34"/>
    <w:rsid w:val="004B1C96"/>
    <w:rsid w:val="004C0BF3"/>
    <w:rsid w:val="004C4C26"/>
    <w:rsid w:val="004D5B40"/>
    <w:rsid w:val="00517E4C"/>
    <w:rsid w:val="0053159A"/>
    <w:rsid w:val="0054138C"/>
    <w:rsid w:val="005952EB"/>
    <w:rsid w:val="005C1875"/>
    <w:rsid w:val="005C2552"/>
    <w:rsid w:val="005D00B3"/>
    <w:rsid w:val="005F1472"/>
    <w:rsid w:val="005F30D0"/>
    <w:rsid w:val="006115D0"/>
    <w:rsid w:val="00615FC4"/>
    <w:rsid w:val="00674399"/>
    <w:rsid w:val="0068273B"/>
    <w:rsid w:val="00685A1C"/>
    <w:rsid w:val="006D0FED"/>
    <w:rsid w:val="006D2A17"/>
    <w:rsid w:val="006E3AB8"/>
    <w:rsid w:val="00753377"/>
    <w:rsid w:val="007920E3"/>
    <w:rsid w:val="00793EE0"/>
    <w:rsid w:val="007F2A59"/>
    <w:rsid w:val="00803796"/>
    <w:rsid w:val="00842DEE"/>
    <w:rsid w:val="0084313B"/>
    <w:rsid w:val="00862DFE"/>
    <w:rsid w:val="00864AD3"/>
    <w:rsid w:val="008922E6"/>
    <w:rsid w:val="008C17C4"/>
    <w:rsid w:val="008D247A"/>
    <w:rsid w:val="008D46B6"/>
    <w:rsid w:val="009169C7"/>
    <w:rsid w:val="00927852"/>
    <w:rsid w:val="009B2CD9"/>
    <w:rsid w:val="00A01889"/>
    <w:rsid w:val="00A81178"/>
    <w:rsid w:val="00A8219B"/>
    <w:rsid w:val="00AA098A"/>
    <w:rsid w:val="00AA7553"/>
    <w:rsid w:val="00AD0D5E"/>
    <w:rsid w:val="00B34469"/>
    <w:rsid w:val="00B44845"/>
    <w:rsid w:val="00B64804"/>
    <w:rsid w:val="00B81F2E"/>
    <w:rsid w:val="00B95344"/>
    <w:rsid w:val="00BA11FA"/>
    <w:rsid w:val="00BA6F7C"/>
    <w:rsid w:val="00BD1150"/>
    <w:rsid w:val="00C012C0"/>
    <w:rsid w:val="00C572D8"/>
    <w:rsid w:val="00C60A81"/>
    <w:rsid w:val="00CC2467"/>
    <w:rsid w:val="00CF4976"/>
    <w:rsid w:val="00D34F1D"/>
    <w:rsid w:val="00D878C7"/>
    <w:rsid w:val="00D9159C"/>
    <w:rsid w:val="00D927D4"/>
    <w:rsid w:val="00D96847"/>
    <w:rsid w:val="00DC1186"/>
    <w:rsid w:val="00DF0E5D"/>
    <w:rsid w:val="00DF1172"/>
    <w:rsid w:val="00E00300"/>
    <w:rsid w:val="00E12835"/>
    <w:rsid w:val="00E212C0"/>
    <w:rsid w:val="00E22D71"/>
    <w:rsid w:val="00E26157"/>
    <w:rsid w:val="00E6781E"/>
    <w:rsid w:val="00E878E5"/>
    <w:rsid w:val="00EB776F"/>
    <w:rsid w:val="00EE4B2C"/>
    <w:rsid w:val="00F10241"/>
    <w:rsid w:val="00F24384"/>
    <w:rsid w:val="00F71CC1"/>
    <w:rsid w:val="00FA0E7B"/>
    <w:rsid w:val="00FA142A"/>
    <w:rsid w:val="00FF6DDA"/>
    <w:rsid w:val="0288C25B"/>
    <w:rsid w:val="05B14A1D"/>
    <w:rsid w:val="0973E023"/>
    <w:rsid w:val="0CF7735D"/>
    <w:rsid w:val="0F9290D3"/>
    <w:rsid w:val="0FFA069C"/>
    <w:rsid w:val="19F4BEEF"/>
    <w:rsid w:val="1CF07AB9"/>
    <w:rsid w:val="1DDEFBFF"/>
    <w:rsid w:val="262EF579"/>
    <w:rsid w:val="26310757"/>
    <w:rsid w:val="333E4C91"/>
    <w:rsid w:val="33C5D67B"/>
    <w:rsid w:val="410BFCEC"/>
    <w:rsid w:val="43BFA950"/>
    <w:rsid w:val="50755AC9"/>
    <w:rsid w:val="58679A6D"/>
    <w:rsid w:val="6A84675A"/>
    <w:rsid w:val="6AD9B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BD8302"/>
  <w15:chartTrackingRefBased/>
  <w15:docId w15:val="{F31C90F7-2551-435B-8ACA-151ED3C72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692"/>
  </w:style>
  <w:style w:type="paragraph" w:styleId="Heading1">
    <w:name w:val="heading 1"/>
    <w:basedOn w:val="Normal"/>
    <w:next w:val="Normal"/>
    <w:link w:val="Heading1Char"/>
    <w:uiPriority w:val="9"/>
    <w:qFormat/>
    <w:rsid w:val="00A81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1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1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1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1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1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1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1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1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1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1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11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11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11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11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11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11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1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1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1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1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1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11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11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11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1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11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11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1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7</cp:revision>
  <cp:lastPrinted>2024-09-04T07:26:00Z</cp:lastPrinted>
  <dcterms:created xsi:type="dcterms:W3CDTF">2024-09-04T07:27:00Z</dcterms:created>
  <dcterms:modified xsi:type="dcterms:W3CDTF">2025-01-27T16:17:00Z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b533c79576f87838182ab1d7e2c261d4041a5c417ea52be1c920bb9e0a3b366b</vt:lpwstr>
  </property>
</Properties>
</file>